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2D" w:rsidRDefault="00314BB8" w:rsidP="00314BB8">
      <w:pPr>
        <w:jc w:val="center"/>
        <w:rPr>
          <w:rFonts w:ascii="Times New Roman" w:hAnsi="Times New Roman" w:cs="Times New Roman"/>
          <w:b/>
          <w:sz w:val="24"/>
          <w:szCs w:val="24"/>
        </w:rPr>
      </w:pPr>
      <w:r>
        <w:rPr>
          <w:rFonts w:ascii="Times New Roman" w:hAnsi="Times New Roman" w:cs="Times New Roman"/>
          <w:b/>
          <w:sz w:val="24"/>
          <w:szCs w:val="24"/>
        </w:rPr>
        <w:t>Аннотация к основной образовательной программе основного общего образования</w:t>
      </w:r>
    </w:p>
    <w:p w:rsidR="00314BB8" w:rsidRPr="0028706A" w:rsidRDefault="00314BB8" w:rsidP="00314BB8">
      <w:pPr>
        <w:tabs>
          <w:tab w:val="left" w:pos="2835"/>
        </w:tabs>
        <w:ind w:right="-397" w:firstLine="714"/>
        <w:rPr>
          <w:rFonts w:ascii="Times New Roman" w:hAnsi="Times New Roman"/>
          <w:color w:val="FF0000"/>
        </w:rPr>
      </w:pPr>
      <w:r w:rsidRPr="0028706A">
        <w:rPr>
          <w:rFonts w:ascii="Times New Roman" w:hAnsi="Times New Roman"/>
        </w:rPr>
        <w:t xml:space="preserve">Основная образовательная программам основного общего образования </w:t>
      </w:r>
      <w:r>
        <w:rPr>
          <w:rFonts w:ascii="Times New Roman" w:hAnsi="Times New Roman"/>
        </w:rPr>
        <w:t xml:space="preserve"> МКОУ «Ступинская СШ №14» </w:t>
      </w:r>
      <w:r w:rsidRPr="0028706A">
        <w:rPr>
          <w:rFonts w:ascii="Times New Roman" w:hAnsi="Times New Roman"/>
        </w:rPr>
        <w:t xml:space="preserve">(далее - Программа) разработана на основе ФГОС ООО, утвержденного приказом Министерства просвещения Российской Федерации от </w:t>
      </w:r>
      <w:r w:rsidRPr="0028706A">
        <w:rPr>
          <w:rFonts w:ascii="Times New Roman" w:hAnsi="Times New Roman"/>
          <w:bCs/>
        </w:rPr>
        <w:t>31.05.2021 г. №287</w:t>
      </w:r>
      <w:r w:rsidRPr="0028706A">
        <w:rPr>
          <w:rFonts w:ascii="Times New Roman" w:hAnsi="Times New Roman"/>
          <w:b/>
          <w:bCs/>
          <w:color w:val="FF0000"/>
        </w:rPr>
        <w:t xml:space="preserve"> </w:t>
      </w:r>
      <w:r w:rsidRPr="0028706A">
        <w:rPr>
          <w:rFonts w:ascii="Times New Roman" w:hAnsi="Times New Roman"/>
        </w:rPr>
        <w:t xml:space="preserve">с учетом (потребностей социально-экономического развития регионов, </w:t>
      </w:r>
      <w:proofErr w:type="spellStart"/>
      <w:proofErr w:type="gramStart"/>
      <w:r w:rsidRPr="0028706A">
        <w:rPr>
          <w:rFonts w:ascii="Times New Roman" w:hAnsi="Times New Roman"/>
        </w:rPr>
        <w:t>этно-культурных</w:t>
      </w:r>
      <w:proofErr w:type="spellEnd"/>
      <w:proofErr w:type="gramEnd"/>
      <w:r w:rsidRPr="0028706A">
        <w:rPr>
          <w:rFonts w:ascii="Times New Roman" w:hAnsi="Times New Roman"/>
        </w:rPr>
        <w:t xml:space="preserve"> особенностей населения).</w:t>
      </w:r>
    </w:p>
    <w:p w:rsidR="00314BB8" w:rsidRPr="0028706A" w:rsidRDefault="00314BB8" w:rsidP="00314BB8">
      <w:pPr>
        <w:ind w:right="-397" w:firstLine="714"/>
        <w:rPr>
          <w:rFonts w:ascii="Times New Roman" w:hAnsi="Times New Roman"/>
        </w:rPr>
      </w:pPr>
      <w:r w:rsidRPr="0028706A">
        <w:rPr>
          <w:rFonts w:ascii="Times New Roman" w:hAnsi="Times New Roman"/>
        </w:rPr>
        <w:t>При разработке Программы учтены примерные рабочие программ</w:t>
      </w:r>
      <w:proofErr w:type="gramStart"/>
      <w:r w:rsidRPr="0028706A">
        <w:rPr>
          <w:rFonts w:ascii="Times New Roman" w:hAnsi="Times New Roman"/>
        </w:rPr>
        <w:t>ы ООО</w:t>
      </w:r>
      <w:proofErr w:type="gramEnd"/>
      <w:r w:rsidRPr="0028706A">
        <w:rPr>
          <w:rFonts w:ascii="Times New Roman" w:hAnsi="Times New Roman"/>
        </w:rPr>
        <w:t xml:space="preserve"> по следу</w:t>
      </w:r>
      <w:r w:rsidR="002B586A">
        <w:rPr>
          <w:rFonts w:ascii="Times New Roman" w:hAnsi="Times New Roman"/>
        </w:rPr>
        <w:t>ю</w:t>
      </w:r>
      <w:r w:rsidRPr="0028706A">
        <w:rPr>
          <w:rFonts w:ascii="Times New Roman" w:hAnsi="Times New Roman"/>
        </w:rPr>
        <w:t xml:space="preserve">щим учебным предметам: </w:t>
      </w:r>
      <w:proofErr w:type="gramStart"/>
      <w:r w:rsidRPr="0028706A">
        <w:rPr>
          <w:rFonts w:ascii="Times New Roman" w:hAnsi="Times New Roman"/>
        </w:rPr>
        <w:t>«Русский язык», «Литература», «Родной язык (русский)», «Родная литература (русская)», «Английский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(одобрены решением федерального учебно-методического объединения по общему образованию, протокол 3/21 от 27.09.2021 г.).</w:t>
      </w:r>
      <w:proofErr w:type="gramEnd"/>
    </w:p>
    <w:p w:rsidR="00314BB8" w:rsidRPr="0028706A" w:rsidRDefault="00314BB8" w:rsidP="00314BB8">
      <w:pPr>
        <w:ind w:right="-397" w:firstLine="714"/>
        <w:rPr>
          <w:rFonts w:ascii="Times New Roman" w:hAnsi="Times New Roman"/>
        </w:rPr>
      </w:pPr>
      <w:r w:rsidRPr="0028706A">
        <w:rPr>
          <w:rFonts w:ascii="Times New Roman" w:hAnsi="Times New Roman"/>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из перечня, предлагаемого школой.</w:t>
      </w:r>
    </w:p>
    <w:p w:rsidR="00314BB8" w:rsidRPr="0028706A" w:rsidRDefault="00314BB8" w:rsidP="00314BB8">
      <w:pPr>
        <w:ind w:right="-397" w:firstLine="714"/>
        <w:rPr>
          <w:rFonts w:ascii="Times New Roman" w:hAnsi="Times New Roman"/>
        </w:rPr>
      </w:pPr>
      <w:r w:rsidRPr="0028706A">
        <w:rPr>
          <w:rFonts w:ascii="Times New Roman" w:hAnsi="Times New Roman"/>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p>
    <w:p w:rsidR="00314BB8" w:rsidRPr="0028706A" w:rsidRDefault="00314BB8" w:rsidP="00314BB8">
      <w:pPr>
        <w:ind w:left="1134" w:right="-397"/>
        <w:rPr>
          <w:rFonts w:ascii="Times New Roman" w:hAnsi="Times New Roman"/>
          <w:b/>
          <w:bCs/>
          <w:i/>
        </w:rPr>
      </w:pPr>
      <w:r w:rsidRPr="0028706A">
        <w:rPr>
          <w:rFonts w:ascii="Times New Roman" w:hAnsi="Times New Roman"/>
          <w:b/>
          <w:bCs/>
          <w:i/>
        </w:rPr>
        <w:t>Цели реализации Программы:</w:t>
      </w:r>
    </w:p>
    <w:p w:rsidR="00314BB8" w:rsidRPr="0028706A" w:rsidRDefault="00314BB8" w:rsidP="00314BB8">
      <w:pPr>
        <w:ind w:right="-397"/>
        <w:rPr>
          <w:rFonts w:ascii="Times New Roman" w:hAnsi="Times New Roman"/>
          <w:bCs/>
        </w:rPr>
      </w:pPr>
      <w:r w:rsidRPr="0028706A">
        <w:rPr>
          <w:rFonts w:ascii="Times New Roman" w:hAnsi="Times New Roman"/>
          <w:bCs/>
        </w:rPr>
        <w:t>- обеспечение доступности и равных возможностей получения качественного основного общего образования;</w:t>
      </w:r>
    </w:p>
    <w:p w:rsidR="00314BB8" w:rsidRPr="0028706A" w:rsidRDefault="00314BB8" w:rsidP="00314BB8">
      <w:pPr>
        <w:ind w:right="-397"/>
        <w:rPr>
          <w:rFonts w:ascii="Times New Roman" w:hAnsi="Times New Roman"/>
        </w:rPr>
      </w:pPr>
      <w:r w:rsidRPr="0028706A">
        <w:rPr>
          <w:rFonts w:ascii="Times New Roman" w:hAnsi="Times New Roman"/>
        </w:rPr>
        <w:t xml:space="preserve">- достижение обучающимися к завершению </w:t>
      </w:r>
      <w:proofErr w:type="gramStart"/>
      <w:r w:rsidRPr="0028706A">
        <w:rPr>
          <w:rFonts w:ascii="Times New Roman" w:hAnsi="Times New Roman"/>
        </w:rPr>
        <w:t>уровня основного общего образования планируемых результатов освоения программы основного общего образования</w:t>
      </w:r>
      <w:proofErr w:type="gramEnd"/>
      <w:r w:rsidRPr="0028706A">
        <w:rPr>
          <w:rFonts w:ascii="Times New Roman" w:hAnsi="Times New Roman"/>
        </w:rPr>
        <w:t>;</w:t>
      </w:r>
    </w:p>
    <w:p w:rsidR="00314BB8" w:rsidRDefault="00314BB8" w:rsidP="00314BB8">
      <w:pPr>
        <w:ind w:right="-397"/>
        <w:rPr>
          <w:rFonts w:ascii="Times New Roman" w:hAnsi="Times New Roman"/>
        </w:rPr>
      </w:pPr>
      <w:r w:rsidRPr="0028706A">
        <w:rPr>
          <w:rFonts w:ascii="Times New Roman" w:hAnsi="Times New Roman"/>
        </w:rPr>
        <w:t>- обеспечение преемственности образовательных программ начального общего, основного общего и среднего общего образования.</w:t>
      </w:r>
    </w:p>
    <w:p w:rsidR="00314BB8" w:rsidRPr="0028706A" w:rsidRDefault="00314BB8" w:rsidP="00314BB8">
      <w:pPr>
        <w:ind w:left="1134" w:right="-397"/>
        <w:rPr>
          <w:rFonts w:ascii="Times New Roman" w:hAnsi="Times New Roman"/>
          <w:b/>
          <w:i/>
        </w:rPr>
      </w:pPr>
      <w:r w:rsidRPr="0028706A">
        <w:rPr>
          <w:rFonts w:ascii="Times New Roman" w:hAnsi="Times New Roman"/>
          <w:b/>
          <w:i/>
        </w:rPr>
        <w:t>Программа сформирована с учетом следующих подходов и принципов:</w:t>
      </w:r>
    </w:p>
    <w:p w:rsidR="00314BB8" w:rsidRPr="0028706A" w:rsidRDefault="00314BB8" w:rsidP="00314BB8">
      <w:pPr>
        <w:ind w:right="-397"/>
        <w:rPr>
          <w:rFonts w:ascii="Times New Roman" w:hAnsi="Times New Roman"/>
        </w:rPr>
      </w:pPr>
      <w:r w:rsidRPr="0028706A">
        <w:rPr>
          <w:rFonts w:ascii="Times New Roman" w:hAnsi="Times New Roman"/>
        </w:rPr>
        <w:t>- </w:t>
      </w:r>
      <w:proofErr w:type="spellStart"/>
      <w:r w:rsidRPr="0028706A">
        <w:rPr>
          <w:rFonts w:ascii="Times New Roman" w:hAnsi="Times New Roman"/>
          <w:i/>
        </w:rPr>
        <w:t>системно-деятельностный</w:t>
      </w:r>
      <w:proofErr w:type="spellEnd"/>
      <w:r w:rsidRPr="0028706A">
        <w:rPr>
          <w:rFonts w:ascii="Times New Roman" w:hAnsi="Times New Roman"/>
          <w:i/>
        </w:rPr>
        <w:t xml:space="preserve"> подход,</w:t>
      </w:r>
      <w:r w:rsidRPr="0028706A">
        <w:rPr>
          <w:rFonts w:ascii="Times New Roman" w:hAnsi="Times New Roman"/>
        </w:rPr>
        <w:t xml:space="preserve"> предполагающий ориентацию образовательного процесса на уровне основного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rPr>
        <w:t>- </w:t>
      </w:r>
      <w:r w:rsidRPr="0028706A">
        <w:rPr>
          <w:rFonts w:ascii="Times New Roman" w:hAnsi="Times New Roman"/>
          <w:i/>
        </w:rPr>
        <w:t>признание решающей роли содержания образования, способов организации образовательной деятельности и учебного сотрудничества</w:t>
      </w:r>
      <w:r w:rsidRPr="0028706A">
        <w:rPr>
          <w:rFonts w:ascii="Times New Roman" w:hAnsi="Times New Roman"/>
        </w:rPr>
        <w:t xml:space="preserve"> в достижении целей личностного и социального развития обучающихся;</w:t>
      </w:r>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rPr>
        <w:t>- </w:t>
      </w:r>
      <w:r w:rsidRPr="0028706A">
        <w:rPr>
          <w:rFonts w:ascii="Times New Roman" w:hAnsi="Times New Roman"/>
          <w:i/>
        </w:rPr>
        <w:t xml:space="preserve">учет </w:t>
      </w:r>
      <w:r w:rsidRPr="0028706A">
        <w:rPr>
          <w:rFonts w:ascii="Times New Roman" w:hAnsi="Times New Roman"/>
        </w:rPr>
        <w:t xml:space="preserve">индивидуальных, возрастных, психологических и физиологических </w:t>
      </w:r>
      <w:r w:rsidRPr="0028706A">
        <w:rPr>
          <w:rFonts w:ascii="Times New Roman" w:hAnsi="Times New Roman"/>
          <w:i/>
        </w:rPr>
        <w:t>особенностей и образовательных потребностей обучающихся</w:t>
      </w:r>
      <w:r w:rsidRPr="0028706A">
        <w:rPr>
          <w:rFonts w:ascii="Times New Roman" w:hAnsi="Times New Roman"/>
        </w:rPr>
        <w:t>;</w:t>
      </w:r>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i/>
        </w:rPr>
        <w:t xml:space="preserve">- принцип индивидуализации обучения, </w:t>
      </w:r>
      <w:r w:rsidRPr="0028706A">
        <w:rPr>
          <w:rFonts w:ascii="Times New Roman" w:hAnsi="Times New Roman"/>
        </w:rPr>
        <w:t xml:space="preserve">определяющий </w:t>
      </w:r>
      <w:r>
        <w:rPr>
          <w:rFonts w:ascii="Times New Roman" w:hAnsi="Times New Roman"/>
        </w:rPr>
        <w:t xml:space="preserve"> </w:t>
      </w:r>
      <w:r w:rsidRPr="0028706A">
        <w:rPr>
          <w:rFonts w:ascii="Times New Roman" w:hAnsi="Times New Roman"/>
        </w:rPr>
        <w:t>возможность и механизмы разработки индивидуальных учебных планов;</w:t>
      </w:r>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rPr>
        <w:t>- </w:t>
      </w:r>
      <w:r w:rsidRPr="0028706A">
        <w:rPr>
          <w:rFonts w:ascii="Times New Roman" w:hAnsi="Times New Roman"/>
          <w:i/>
        </w:rPr>
        <w:t>разнообразие индивидуальных образовательных траекторий</w:t>
      </w:r>
      <w:r w:rsidRPr="0028706A">
        <w:rPr>
          <w:rFonts w:ascii="Times New Roman" w:hAnsi="Times New Roman"/>
        </w:rPr>
        <w:t>, в т.ч. одаренных обучающихся и обучающихся с ограниченными возможностями здоровья;</w:t>
      </w:r>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rPr>
        <w:t>- </w:t>
      </w:r>
      <w:r w:rsidRPr="0028706A">
        <w:rPr>
          <w:rFonts w:ascii="Times New Roman" w:hAnsi="Times New Roman"/>
          <w:i/>
        </w:rPr>
        <w:t>принцип преемственности,</w:t>
      </w:r>
      <w:r w:rsidRPr="0028706A">
        <w:rPr>
          <w:rFonts w:ascii="Times New Roman" w:hAnsi="Times New Roman"/>
        </w:rPr>
        <w:t xml:space="preserve"> предписывающий преемственность по отношению к образовательным программам начального общего образования;</w:t>
      </w:r>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i/>
        </w:rPr>
        <w:t>- принцип фундаментальности,</w:t>
      </w:r>
      <w:r w:rsidRPr="0028706A">
        <w:rPr>
          <w:rFonts w:ascii="Times New Roman" w:hAnsi="Times New Roman"/>
        </w:rPr>
        <w:t xml:space="preserve"> направленный на обеспечение фундаментального характера образования, учета специфики изучаемых предметов;</w:t>
      </w:r>
    </w:p>
    <w:p w:rsidR="00314BB8" w:rsidRPr="0028706A" w:rsidRDefault="00314BB8" w:rsidP="00314BB8">
      <w:pPr>
        <w:pStyle w:val="a"/>
        <w:numPr>
          <w:ilvl w:val="0"/>
          <w:numId w:val="0"/>
        </w:numPr>
        <w:ind w:right="-397" w:firstLine="709"/>
        <w:rPr>
          <w:rFonts w:ascii="Times New Roman" w:hAnsi="Times New Roman"/>
        </w:rPr>
      </w:pPr>
      <w:proofErr w:type="gramStart"/>
      <w:r w:rsidRPr="0028706A">
        <w:rPr>
          <w:rFonts w:ascii="Times New Roman" w:hAnsi="Times New Roman"/>
        </w:rPr>
        <w:t>- </w:t>
      </w:r>
      <w:r w:rsidRPr="0028706A">
        <w:rPr>
          <w:rFonts w:ascii="Times New Roman" w:hAnsi="Times New Roman"/>
          <w:i/>
        </w:rPr>
        <w:t xml:space="preserve">принцип интеграции обучения и воспитания, </w:t>
      </w:r>
      <w:r w:rsidRPr="0028706A">
        <w:rPr>
          <w:rFonts w:ascii="Times New Roman" w:hAnsi="Times New Roman"/>
        </w:rPr>
        <w:t>предписывающий организацию образовательного процесса</w:t>
      </w:r>
      <w:r w:rsidRPr="0028706A">
        <w:rPr>
          <w:rFonts w:ascii="Times New Roman" w:hAnsi="Times New Roman"/>
          <w:i/>
        </w:rPr>
        <w:t xml:space="preserve"> </w:t>
      </w:r>
      <w:r w:rsidRPr="0028706A">
        <w:rPr>
          <w:rFonts w:ascii="Times New Roman" w:hAnsi="Times New Roman"/>
        </w:rPr>
        <w:t>как единого процесса воспитания, обучения и развития обучающихся, направленного на достижение планируемых образовательных результатов освоения Программы;</w:t>
      </w:r>
      <w:proofErr w:type="gramEnd"/>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i/>
        </w:rPr>
        <w:t xml:space="preserve">- принцип </w:t>
      </w:r>
      <w:proofErr w:type="spellStart"/>
      <w:r w:rsidRPr="0028706A">
        <w:rPr>
          <w:rFonts w:ascii="Times New Roman" w:hAnsi="Times New Roman"/>
          <w:i/>
        </w:rPr>
        <w:t>здоровьесбережения</w:t>
      </w:r>
      <w:proofErr w:type="spellEnd"/>
      <w:r w:rsidRPr="0028706A">
        <w:rPr>
          <w:rFonts w:ascii="Times New Roman" w:hAnsi="Times New Roman"/>
          <w:i/>
        </w:rPr>
        <w:t>,</w:t>
      </w:r>
      <w:r w:rsidRPr="0028706A">
        <w:rPr>
          <w:rFonts w:ascii="Times New Roman" w:hAnsi="Times New Roman"/>
        </w:rPr>
        <w:t xml:space="preserve"> ориентирующий на исключение использования содержания, форм, технологий, которые могут нанести вред физическому и психическому здоровью обучающихся; программа разработана в соответствии с действующими санитарными правилами и нормами;</w:t>
      </w:r>
    </w:p>
    <w:p w:rsidR="00314BB8" w:rsidRPr="0028706A" w:rsidRDefault="00314BB8" w:rsidP="00314BB8">
      <w:pPr>
        <w:pStyle w:val="a"/>
        <w:numPr>
          <w:ilvl w:val="0"/>
          <w:numId w:val="0"/>
        </w:numPr>
        <w:ind w:right="-397" w:firstLine="709"/>
        <w:rPr>
          <w:rFonts w:ascii="Times New Roman" w:hAnsi="Times New Roman"/>
        </w:rPr>
      </w:pPr>
      <w:r w:rsidRPr="0028706A">
        <w:rPr>
          <w:rFonts w:ascii="Times New Roman" w:hAnsi="Times New Roman"/>
          <w:i/>
        </w:rPr>
        <w:lastRenderedPageBreak/>
        <w:t xml:space="preserve">- принцип перспективности, предписывающий </w:t>
      </w:r>
      <w:r w:rsidRPr="0028706A">
        <w:rPr>
          <w:rFonts w:ascii="Times New Roman" w:hAnsi="Times New Roman"/>
        </w:rPr>
        <w:t>на формирование образовательных результатов, способствующих успешному продолжению образования на уровне среднего общего образования.</w:t>
      </w:r>
    </w:p>
    <w:p w:rsidR="0030282D" w:rsidRPr="0028706A" w:rsidRDefault="00802AC6" w:rsidP="00802AC6">
      <w:pPr>
        <w:ind w:right="-397"/>
        <w:rPr>
          <w:rFonts w:ascii="Times New Roman" w:hAnsi="Times New Roman"/>
        </w:rPr>
      </w:pPr>
      <w:r>
        <w:rPr>
          <w:rFonts w:ascii="Times New Roman" w:hAnsi="Times New Roman"/>
        </w:rPr>
        <w:t xml:space="preserve">              </w:t>
      </w:r>
      <w:r w:rsidR="0030282D" w:rsidRPr="0028706A">
        <w:rPr>
          <w:rFonts w:ascii="Times New Roman" w:hAnsi="Times New Roman"/>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30282D" w:rsidRPr="0028706A" w:rsidRDefault="00802AC6" w:rsidP="00802AC6">
      <w:pPr>
        <w:ind w:right="-397"/>
        <w:rPr>
          <w:rFonts w:ascii="Times New Roman" w:hAnsi="Times New Roman"/>
        </w:rPr>
      </w:pPr>
      <w:r>
        <w:rPr>
          <w:rFonts w:ascii="Times New Roman" w:hAnsi="Times New Roman"/>
        </w:rPr>
        <w:t xml:space="preserve">              </w:t>
      </w:r>
      <w:r w:rsidR="0030282D" w:rsidRPr="0028706A">
        <w:rPr>
          <w:rFonts w:ascii="Times New Roman" w:hAnsi="Times New Roman"/>
        </w:rPr>
        <w:t>Программа учитывает Санитарно-эпидемиологические требования к организации воспитания и обучения.</w:t>
      </w:r>
    </w:p>
    <w:p w:rsidR="0030282D" w:rsidRPr="0028706A" w:rsidRDefault="00802AC6" w:rsidP="00802AC6">
      <w:pPr>
        <w:ind w:right="-397"/>
        <w:rPr>
          <w:rFonts w:ascii="Times New Roman" w:hAnsi="Times New Roman"/>
        </w:rPr>
      </w:pPr>
      <w:r>
        <w:rPr>
          <w:rFonts w:ascii="Times New Roman" w:hAnsi="Times New Roman"/>
        </w:rPr>
        <w:t xml:space="preserve">              </w:t>
      </w:r>
      <w:r w:rsidR="0030282D" w:rsidRPr="0028706A">
        <w:rPr>
          <w:rFonts w:ascii="Times New Roman" w:hAnsi="Times New Roman"/>
        </w:rPr>
        <w:t xml:space="preserve">Структура Программы соответствует требованиям ФГОС ООО и включает целевой, содержательный и организационный разделы. </w:t>
      </w:r>
    </w:p>
    <w:p w:rsidR="0030282D" w:rsidRPr="0028706A" w:rsidRDefault="00802AC6" w:rsidP="00802AC6">
      <w:pPr>
        <w:ind w:right="-397"/>
        <w:rPr>
          <w:rFonts w:ascii="Times New Roman" w:hAnsi="Times New Roman"/>
        </w:rPr>
      </w:pPr>
      <w:r>
        <w:rPr>
          <w:rFonts w:ascii="Times New Roman" w:hAnsi="Times New Roman"/>
          <w:b/>
          <w:i/>
        </w:rPr>
        <w:t xml:space="preserve">               </w:t>
      </w:r>
      <w:r w:rsidR="0030282D" w:rsidRPr="0028706A">
        <w:rPr>
          <w:rFonts w:ascii="Times New Roman" w:hAnsi="Times New Roman"/>
          <w:b/>
          <w:i/>
        </w:rPr>
        <w:t>Целевой раздел</w:t>
      </w:r>
      <w:r w:rsidR="0030282D" w:rsidRPr="0028706A">
        <w:rPr>
          <w:rFonts w:ascii="Times New Roman" w:hAnsi="Times New Roman"/>
        </w:rPr>
        <w:t xml:space="preserve"> определяет цели, принципы и механизмы реализации Программы. В разделе приведены планируемые результаты освоения </w:t>
      </w:r>
      <w:proofErr w:type="gramStart"/>
      <w:r w:rsidR="0030282D" w:rsidRPr="0028706A">
        <w:rPr>
          <w:rFonts w:ascii="Times New Roman" w:hAnsi="Times New Roman"/>
        </w:rPr>
        <w:t>обучающимися</w:t>
      </w:r>
      <w:proofErr w:type="gramEnd"/>
      <w:r w:rsidR="0030282D" w:rsidRPr="0028706A">
        <w:rPr>
          <w:rFonts w:ascii="Times New Roman" w:hAnsi="Times New Roman"/>
        </w:rPr>
        <w:t xml:space="preserve"> Программы (личностные, </w:t>
      </w:r>
      <w:proofErr w:type="spellStart"/>
      <w:r w:rsidR="0030282D" w:rsidRPr="0028706A">
        <w:rPr>
          <w:rFonts w:ascii="Times New Roman" w:hAnsi="Times New Roman"/>
        </w:rPr>
        <w:t>метапредметные</w:t>
      </w:r>
      <w:proofErr w:type="spellEnd"/>
      <w:r w:rsidR="0030282D" w:rsidRPr="0028706A">
        <w:rPr>
          <w:rFonts w:ascii="Times New Roman" w:hAnsi="Times New Roman"/>
        </w:rPr>
        <w:t>, предметные), а также раскрыта система их оценки.</w:t>
      </w:r>
    </w:p>
    <w:p w:rsidR="0030282D" w:rsidRPr="0028706A" w:rsidRDefault="00802AC6" w:rsidP="00802AC6">
      <w:pPr>
        <w:ind w:right="-397"/>
        <w:rPr>
          <w:rFonts w:ascii="Times New Roman" w:hAnsi="Times New Roman"/>
        </w:rPr>
      </w:pPr>
      <w:r>
        <w:rPr>
          <w:rFonts w:ascii="Times New Roman" w:hAnsi="Times New Roman"/>
          <w:b/>
          <w:i/>
        </w:rPr>
        <w:t xml:space="preserve">              </w:t>
      </w:r>
      <w:r w:rsidR="0030282D" w:rsidRPr="0028706A">
        <w:rPr>
          <w:rFonts w:ascii="Times New Roman" w:hAnsi="Times New Roman"/>
          <w:b/>
          <w:i/>
        </w:rPr>
        <w:t>Содержательный раздел</w:t>
      </w:r>
      <w:r w:rsidR="0030282D" w:rsidRPr="0028706A">
        <w:rPr>
          <w:rFonts w:ascii="Times New Roman" w:hAnsi="Times New Roman"/>
          <w:i/>
        </w:rPr>
        <w:t xml:space="preserve"> </w:t>
      </w:r>
      <w:r w:rsidR="0030282D" w:rsidRPr="0028706A">
        <w:rPr>
          <w:rFonts w:ascii="Times New Roman" w:hAnsi="Times New Roman"/>
        </w:rPr>
        <w:t>включает:</w:t>
      </w:r>
    </w:p>
    <w:p w:rsidR="0030282D" w:rsidRPr="0028706A" w:rsidRDefault="0030282D" w:rsidP="00802AC6">
      <w:pPr>
        <w:ind w:right="-397"/>
        <w:rPr>
          <w:rFonts w:ascii="Times New Roman" w:hAnsi="Times New Roman"/>
        </w:rPr>
      </w:pPr>
      <w:r w:rsidRPr="0028706A">
        <w:rPr>
          <w:rFonts w:ascii="Times New Roman" w:hAnsi="Times New Roman"/>
        </w:rPr>
        <w:t xml:space="preserve">- рабочие программы учебных предметов, учебных курсов </w:t>
      </w:r>
      <w:r w:rsidR="002B586A">
        <w:rPr>
          <w:rFonts w:ascii="Times New Roman" w:hAnsi="Times New Roman"/>
        </w:rPr>
        <w:t>(в т.ч. внеурочной деятельности</w:t>
      </w:r>
      <w:r w:rsidRPr="0028706A">
        <w:rPr>
          <w:rFonts w:ascii="Times New Roman" w:hAnsi="Times New Roman"/>
        </w:rPr>
        <w:t xml:space="preserve">), </w:t>
      </w:r>
    </w:p>
    <w:p w:rsidR="0030282D" w:rsidRPr="0028706A" w:rsidRDefault="0030282D" w:rsidP="00802AC6">
      <w:pPr>
        <w:ind w:right="-397"/>
        <w:rPr>
          <w:rFonts w:ascii="Times New Roman" w:hAnsi="Times New Roman"/>
        </w:rPr>
      </w:pPr>
      <w:r w:rsidRPr="0028706A">
        <w:rPr>
          <w:rFonts w:ascii="Times New Roman" w:hAnsi="Times New Roman"/>
        </w:rPr>
        <w:t xml:space="preserve">- программу формирования универсальных учебных действий </w:t>
      </w:r>
      <w:proofErr w:type="gramStart"/>
      <w:r w:rsidRPr="0028706A">
        <w:rPr>
          <w:rFonts w:ascii="Times New Roman" w:hAnsi="Times New Roman"/>
        </w:rPr>
        <w:t>у</w:t>
      </w:r>
      <w:proofErr w:type="gramEnd"/>
      <w:r w:rsidRPr="0028706A">
        <w:rPr>
          <w:rFonts w:ascii="Times New Roman" w:hAnsi="Times New Roman"/>
        </w:rPr>
        <w:t xml:space="preserve"> обучающихся, </w:t>
      </w:r>
    </w:p>
    <w:p w:rsidR="0030282D" w:rsidRPr="0028706A" w:rsidRDefault="0030282D" w:rsidP="00802AC6">
      <w:pPr>
        <w:ind w:right="-397"/>
        <w:rPr>
          <w:rFonts w:ascii="Times New Roman" w:hAnsi="Times New Roman"/>
        </w:rPr>
      </w:pPr>
      <w:r w:rsidRPr="0028706A">
        <w:rPr>
          <w:rFonts w:ascii="Times New Roman" w:hAnsi="Times New Roman"/>
        </w:rPr>
        <w:t>- рабочую программу воспитания,</w:t>
      </w:r>
    </w:p>
    <w:p w:rsidR="0030282D" w:rsidRPr="0028706A" w:rsidRDefault="0030282D" w:rsidP="00802AC6">
      <w:pPr>
        <w:ind w:right="-397"/>
        <w:rPr>
          <w:rFonts w:ascii="Times New Roman" w:hAnsi="Times New Roman"/>
        </w:rPr>
      </w:pPr>
      <w:r w:rsidRPr="0028706A">
        <w:rPr>
          <w:rFonts w:ascii="Times New Roman" w:hAnsi="Times New Roman"/>
        </w:rPr>
        <w:t>- программу коррекционной работы (разрабатывается при наличии</w:t>
      </w:r>
      <w:r>
        <w:rPr>
          <w:rFonts w:ascii="Times New Roman" w:hAnsi="Times New Roman"/>
        </w:rPr>
        <w:t xml:space="preserve"> </w:t>
      </w:r>
      <w:proofErr w:type="gramStart"/>
      <w:r>
        <w:rPr>
          <w:rFonts w:ascii="Times New Roman" w:hAnsi="Times New Roman"/>
        </w:rPr>
        <w:t>обучающихся</w:t>
      </w:r>
      <w:proofErr w:type="gramEnd"/>
      <w:r w:rsidRPr="0028706A">
        <w:rPr>
          <w:rFonts w:ascii="Times New Roman" w:hAnsi="Times New Roman"/>
        </w:rPr>
        <w:t xml:space="preserve"> с ОВЗ).</w:t>
      </w:r>
    </w:p>
    <w:p w:rsidR="0030282D" w:rsidRPr="0028706A" w:rsidRDefault="00802AC6" w:rsidP="00802AC6">
      <w:pPr>
        <w:ind w:right="-397"/>
        <w:rPr>
          <w:rFonts w:ascii="Times New Roman" w:hAnsi="Times New Roman"/>
        </w:rPr>
      </w:pPr>
      <w:r>
        <w:rPr>
          <w:rFonts w:ascii="Times New Roman" w:hAnsi="Times New Roman"/>
        </w:rPr>
        <w:t xml:space="preserve">               </w:t>
      </w:r>
      <w:proofErr w:type="gramStart"/>
      <w:r w:rsidR="0030282D" w:rsidRPr="0028706A">
        <w:rPr>
          <w:rFonts w:ascii="Times New Roman" w:hAnsi="Times New Roman"/>
        </w:rPr>
        <w:t xml:space="preserve">Основой разработки рабочих программ являются программа </w:t>
      </w:r>
      <w:proofErr w:type="spellStart"/>
      <w:r w:rsidR="0030282D" w:rsidRPr="0028706A">
        <w:rPr>
          <w:rFonts w:ascii="Times New Roman" w:hAnsi="Times New Roman"/>
        </w:rPr>
        <w:t>формировнаия</w:t>
      </w:r>
      <w:proofErr w:type="spellEnd"/>
      <w:r w:rsidR="0030282D" w:rsidRPr="0028706A">
        <w:rPr>
          <w:rFonts w:ascii="Times New Roman" w:hAnsi="Times New Roman"/>
        </w:rPr>
        <w:t xml:space="preserve"> УУД у обучающихся и рабочая программа воспитания.</w:t>
      </w:r>
      <w:proofErr w:type="gramEnd"/>
    </w:p>
    <w:p w:rsidR="0030282D" w:rsidRPr="0028706A" w:rsidRDefault="00802AC6" w:rsidP="00802AC6">
      <w:pPr>
        <w:ind w:right="-397"/>
        <w:rPr>
          <w:rFonts w:ascii="Times New Roman" w:hAnsi="Times New Roman"/>
        </w:rPr>
      </w:pPr>
      <w:r>
        <w:rPr>
          <w:rFonts w:ascii="Times New Roman" w:hAnsi="Times New Roman"/>
        </w:rPr>
        <w:t xml:space="preserve">               </w:t>
      </w:r>
      <w:r w:rsidR="0030282D" w:rsidRPr="0028706A">
        <w:rPr>
          <w:rFonts w:ascii="Times New Roman" w:hAnsi="Times New Roman"/>
        </w:rPr>
        <w:t>Программа формирования УУД у обучающихся раскрывает взаимосвязь УУД с содержанием учебных предметов, а также особенности реализации основных направлений и форм учебно-исследовательской деятельности в рамках урочной и внеурочной деятельности.</w:t>
      </w:r>
    </w:p>
    <w:p w:rsidR="0030282D" w:rsidRPr="00761ADC" w:rsidRDefault="0030282D" w:rsidP="00802AC6">
      <w:pPr>
        <w:ind w:right="-397"/>
        <w:rPr>
          <w:rFonts w:ascii="Times New Roman" w:hAnsi="Times New Roman"/>
        </w:rPr>
      </w:pPr>
      <w:r w:rsidRPr="00761ADC">
        <w:rPr>
          <w:rFonts w:ascii="Times New Roman" w:hAnsi="Times New Roman"/>
        </w:rPr>
        <w:t>Тематическое планирование рабочих программ учебных предметов, модулей в содержательном разделе во избежание излишней объемности Программы не приведено.</w:t>
      </w:r>
    </w:p>
    <w:p w:rsidR="0030282D" w:rsidRPr="0028706A" w:rsidRDefault="00802AC6" w:rsidP="00802AC6">
      <w:pPr>
        <w:ind w:right="-397"/>
        <w:rPr>
          <w:rFonts w:ascii="Times New Roman" w:hAnsi="Times New Roman"/>
          <w:u w:val="single"/>
        </w:rPr>
      </w:pPr>
      <w:r>
        <w:rPr>
          <w:rFonts w:ascii="Times New Roman" w:hAnsi="Times New Roman"/>
        </w:rPr>
        <w:t xml:space="preserve">                </w:t>
      </w:r>
      <w:r w:rsidR="0030282D" w:rsidRPr="0028706A">
        <w:rPr>
          <w:rFonts w:ascii="Times New Roman" w:hAnsi="Times New Roman"/>
        </w:rPr>
        <w:t>Рабочая программа воспитания имеет модульную структуру и включает анализ воспитательного процесса; цель и задачи воспитания обучающихся; виды, формы и содержание воспитательной деятельности с учетом специфики школы, интересов субъектов воспитания, тематики модулей; систему поощрения социальной успешности и проявлений активной жизненной позиции обучающихся.</w:t>
      </w:r>
    </w:p>
    <w:p w:rsidR="0030282D" w:rsidRPr="0028706A" w:rsidRDefault="00802AC6" w:rsidP="00802AC6">
      <w:pPr>
        <w:ind w:right="-397"/>
        <w:rPr>
          <w:rFonts w:ascii="Times New Roman" w:hAnsi="Times New Roman"/>
        </w:rPr>
      </w:pPr>
      <w:r>
        <w:rPr>
          <w:rFonts w:ascii="Times New Roman" w:hAnsi="Times New Roman"/>
          <w:b/>
          <w:i/>
        </w:rPr>
        <w:t xml:space="preserve">                </w:t>
      </w:r>
      <w:r w:rsidR="0030282D" w:rsidRPr="0028706A">
        <w:rPr>
          <w:rFonts w:ascii="Times New Roman" w:hAnsi="Times New Roman"/>
          <w:b/>
          <w:i/>
        </w:rPr>
        <w:t>Организационный раздел</w:t>
      </w:r>
      <w:r w:rsidR="0030282D" w:rsidRPr="0028706A">
        <w:rPr>
          <w:rFonts w:ascii="Times New Roman" w:hAnsi="Times New Roman"/>
        </w:rPr>
        <w:t xml:space="preserve"> характеризует условия организации образовательной деятельности, содержит учебный </w:t>
      </w:r>
      <w:r w:rsidR="0030282D">
        <w:rPr>
          <w:rFonts w:ascii="Times New Roman" w:hAnsi="Times New Roman"/>
        </w:rPr>
        <w:t>план, план внеурочной деятельно</w:t>
      </w:r>
      <w:r w:rsidR="0030282D" w:rsidRPr="0028706A">
        <w:rPr>
          <w:rFonts w:ascii="Times New Roman" w:hAnsi="Times New Roman"/>
        </w:rPr>
        <w:t>сти, календарный учебный график, план воспитательной работы. В разделе дана характеристика условий, имеющихся для реализации Программы.</w:t>
      </w:r>
    </w:p>
    <w:p w:rsidR="0030282D" w:rsidRPr="0028706A" w:rsidRDefault="00802AC6" w:rsidP="00802AC6">
      <w:pPr>
        <w:ind w:right="-397"/>
        <w:rPr>
          <w:rFonts w:ascii="Times New Roman" w:hAnsi="Times New Roman"/>
        </w:rPr>
      </w:pPr>
      <w:r>
        <w:rPr>
          <w:rFonts w:ascii="Times New Roman" w:hAnsi="Times New Roman"/>
        </w:rPr>
        <w:t xml:space="preserve">                 </w:t>
      </w:r>
      <w:r w:rsidR="0030282D" w:rsidRPr="0028706A">
        <w:rPr>
          <w:rFonts w:ascii="Times New Roman" w:hAnsi="Times New Roman"/>
        </w:rPr>
        <w:t>Программа является основой для разработки и реализации индивидуальных учебных планов обучающихся.</w:t>
      </w:r>
    </w:p>
    <w:p w:rsidR="0030282D" w:rsidRPr="0028706A" w:rsidRDefault="00802AC6" w:rsidP="00802AC6">
      <w:pPr>
        <w:ind w:right="-397"/>
        <w:rPr>
          <w:rFonts w:ascii="Times New Roman" w:hAnsi="Times New Roman"/>
        </w:rPr>
      </w:pPr>
      <w:r>
        <w:rPr>
          <w:rFonts w:ascii="Times New Roman" w:hAnsi="Times New Roman"/>
        </w:rPr>
        <w:t xml:space="preserve">                 </w:t>
      </w:r>
      <w:r w:rsidR="0030282D" w:rsidRPr="0028706A">
        <w:rPr>
          <w:rFonts w:ascii="Times New Roman" w:hAnsi="Times New Roman"/>
        </w:rPr>
        <w:t>Программа может быть реализо</w:t>
      </w:r>
      <w:r w:rsidR="00BF023A">
        <w:rPr>
          <w:rFonts w:ascii="Times New Roman" w:hAnsi="Times New Roman"/>
        </w:rPr>
        <w:t>ван</w:t>
      </w:r>
      <w:r w:rsidR="0030282D" w:rsidRPr="0028706A">
        <w:rPr>
          <w:rFonts w:ascii="Times New Roman" w:hAnsi="Times New Roman"/>
        </w:rPr>
        <w:t>а с использованием электронного обучения и дистанционных образовательных технологий.</w:t>
      </w:r>
    </w:p>
    <w:p w:rsidR="00314BB8" w:rsidRPr="0028706A" w:rsidRDefault="00314BB8" w:rsidP="00314BB8">
      <w:pPr>
        <w:ind w:right="-397"/>
        <w:rPr>
          <w:rFonts w:ascii="Times New Roman" w:hAnsi="Times New Roman"/>
        </w:rPr>
      </w:pPr>
    </w:p>
    <w:p w:rsidR="00314BB8" w:rsidRPr="00314BB8" w:rsidRDefault="00314BB8" w:rsidP="00314BB8">
      <w:pPr>
        <w:rPr>
          <w:rFonts w:ascii="Times New Roman" w:hAnsi="Times New Roman" w:cs="Times New Roman"/>
          <w:sz w:val="24"/>
          <w:szCs w:val="24"/>
        </w:rPr>
      </w:pPr>
    </w:p>
    <w:sectPr w:rsidR="00314BB8" w:rsidRPr="00314BB8" w:rsidSect="006D3DB6">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4BB8"/>
    <w:rsid w:val="00056DF8"/>
    <w:rsid w:val="000A54C4"/>
    <w:rsid w:val="0015092C"/>
    <w:rsid w:val="00170602"/>
    <w:rsid w:val="001F3B85"/>
    <w:rsid w:val="00282DDB"/>
    <w:rsid w:val="002B072D"/>
    <w:rsid w:val="002B586A"/>
    <w:rsid w:val="0030282D"/>
    <w:rsid w:val="0030531E"/>
    <w:rsid w:val="0031397D"/>
    <w:rsid w:val="00314BB8"/>
    <w:rsid w:val="00360BAD"/>
    <w:rsid w:val="003739D4"/>
    <w:rsid w:val="00406FA0"/>
    <w:rsid w:val="004A5613"/>
    <w:rsid w:val="00591B33"/>
    <w:rsid w:val="005C53E1"/>
    <w:rsid w:val="00676F4A"/>
    <w:rsid w:val="006B3154"/>
    <w:rsid w:val="006C5E51"/>
    <w:rsid w:val="006D3DB6"/>
    <w:rsid w:val="006D3F21"/>
    <w:rsid w:val="006F1931"/>
    <w:rsid w:val="006F69DF"/>
    <w:rsid w:val="00712D99"/>
    <w:rsid w:val="0072637B"/>
    <w:rsid w:val="0078372A"/>
    <w:rsid w:val="007E4FA4"/>
    <w:rsid w:val="00802AC6"/>
    <w:rsid w:val="00820230"/>
    <w:rsid w:val="008A25E8"/>
    <w:rsid w:val="009049C5"/>
    <w:rsid w:val="0090598E"/>
    <w:rsid w:val="00925BC0"/>
    <w:rsid w:val="00941871"/>
    <w:rsid w:val="009E379E"/>
    <w:rsid w:val="009F23B4"/>
    <w:rsid w:val="00A5127F"/>
    <w:rsid w:val="00A531BD"/>
    <w:rsid w:val="00A85675"/>
    <w:rsid w:val="00AF4FDF"/>
    <w:rsid w:val="00BF023A"/>
    <w:rsid w:val="00C87DB6"/>
    <w:rsid w:val="00D13CF0"/>
    <w:rsid w:val="00D51B97"/>
    <w:rsid w:val="00DE7837"/>
    <w:rsid w:val="00E17F48"/>
    <w:rsid w:val="00E33DEA"/>
    <w:rsid w:val="00F43DE9"/>
    <w:rsid w:val="00FF1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072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link w:val="a4"/>
    <w:uiPriority w:val="99"/>
    <w:qFormat/>
    <w:rsid w:val="00314BB8"/>
    <w:pPr>
      <w:numPr>
        <w:numId w:val="1"/>
      </w:numPr>
      <w:spacing w:after="0" w:line="240" w:lineRule="auto"/>
      <w:ind w:left="0" w:firstLine="709"/>
      <w:contextualSpacing/>
      <w:jc w:val="both"/>
    </w:pPr>
    <w:rPr>
      <w:rFonts w:ascii="Calibri" w:eastAsia="Times New Roman" w:hAnsi="Calibri" w:cs="Times New Roman"/>
      <w:color w:val="181717"/>
      <w:sz w:val="24"/>
      <w:szCs w:val="24"/>
      <w:lang w:eastAsia="ru-RU"/>
    </w:rPr>
  </w:style>
  <w:style w:type="character" w:customStyle="1" w:styleId="a4">
    <w:name w:val="Абзац списка Знак"/>
    <w:basedOn w:val="a1"/>
    <w:link w:val="a"/>
    <w:uiPriority w:val="99"/>
    <w:qFormat/>
    <w:rsid w:val="00314BB8"/>
    <w:rPr>
      <w:rFonts w:ascii="Calibri" w:eastAsia="Times New Roman" w:hAnsi="Calibri" w:cs="Times New Roman"/>
      <w:color w:val="181717"/>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2022-10-30T16:04:00Z</dcterms:created>
  <dcterms:modified xsi:type="dcterms:W3CDTF">2022-10-30T16:37:00Z</dcterms:modified>
</cp:coreProperties>
</file>