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A7" w:rsidRPr="00C90688" w:rsidRDefault="006954A7" w:rsidP="008B4D0A">
      <w:pPr>
        <w:ind w:firstLine="426"/>
        <w:jc w:val="both"/>
        <w:rPr>
          <w:rFonts w:ascii="Times New Roman" w:hAnsi="Times New Roman"/>
          <w:sz w:val="24"/>
          <w:szCs w:val="24"/>
        </w:rPr>
      </w:pPr>
      <w:r w:rsidRPr="00C90688">
        <w:rPr>
          <w:rFonts w:ascii="Times New Roman" w:hAnsi="Times New Roman"/>
          <w:sz w:val="24"/>
          <w:szCs w:val="24"/>
        </w:rPr>
        <w:t>ПРИНЯТО</w:t>
      </w:r>
    </w:p>
    <w:p w:rsidR="006954A7" w:rsidRPr="00C90688" w:rsidRDefault="006954A7" w:rsidP="008B4D0A">
      <w:pPr>
        <w:ind w:firstLine="426"/>
        <w:jc w:val="both"/>
        <w:rPr>
          <w:rFonts w:ascii="Times New Roman" w:hAnsi="Times New Roman"/>
          <w:sz w:val="24"/>
          <w:szCs w:val="24"/>
        </w:rPr>
      </w:pPr>
      <w:r w:rsidRPr="00C90688">
        <w:rPr>
          <w:rFonts w:ascii="Times New Roman" w:hAnsi="Times New Roman"/>
          <w:sz w:val="24"/>
          <w:szCs w:val="24"/>
        </w:rPr>
        <w:t xml:space="preserve">Советом школы </w:t>
      </w:r>
    </w:p>
    <w:p w:rsidR="006954A7" w:rsidRPr="00C90688" w:rsidRDefault="00E860A1" w:rsidP="008B4D0A">
      <w:pPr>
        <w:ind w:firstLine="426"/>
        <w:jc w:val="both"/>
        <w:rPr>
          <w:rFonts w:ascii="Times New Roman" w:hAnsi="Times New Roman"/>
          <w:sz w:val="24"/>
          <w:szCs w:val="24"/>
        </w:rPr>
      </w:pPr>
      <w:r>
        <w:rPr>
          <w:rFonts w:ascii="Times New Roman" w:hAnsi="Times New Roman"/>
          <w:sz w:val="24"/>
          <w:szCs w:val="24"/>
        </w:rPr>
        <w:t xml:space="preserve">Протокол № </w:t>
      </w:r>
      <w:r w:rsidR="006954A7" w:rsidRPr="00C90688">
        <w:rPr>
          <w:rFonts w:ascii="Times New Roman" w:hAnsi="Times New Roman"/>
          <w:sz w:val="24"/>
          <w:szCs w:val="24"/>
        </w:rPr>
        <w:t xml:space="preserve">1 </w:t>
      </w:r>
    </w:p>
    <w:p w:rsidR="006954A7" w:rsidRPr="00C90688" w:rsidRDefault="004E3591" w:rsidP="008B4D0A">
      <w:pPr>
        <w:ind w:firstLine="426"/>
        <w:jc w:val="both"/>
        <w:rPr>
          <w:rFonts w:ascii="Times New Roman" w:hAnsi="Times New Roman"/>
          <w:sz w:val="24"/>
          <w:szCs w:val="24"/>
        </w:rPr>
      </w:pPr>
      <w:r>
        <w:rPr>
          <w:rFonts w:ascii="Times New Roman" w:hAnsi="Times New Roman"/>
          <w:sz w:val="24"/>
          <w:szCs w:val="24"/>
        </w:rPr>
        <w:t xml:space="preserve">от  </w:t>
      </w:r>
      <w:r w:rsidR="00E43BB0" w:rsidRPr="00E43BB0">
        <w:rPr>
          <w:rFonts w:ascii="Times New Roman" w:hAnsi="Times New Roman"/>
          <w:sz w:val="24"/>
          <w:szCs w:val="24"/>
        </w:rPr>
        <w:t>16</w:t>
      </w:r>
      <w:r w:rsidR="007E5354">
        <w:rPr>
          <w:rFonts w:ascii="Times New Roman" w:hAnsi="Times New Roman"/>
          <w:sz w:val="24"/>
          <w:szCs w:val="24"/>
        </w:rPr>
        <w:t xml:space="preserve"> августа  2021</w:t>
      </w:r>
      <w:r w:rsidR="001A4BF2">
        <w:rPr>
          <w:rFonts w:ascii="Times New Roman" w:hAnsi="Times New Roman"/>
          <w:sz w:val="24"/>
          <w:szCs w:val="24"/>
        </w:rPr>
        <w:t xml:space="preserve"> года</w:t>
      </w:r>
    </w:p>
    <w:p w:rsidR="006954A7" w:rsidRPr="00C90688" w:rsidRDefault="006954A7" w:rsidP="008B4D0A">
      <w:pPr>
        <w:ind w:firstLine="426"/>
        <w:jc w:val="both"/>
        <w:rPr>
          <w:rFonts w:ascii="Times New Roman" w:hAnsi="Times New Roman"/>
          <w:b/>
          <w:sz w:val="24"/>
          <w:szCs w:val="24"/>
        </w:rPr>
      </w:pPr>
    </w:p>
    <w:p w:rsidR="006954A7" w:rsidRPr="00C90688" w:rsidRDefault="006954A7" w:rsidP="008B4D0A">
      <w:pPr>
        <w:ind w:firstLine="426"/>
        <w:jc w:val="both"/>
        <w:rPr>
          <w:rFonts w:ascii="Times New Roman" w:hAnsi="Times New Roman"/>
          <w:b/>
          <w:sz w:val="24"/>
          <w:szCs w:val="24"/>
        </w:rPr>
      </w:pPr>
    </w:p>
    <w:p w:rsidR="006954A7" w:rsidRPr="00C90688" w:rsidRDefault="006954A7" w:rsidP="008B4D0A">
      <w:pPr>
        <w:ind w:firstLine="426"/>
        <w:jc w:val="both"/>
        <w:rPr>
          <w:rFonts w:ascii="Times New Roman" w:hAnsi="Times New Roman"/>
          <w:b/>
          <w:sz w:val="24"/>
          <w:szCs w:val="24"/>
        </w:rPr>
      </w:pPr>
    </w:p>
    <w:p w:rsidR="006954A7" w:rsidRPr="00611157" w:rsidRDefault="006954A7" w:rsidP="00B100B9">
      <w:pPr>
        <w:ind w:firstLine="426"/>
        <w:jc w:val="center"/>
        <w:rPr>
          <w:rFonts w:ascii="Times New Roman" w:hAnsi="Times New Roman"/>
          <w:b/>
          <w:sz w:val="40"/>
          <w:szCs w:val="40"/>
        </w:rPr>
      </w:pPr>
      <w:r w:rsidRPr="00611157">
        <w:rPr>
          <w:rFonts w:ascii="Times New Roman" w:hAnsi="Times New Roman"/>
          <w:b/>
          <w:sz w:val="40"/>
          <w:szCs w:val="40"/>
        </w:rPr>
        <w:t xml:space="preserve">ПУБЛИЧНЫЙ ДОКЛАД </w:t>
      </w:r>
      <w:r w:rsidRPr="00611157">
        <w:rPr>
          <w:rFonts w:ascii="Times New Roman" w:hAnsi="Times New Roman"/>
          <w:b/>
          <w:sz w:val="40"/>
          <w:szCs w:val="40"/>
        </w:rPr>
        <w:br/>
      </w:r>
    </w:p>
    <w:p w:rsidR="00B100B9" w:rsidRDefault="000E3855" w:rsidP="00B100B9">
      <w:pPr>
        <w:ind w:firstLine="426"/>
        <w:jc w:val="center"/>
        <w:rPr>
          <w:rFonts w:ascii="Times New Roman" w:hAnsi="Times New Roman"/>
          <w:b/>
          <w:sz w:val="36"/>
          <w:szCs w:val="36"/>
        </w:rPr>
      </w:pPr>
      <w:r w:rsidRPr="00611157">
        <w:rPr>
          <w:rFonts w:ascii="Times New Roman" w:hAnsi="Times New Roman"/>
          <w:b/>
          <w:sz w:val="36"/>
          <w:szCs w:val="36"/>
        </w:rPr>
        <w:t>М</w:t>
      </w:r>
      <w:r w:rsidR="006954A7" w:rsidRPr="00611157">
        <w:rPr>
          <w:rFonts w:ascii="Times New Roman" w:hAnsi="Times New Roman"/>
          <w:b/>
          <w:sz w:val="36"/>
          <w:szCs w:val="36"/>
        </w:rPr>
        <w:t>униципального</w:t>
      </w:r>
      <w:r w:rsidRPr="00611157">
        <w:rPr>
          <w:rFonts w:ascii="Times New Roman" w:hAnsi="Times New Roman"/>
          <w:b/>
          <w:sz w:val="36"/>
          <w:szCs w:val="36"/>
        </w:rPr>
        <w:t xml:space="preserve"> казенного </w:t>
      </w:r>
      <w:r w:rsidR="006954A7" w:rsidRPr="00611157">
        <w:rPr>
          <w:rFonts w:ascii="Times New Roman" w:hAnsi="Times New Roman"/>
          <w:b/>
          <w:sz w:val="36"/>
          <w:szCs w:val="36"/>
        </w:rPr>
        <w:t xml:space="preserve"> </w:t>
      </w:r>
    </w:p>
    <w:p w:rsidR="006954A7" w:rsidRPr="00611157" w:rsidRDefault="001A4BF2" w:rsidP="00B100B9">
      <w:pPr>
        <w:ind w:firstLine="426"/>
        <w:jc w:val="center"/>
        <w:rPr>
          <w:rFonts w:ascii="Times New Roman" w:hAnsi="Times New Roman"/>
          <w:b/>
          <w:sz w:val="36"/>
          <w:szCs w:val="36"/>
        </w:rPr>
      </w:pPr>
      <w:r w:rsidRPr="00611157">
        <w:rPr>
          <w:rFonts w:ascii="Times New Roman" w:hAnsi="Times New Roman"/>
          <w:b/>
          <w:sz w:val="36"/>
          <w:szCs w:val="36"/>
        </w:rPr>
        <w:t>обще</w:t>
      </w:r>
      <w:r w:rsidR="006954A7" w:rsidRPr="00611157">
        <w:rPr>
          <w:rFonts w:ascii="Times New Roman" w:hAnsi="Times New Roman"/>
          <w:b/>
          <w:sz w:val="36"/>
          <w:szCs w:val="36"/>
        </w:rPr>
        <w:t>образовательного учреждения</w:t>
      </w:r>
    </w:p>
    <w:p w:rsidR="006954A7" w:rsidRPr="00611157" w:rsidRDefault="006954A7" w:rsidP="008B4D0A">
      <w:pPr>
        <w:ind w:firstLine="426"/>
        <w:jc w:val="both"/>
        <w:rPr>
          <w:rFonts w:ascii="Times New Roman" w:hAnsi="Times New Roman"/>
          <w:b/>
          <w:sz w:val="36"/>
          <w:szCs w:val="36"/>
        </w:rPr>
      </w:pPr>
    </w:p>
    <w:p w:rsidR="006954A7" w:rsidRPr="00611157" w:rsidRDefault="006954A7" w:rsidP="00B100B9">
      <w:pPr>
        <w:ind w:firstLine="426"/>
        <w:jc w:val="center"/>
        <w:rPr>
          <w:rFonts w:ascii="Times New Roman" w:hAnsi="Times New Roman"/>
          <w:b/>
          <w:sz w:val="36"/>
          <w:szCs w:val="36"/>
        </w:rPr>
      </w:pPr>
      <w:r w:rsidRPr="00611157">
        <w:rPr>
          <w:rFonts w:ascii="Times New Roman" w:hAnsi="Times New Roman"/>
          <w:b/>
          <w:sz w:val="36"/>
          <w:szCs w:val="36"/>
        </w:rPr>
        <w:t>«Ступинская средняя школа №14»</w:t>
      </w:r>
    </w:p>
    <w:p w:rsidR="006954A7" w:rsidRPr="00611157" w:rsidRDefault="006954A7" w:rsidP="008B4D0A">
      <w:pPr>
        <w:ind w:firstLine="426"/>
        <w:jc w:val="both"/>
        <w:rPr>
          <w:rFonts w:ascii="Times New Roman" w:hAnsi="Times New Roman"/>
          <w:b/>
          <w:sz w:val="36"/>
          <w:szCs w:val="36"/>
        </w:rPr>
      </w:pPr>
    </w:p>
    <w:p w:rsidR="006954A7" w:rsidRPr="00C90688" w:rsidRDefault="006954A7" w:rsidP="008B4D0A">
      <w:pPr>
        <w:ind w:firstLine="426"/>
        <w:jc w:val="both"/>
        <w:rPr>
          <w:rFonts w:ascii="Times New Roman" w:hAnsi="Times New Roman"/>
          <w:b/>
          <w:sz w:val="24"/>
          <w:szCs w:val="24"/>
        </w:rPr>
      </w:pPr>
    </w:p>
    <w:p w:rsidR="006954A7" w:rsidRPr="00611157" w:rsidRDefault="007E5354" w:rsidP="00B100B9">
      <w:pPr>
        <w:ind w:firstLine="426"/>
        <w:jc w:val="center"/>
        <w:rPr>
          <w:rFonts w:ascii="Times New Roman" w:hAnsi="Times New Roman"/>
          <w:b/>
          <w:sz w:val="32"/>
          <w:szCs w:val="32"/>
        </w:rPr>
      </w:pPr>
      <w:r>
        <w:rPr>
          <w:rFonts w:ascii="Times New Roman" w:hAnsi="Times New Roman"/>
          <w:b/>
          <w:sz w:val="32"/>
          <w:szCs w:val="32"/>
        </w:rPr>
        <w:t>2020 - 2021</w:t>
      </w:r>
      <w:r w:rsidR="006954A7" w:rsidRPr="00611157">
        <w:rPr>
          <w:rFonts w:ascii="Times New Roman" w:hAnsi="Times New Roman"/>
          <w:b/>
          <w:sz w:val="32"/>
          <w:szCs w:val="32"/>
        </w:rPr>
        <w:t xml:space="preserve"> учебный год</w:t>
      </w:r>
    </w:p>
    <w:p w:rsidR="006954A7" w:rsidRPr="00C90688" w:rsidRDefault="006954A7" w:rsidP="008B4D0A">
      <w:pPr>
        <w:ind w:firstLine="426"/>
        <w:jc w:val="both"/>
        <w:rPr>
          <w:rFonts w:ascii="Times New Roman" w:hAnsi="Times New Roman"/>
          <w:b/>
          <w:sz w:val="24"/>
          <w:szCs w:val="24"/>
        </w:rPr>
      </w:pPr>
    </w:p>
    <w:p w:rsidR="006954A7" w:rsidRPr="00C90688" w:rsidRDefault="006954A7" w:rsidP="008B4D0A">
      <w:pPr>
        <w:ind w:firstLine="426"/>
        <w:jc w:val="both"/>
        <w:rPr>
          <w:rFonts w:ascii="Times New Roman" w:hAnsi="Times New Roman"/>
          <w:b/>
          <w:sz w:val="24"/>
          <w:szCs w:val="24"/>
        </w:rPr>
      </w:pPr>
    </w:p>
    <w:p w:rsidR="006954A7" w:rsidRPr="00C90688" w:rsidRDefault="006954A7" w:rsidP="008B4D0A">
      <w:pPr>
        <w:ind w:firstLine="426"/>
        <w:jc w:val="both"/>
        <w:rPr>
          <w:rFonts w:ascii="Times New Roman" w:hAnsi="Times New Roman"/>
          <w:b/>
          <w:sz w:val="24"/>
          <w:szCs w:val="24"/>
        </w:rPr>
      </w:pPr>
    </w:p>
    <w:p w:rsidR="006954A7" w:rsidRPr="00C90688" w:rsidRDefault="006954A7" w:rsidP="008B4D0A">
      <w:pPr>
        <w:ind w:firstLine="426"/>
        <w:jc w:val="both"/>
        <w:rPr>
          <w:rFonts w:ascii="Times New Roman" w:hAnsi="Times New Roman"/>
          <w:b/>
          <w:sz w:val="24"/>
          <w:szCs w:val="24"/>
        </w:rPr>
      </w:pPr>
    </w:p>
    <w:p w:rsidR="006954A7" w:rsidRPr="00C90688" w:rsidRDefault="006954A7" w:rsidP="008B4D0A">
      <w:pPr>
        <w:ind w:firstLine="426"/>
        <w:jc w:val="both"/>
        <w:rPr>
          <w:rFonts w:ascii="Times New Roman" w:hAnsi="Times New Roman"/>
          <w:b/>
          <w:sz w:val="24"/>
          <w:szCs w:val="24"/>
        </w:rPr>
      </w:pPr>
    </w:p>
    <w:p w:rsidR="006954A7" w:rsidRPr="00C90688" w:rsidRDefault="006954A7" w:rsidP="008B4D0A">
      <w:pPr>
        <w:ind w:firstLine="426"/>
        <w:jc w:val="both"/>
        <w:rPr>
          <w:rFonts w:ascii="Times New Roman" w:hAnsi="Times New Roman"/>
          <w:b/>
          <w:sz w:val="24"/>
          <w:szCs w:val="24"/>
        </w:rPr>
      </w:pPr>
    </w:p>
    <w:p w:rsidR="006954A7" w:rsidRPr="00C90688" w:rsidRDefault="006954A7" w:rsidP="008B4D0A">
      <w:pPr>
        <w:ind w:firstLine="426"/>
        <w:jc w:val="both"/>
        <w:rPr>
          <w:rFonts w:ascii="Times New Roman" w:hAnsi="Times New Roman"/>
          <w:b/>
          <w:sz w:val="24"/>
          <w:szCs w:val="24"/>
        </w:rPr>
      </w:pPr>
    </w:p>
    <w:p w:rsidR="006954A7" w:rsidRPr="00C90688" w:rsidRDefault="006954A7" w:rsidP="008B4D0A">
      <w:pPr>
        <w:ind w:firstLine="426"/>
        <w:jc w:val="both"/>
        <w:rPr>
          <w:rFonts w:ascii="Times New Roman" w:hAnsi="Times New Roman"/>
          <w:b/>
          <w:sz w:val="24"/>
          <w:szCs w:val="24"/>
        </w:rPr>
      </w:pPr>
    </w:p>
    <w:p w:rsidR="006954A7" w:rsidRDefault="006954A7" w:rsidP="008B4D0A">
      <w:pPr>
        <w:ind w:firstLine="426"/>
        <w:jc w:val="both"/>
        <w:rPr>
          <w:rFonts w:ascii="Times New Roman" w:hAnsi="Times New Roman"/>
          <w:b/>
          <w:sz w:val="24"/>
          <w:szCs w:val="24"/>
        </w:rPr>
      </w:pPr>
    </w:p>
    <w:p w:rsidR="006954A7" w:rsidRPr="00C90688" w:rsidRDefault="006954A7" w:rsidP="008B4D0A">
      <w:pPr>
        <w:jc w:val="both"/>
        <w:rPr>
          <w:rFonts w:ascii="Times New Roman" w:hAnsi="Times New Roman"/>
          <w:b/>
          <w:sz w:val="24"/>
          <w:szCs w:val="24"/>
        </w:rPr>
      </w:pPr>
    </w:p>
    <w:p w:rsidR="006954A7" w:rsidRPr="00C90688" w:rsidRDefault="006954A7" w:rsidP="008B4D0A">
      <w:pPr>
        <w:pStyle w:val="a5"/>
        <w:ind w:firstLine="426"/>
        <w:jc w:val="both"/>
        <w:rPr>
          <w:rFonts w:ascii="Times New Roman" w:hAnsi="Times New Roman"/>
          <w:sz w:val="24"/>
          <w:szCs w:val="24"/>
        </w:rPr>
      </w:pPr>
      <w:r w:rsidRPr="00C90688">
        <w:rPr>
          <w:rFonts w:ascii="Times New Roman" w:hAnsi="Times New Roman"/>
          <w:sz w:val="24"/>
          <w:szCs w:val="24"/>
        </w:rPr>
        <w:lastRenderedPageBreak/>
        <w:t>Уважаемые родители и партнеры школы!</w:t>
      </w:r>
    </w:p>
    <w:p w:rsidR="006954A7" w:rsidRDefault="006954A7" w:rsidP="008B4D0A">
      <w:pPr>
        <w:autoSpaceDE w:val="0"/>
        <w:autoSpaceDN w:val="0"/>
        <w:adjustRightInd w:val="0"/>
        <w:spacing w:line="240" w:lineRule="atLeast"/>
        <w:ind w:firstLine="426"/>
        <w:jc w:val="both"/>
        <w:rPr>
          <w:rFonts w:ascii="Times New Roman" w:hAnsi="Times New Roman"/>
          <w:b/>
          <w:i/>
          <w:sz w:val="24"/>
          <w:szCs w:val="24"/>
        </w:rPr>
      </w:pPr>
      <w:r w:rsidRPr="00C90688">
        <w:rPr>
          <w:rFonts w:ascii="Times New Roman" w:hAnsi="Times New Roman"/>
          <w:b/>
          <w:i/>
          <w:sz w:val="24"/>
          <w:szCs w:val="24"/>
        </w:rPr>
        <w:br/>
        <w:t xml:space="preserve">Администрация и педагогический  коллектив, коллектив </w:t>
      </w:r>
      <w:r w:rsidR="00821C8A">
        <w:rPr>
          <w:rFonts w:ascii="Times New Roman" w:hAnsi="Times New Roman"/>
          <w:b/>
          <w:i/>
          <w:sz w:val="24"/>
          <w:szCs w:val="24"/>
        </w:rPr>
        <w:t>об</w:t>
      </w:r>
      <w:r w:rsidRPr="00C90688">
        <w:rPr>
          <w:rFonts w:ascii="Times New Roman" w:hAnsi="Times New Roman"/>
          <w:b/>
          <w:i/>
          <w:sz w:val="24"/>
          <w:szCs w:val="24"/>
        </w:rPr>
        <w:t>уча</w:t>
      </w:r>
      <w:r w:rsidR="00821C8A">
        <w:rPr>
          <w:rFonts w:ascii="Times New Roman" w:hAnsi="Times New Roman"/>
          <w:b/>
          <w:i/>
          <w:sz w:val="24"/>
          <w:szCs w:val="24"/>
        </w:rPr>
        <w:t>ю</w:t>
      </w:r>
      <w:r w:rsidRPr="00C90688">
        <w:rPr>
          <w:rFonts w:ascii="Times New Roman" w:hAnsi="Times New Roman"/>
          <w:b/>
          <w:i/>
          <w:sz w:val="24"/>
          <w:szCs w:val="24"/>
        </w:rPr>
        <w:t xml:space="preserve">щихся школы,  реализуя принцип открытости и доступности результатов деятельности образовательного учреждения,  публикует </w:t>
      </w:r>
      <w:r w:rsidR="007E5354">
        <w:rPr>
          <w:rFonts w:ascii="Times New Roman" w:hAnsi="Times New Roman"/>
          <w:b/>
          <w:i/>
          <w:sz w:val="24"/>
          <w:szCs w:val="24"/>
        </w:rPr>
        <w:t xml:space="preserve"> отчет  об итогах работы за 2020- 2021</w:t>
      </w:r>
      <w:r w:rsidRPr="00C90688">
        <w:rPr>
          <w:rFonts w:ascii="Times New Roman" w:hAnsi="Times New Roman"/>
          <w:b/>
          <w:i/>
          <w:sz w:val="24"/>
          <w:szCs w:val="24"/>
        </w:rPr>
        <w:t xml:space="preserve">  учебный год.</w:t>
      </w:r>
    </w:p>
    <w:p w:rsidR="004C3177" w:rsidRPr="00C90688" w:rsidRDefault="004C3177" w:rsidP="008B4D0A">
      <w:pPr>
        <w:autoSpaceDE w:val="0"/>
        <w:autoSpaceDN w:val="0"/>
        <w:adjustRightInd w:val="0"/>
        <w:spacing w:line="240" w:lineRule="atLeast"/>
        <w:ind w:firstLine="426"/>
        <w:jc w:val="both"/>
        <w:rPr>
          <w:rFonts w:ascii="Times New Roman" w:hAnsi="Times New Roman"/>
          <w:b/>
          <w:i/>
          <w:sz w:val="24"/>
          <w:szCs w:val="24"/>
        </w:rPr>
      </w:pPr>
    </w:p>
    <w:p w:rsidR="006954A7" w:rsidRPr="00C90688" w:rsidRDefault="0036163C" w:rsidP="008B4D0A">
      <w:pPr>
        <w:pStyle w:val="a5"/>
        <w:numPr>
          <w:ilvl w:val="0"/>
          <w:numId w:val="9"/>
        </w:numPr>
        <w:ind w:firstLine="426"/>
        <w:jc w:val="both"/>
        <w:rPr>
          <w:rFonts w:ascii="Times New Roman" w:hAnsi="Times New Roman"/>
          <w:b/>
          <w:sz w:val="24"/>
          <w:szCs w:val="24"/>
        </w:rPr>
      </w:pPr>
      <w:r w:rsidRPr="00C90688">
        <w:rPr>
          <w:rFonts w:ascii="Times New Roman" w:hAnsi="Times New Roman"/>
          <w:b/>
          <w:sz w:val="24"/>
          <w:szCs w:val="24"/>
        </w:rPr>
        <w:t>ОБЩАЯ ХАРАКТЕРИСТИКА УЧРЕЖДЕНИЯ</w:t>
      </w:r>
    </w:p>
    <w:p w:rsidR="006954A7" w:rsidRPr="00C90688" w:rsidRDefault="006954A7" w:rsidP="008B4D0A">
      <w:pPr>
        <w:pStyle w:val="a7"/>
        <w:ind w:left="360" w:firstLine="426"/>
        <w:rPr>
          <w:rFonts w:ascii="Times New Roman" w:hAnsi="Times New Roman"/>
          <w:b/>
          <w:color w:val="000000"/>
          <w:sz w:val="24"/>
        </w:rPr>
      </w:pPr>
      <w:r w:rsidRPr="00C90688">
        <w:rPr>
          <w:rFonts w:ascii="Times New Roman" w:hAnsi="Times New Roman"/>
          <w:b/>
          <w:color w:val="000000"/>
          <w:sz w:val="24"/>
        </w:rPr>
        <w:t>Общие сведения о школе</w:t>
      </w:r>
    </w:p>
    <w:p w:rsidR="006954A7" w:rsidRPr="00C90688" w:rsidRDefault="006954A7" w:rsidP="008B4D0A">
      <w:pPr>
        <w:pStyle w:val="a7"/>
        <w:ind w:left="360" w:firstLine="426"/>
        <w:rPr>
          <w:rFonts w:ascii="Times New Roman" w:hAnsi="Times New Roman"/>
          <w:b/>
          <w:i/>
          <w:color w:val="000000"/>
          <w:sz w:val="24"/>
        </w:rPr>
      </w:pPr>
      <w:r w:rsidRPr="00C90688">
        <w:rPr>
          <w:rFonts w:ascii="Times New Roman" w:hAnsi="Times New Roman"/>
          <w:b/>
          <w:i/>
          <w:color w:val="000000"/>
          <w:sz w:val="24"/>
        </w:rPr>
        <w:t>Полное наименование:</w:t>
      </w:r>
    </w:p>
    <w:p w:rsidR="006954A7" w:rsidRPr="00C90688" w:rsidRDefault="006954A7" w:rsidP="008B4D0A">
      <w:pPr>
        <w:pStyle w:val="a7"/>
        <w:ind w:left="360" w:firstLine="426"/>
        <w:rPr>
          <w:rFonts w:ascii="Times New Roman" w:hAnsi="Times New Roman"/>
          <w:color w:val="000000"/>
          <w:sz w:val="24"/>
        </w:rPr>
      </w:pPr>
      <w:r w:rsidRPr="00C90688">
        <w:rPr>
          <w:rFonts w:ascii="Times New Roman" w:hAnsi="Times New Roman"/>
          <w:color w:val="000000"/>
          <w:sz w:val="24"/>
        </w:rPr>
        <w:t xml:space="preserve">Муниципальное казенное </w:t>
      </w:r>
      <w:r w:rsidR="001A4BF2">
        <w:rPr>
          <w:rFonts w:ascii="Times New Roman" w:hAnsi="Times New Roman"/>
          <w:color w:val="000000"/>
          <w:sz w:val="24"/>
        </w:rPr>
        <w:t>обще</w:t>
      </w:r>
      <w:r w:rsidRPr="00C90688">
        <w:rPr>
          <w:rFonts w:ascii="Times New Roman" w:hAnsi="Times New Roman"/>
          <w:color w:val="000000"/>
          <w:sz w:val="24"/>
        </w:rPr>
        <w:t xml:space="preserve">образовательное учреждение «Ступинская средняя </w:t>
      </w:r>
      <w:r w:rsidR="001A4BF2">
        <w:rPr>
          <w:rFonts w:ascii="Times New Roman" w:hAnsi="Times New Roman"/>
          <w:color w:val="000000"/>
          <w:sz w:val="24"/>
        </w:rPr>
        <w:t>школа №</w:t>
      </w:r>
      <w:r w:rsidRPr="00C90688">
        <w:rPr>
          <w:rFonts w:ascii="Times New Roman" w:hAnsi="Times New Roman"/>
          <w:color w:val="000000"/>
          <w:sz w:val="24"/>
        </w:rPr>
        <w:t>14»</w:t>
      </w:r>
    </w:p>
    <w:p w:rsidR="006954A7" w:rsidRPr="00C90688" w:rsidRDefault="006954A7" w:rsidP="008B4D0A">
      <w:pPr>
        <w:pStyle w:val="a7"/>
        <w:ind w:left="360" w:firstLine="426"/>
        <w:rPr>
          <w:rFonts w:ascii="Times New Roman" w:hAnsi="Times New Roman"/>
          <w:color w:val="000000"/>
          <w:sz w:val="24"/>
        </w:rPr>
      </w:pPr>
      <w:r w:rsidRPr="00C90688">
        <w:rPr>
          <w:rFonts w:ascii="Times New Roman" w:hAnsi="Times New Roman"/>
          <w:b/>
          <w:i/>
          <w:color w:val="000000"/>
          <w:sz w:val="24"/>
        </w:rPr>
        <w:t>Сокращенное наименование:</w:t>
      </w:r>
      <w:r w:rsidR="001A4BF2">
        <w:rPr>
          <w:rFonts w:ascii="Times New Roman" w:hAnsi="Times New Roman"/>
          <w:color w:val="000000"/>
          <w:sz w:val="24"/>
        </w:rPr>
        <w:t xml:space="preserve"> МКОУ «</w:t>
      </w:r>
      <w:r w:rsidR="00057EAF">
        <w:rPr>
          <w:rFonts w:ascii="Times New Roman" w:hAnsi="Times New Roman"/>
          <w:color w:val="000000"/>
          <w:sz w:val="24"/>
        </w:rPr>
        <w:t xml:space="preserve">Ступинская </w:t>
      </w:r>
      <w:r w:rsidR="001A4BF2">
        <w:rPr>
          <w:rFonts w:ascii="Times New Roman" w:hAnsi="Times New Roman"/>
          <w:color w:val="000000"/>
          <w:sz w:val="24"/>
        </w:rPr>
        <w:t>С</w:t>
      </w:r>
      <w:r w:rsidRPr="00C90688">
        <w:rPr>
          <w:rFonts w:ascii="Times New Roman" w:hAnsi="Times New Roman"/>
          <w:color w:val="000000"/>
          <w:sz w:val="24"/>
        </w:rPr>
        <w:t>Ш №14»</w:t>
      </w:r>
    </w:p>
    <w:p w:rsidR="006954A7" w:rsidRPr="00C90688" w:rsidRDefault="006954A7" w:rsidP="008B4D0A">
      <w:pPr>
        <w:pStyle w:val="a7"/>
        <w:ind w:left="360" w:firstLine="426"/>
        <w:rPr>
          <w:rFonts w:ascii="Times New Roman" w:hAnsi="Times New Roman"/>
          <w:color w:val="000000"/>
          <w:sz w:val="24"/>
        </w:rPr>
      </w:pPr>
      <w:r w:rsidRPr="00C90688">
        <w:rPr>
          <w:rFonts w:ascii="Times New Roman" w:hAnsi="Times New Roman"/>
          <w:b/>
          <w:i/>
          <w:color w:val="000000"/>
          <w:sz w:val="24"/>
        </w:rPr>
        <w:t>Тип:</w:t>
      </w:r>
      <w:r w:rsidRPr="00C90688">
        <w:rPr>
          <w:rFonts w:ascii="Times New Roman" w:hAnsi="Times New Roman"/>
          <w:color w:val="000000"/>
          <w:sz w:val="24"/>
        </w:rPr>
        <w:t xml:space="preserve"> общеобразовательное учреждение</w:t>
      </w:r>
    </w:p>
    <w:p w:rsidR="006954A7" w:rsidRPr="00C90688" w:rsidRDefault="006954A7" w:rsidP="008B4D0A">
      <w:pPr>
        <w:pStyle w:val="a7"/>
        <w:ind w:left="360" w:firstLine="426"/>
        <w:rPr>
          <w:rFonts w:ascii="Times New Roman" w:hAnsi="Times New Roman"/>
          <w:color w:val="000000"/>
          <w:sz w:val="24"/>
        </w:rPr>
      </w:pPr>
      <w:r w:rsidRPr="00C90688">
        <w:rPr>
          <w:rFonts w:ascii="Times New Roman" w:hAnsi="Times New Roman"/>
          <w:b/>
          <w:i/>
          <w:color w:val="000000"/>
          <w:sz w:val="24"/>
        </w:rPr>
        <w:t>Вид:</w:t>
      </w:r>
      <w:r w:rsidRPr="00C90688">
        <w:rPr>
          <w:rFonts w:ascii="Times New Roman" w:hAnsi="Times New Roman"/>
          <w:color w:val="000000"/>
          <w:sz w:val="24"/>
        </w:rPr>
        <w:t xml:space="preserve"> средняя общеобразовательная школа</w:t>
      </w:r>
    </w:p>
    <w:p w:rsidR="006954A7" w:rsidRPr="00C90688" w:rsidRDefault="006954A7" w:rsidP="008B4D0A">
      <w:pPr>
        <w:pStyle w:val="a7"/>
        <w:ind w:left="360" w:firstLine="426"/>
        <w:rPr>
          <w:rFonts w:ascii="Times New Roman" w:hAnsi="Times New Roman"/>
          <w:color w:val="000000"/>
          <w:sz w:val="24"/>
        </w:rPr>
      </w:pPr>
      <w:r w:rsidRPr="00C90688">
        <w:rPr>
          <w:rFonts w:ascii="Times New Roman" w:hAnsi="Times New Roman"/>
          <w:b/>
          <w:i/>
          <w:color w:val="000000"/>
          <w:sz w:val="24"/>
        </w:rPr>
        <w:t xml:space="preserve">Юридический и фактический адрес: </w:t>
      </w:r>
      <w:r w:rsidRPr="00C90688">
        <w:rPr>
          <w:rFonts w:ascii="Times New Roman" w:hAnsi="Times New Roman"/>
          <w:color w:val="000000"/>
          <w:sz w:val="24"/>
        </w:rPr>
        <w:t xml:space="preserve">301887 Тульская область, </w:t>
      </w:r>
      <w:proofErr w:type="spellStart"/>
      <w:r w:rsidRPr="00C90688">
        <w:rPr>
          <w:rFonts w:ascii="Times New Roman" w:hAnsi="Times New Roman"/>
          <w:color w:val="000000"/>
          <w:sz w:val="24"/>
        </w:rPr>
        <w:t>Ефремовский</w:t>
      </w:r>
      <w:proofErr w:type="spellEnd"/>
      <w:r w:rsidRPr="00C90688">
        <w:rPr>
          <w:rFonts w:ascii="Times New Roman" w:hAnsi="Times New Roman"/>
          <w:color w:val="000000"/>
          <w:sz w:val="24"/>
        </w:rPr>
        <w:t xml:space="preserve"> район, село Ступино, улица Мира, дом 1.</w:t>
      </w:r>
    </w:p>
    <w:p w:rsidR="006954A7" w:rsidRPr="00C90688" w:rsidRDefault="006954A7" w:rsidP="008B4D0A">
      <w:pPr>
        <w:pStyle w:val="a7"/>
        <w:ind w:left="360" w:firstLine="426"/>
        <w:rPr>
          <w:rFonts w:ascii="Times New Roman" w:hAnsi="Times New Roman"/>
          <w:b/>
          <w:i/>
          <w:color w:val="000000"/>
          <w:sz w:val="24"/>
        </w:rPr>
      </w:pPr>
      <w:r w:rsidRPr="00C90688">
        <w:rPr>
          <w:rFonts w:ascii="Times New Roman" w:hAnsi="Times New Roman"/>
          <w:b/>
          <w:i/>
          <w:color w:val="000000"/>
          <w:sz w:val="24"/>
        </w:rPr>
        <w:t>Имеющиеся действующие документы, позволяющие осуществлять образовательную деятельность:</w:t>
      </w:r>
    </w:p>
    <w:p w:rsidR="006954A7" w:rsidRPr="00C90688" w:rsidRDefault="006954A7" w:rsidP="008B4D0A">
      <w:pPr>
        <w:pStyle w:val="a7"/>
        <w:ind w:left="360" w:firstLine="426"/>
        <w:rPr>
          <w:rFonts w:ascii="Times New Roman" w:hAnsi="Times New Roman"/>
          <w:b/>
          <w:i/>
          <w:color w:val="000000"/>
          <w:sz w:val="24"/>
        </w:rPr>
      </w:pPr>
    </w:p>
    <w:tbl>
      <w:tblPr>
        <w:tblpPr w:leftFromText="180" w:rightFromText="180" w:vertAnchor="text" w:horzAnchor="margin" w:tblpY="15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7"/>
        <w:gridCol w:w="1896"/>
        <w:gridCol w:w="1417"/>
        <w:gridCol w:w="1452"/>
        <w:gridCol w:w="2409"/>
      </w:tblGrid>
      <w:tr w:rsidR="004C3177" w:rsidRPr="008A04D8" w:rsidTr="0029184B">
        <w:trPr>
          <w:trHeight w:val="901"/>
        </w:trPr>
        <w:tc>
          <w:tcPr>
            <w:tcW w:w="2607" w:type="dxa"/>
            <w:vAlign w:val="center"/>
          </w:tcPr>
          <w:p w:rsidR="004C3177" w:rsidRPr="008A04D8" w:rsidRDefault="004C3177" w:rsidP="008B4D0A">
            <w:pPr>
              <w:ind w:firstLine="426"/>
              <w:jc w:val="both"/>
              <w:rPr>
                <w:rFonts w:ascii="Times New Roman" w:hAnsi="Times New Roman"/>
                <w:sz w:val="24"/>
                <w:szCs w:val="24"/>
              </w:rPr>
            </w:pPr>
            <w:r w:rsidRPr="008A04D8">
              <w:rPr>
                <w:rFonts w:ascii="Times New Roman" w:hAnsi="Times New Roman"/>
                <w:sz w:val="24"/>
                <w:szCs w:val="24"/>
              </w:rPr>
              <w:t>Наименование документа</w:t>
            </w:r>
          </w:p>
        </w:tc>
        <w:tc>
          <w:tcPr>
            <w:tcW w:w="1896" w:type="dxa"/>
            <w:vAlign w:val="center"/>
          </w:tcPr>
          <w:p w:rsidR="004C3177" w:rsidRPr="008A04D8" w:rsidRDefault="004C3177" w:rsidP="008B4D0A">
            <w:pPr>
              <w:ind w:firstLine="426"/>
              <w:jc w:val="both"/>
              <w:rPr>
                <w:rFonts w:ascii="Times New Roman" w:hAnsi="Times New Roman"/>
                <w:sz w:val="24"/>
                <w:szCs w:val="24"/>
              </w:rPr>
            </w:pPr>
            <w:r w:rsidRPr="008A04D8">
              <w:rPr>
                <w:rFonts w:ascii="Times New Roman" w:hAnsi="Times New Roman"/>
                <w:sz w:val="24"/>
                <w:szCs w:val="24"/>
              </w:rPr>
              <w:t>Серия, №</w:t>
            </w:r>
          </w:p>
        </w:tc>
        <w:tc>
          <w:tcPr>
            <w:tcW w:w="1417" w:type="dxa"/>
            <w:vAlign w:val="center"/>
          </w:tcPr>
          <w:p w:rsidR="004C3177" w:rsidRPr="008A04D8" w:rsidRDefault="004C3177" w:rsidP="008B4D0A">
            <w:pPr>
              <w:ind w:firstLine="426"/>
              <w:jc w:val="both"/>
              <w:rPr>
                <w:rFonts w:ascii="Times New Roman" w:hAnsi="Times New Roman"/>
                <w:sz w:val="24"/>
                <w:szCs w:val="24"/>
              </w:rPr>
            </w:pPr>
            <w:r w:rsidRPr="008A04D8">
              <w:rPr>
                <w:rFonts w:ascii="Times New Roman" w:hAnsi="Times New Roman"/>
                <w:sz w:val="24"/>
                <w:szCs w:val="24"/>
              </w:rPr>
              <w:t>Дата выдачи</w:t>
            </w:r>
          </w:p>
        </w:tc>
        <w:tc>
          <w:tcPr>
            <w:tcW w:w="1452" w:type="dxa"/>
            <w:vAlign w:val="center"/>
          </w:tcPr>
          <w:p w:rsidR="004C3177" w:rsidRPr="008A04D8" w:rsidRDefault="004C3177" w:rsidP="008B4D0A">
            <w:pPr>
              <w:ind w:firstLine="426"/>
              <w:jc w:val="both"/>
              <w:rPr>
                <w:rFonts w:ascii="Times New Roman" w:hAnsi="Times New Roman"/>
                <w:sz w:val="24"/>
                <w:szCs w:val="24"/>
              </w:rPr>
            </w:pPr>
            <w:r w:rsidRPr="008A04D8">
              <w:rPr>
                <w:rFonts w:ascii="Times New Roman" w:hAnsi="Times New Roman"/>
                <w:sz w:val="24"/>
                <w:szCs w:val="24"/>
              </w:rPr>
              <w:t xml:space="preserve">Срок окончания действия </w:t>
            </w:r>
          </w:p>
        </w:tc>
        <w:tc>
          <w:tcPr>
            <w:tcW w:w="2409" w:type="dxa"/>
            <w:vAlign w:val="center"/>
          </w:tcPr>
          <w:p w:rsidR="004C3177" w:rsidRPr="008A04D8" w:rsidRDefault="004C3177" w:rsidP="008B4D0A">
            <w:pPr>
              <w:ind w:firstLine="426"/>
              <w:jc w:val="both"/>
              <w:rPr>
                <w:rFonts w:ascii="Times New Roman" w:hAnsi="Times New Roman"/>
                <w:sz w:val="24"/>
                <w:szCs w:val="24"/>
              </w:rPr>
            </w:pPr>
            <w:r w:rsidRPr="008A04D8">
              <w:rPr>
                <w:rFonts w:ascii="Times New Roman" w:hAnsi="Times New Roman"/>
                <w:sz w:val="24"/>
                <w:szCs w:val="24"/>
              </w:rPr>
              <w:t xml:space="preserve">Кем </w:t>
            </w:r>
            <w:proofErr w:type="gramStart"/>
            <w:r w:rsidRPr="008A04D8">
              <w:rPr>
                <w:rFonts w:ascii="Times New Roman" w:hAnsi="Times New Roman"/>
                <w:sz w:val="24"/>
                <w:szCs w:val="24"/>
              </w:rPr>
              <w:t>выдана</w:t>
            </w:r>
            <w:proofErr w:type="gramEnd"/>
          </w:p>
        </w:tc>
      </w:tr>
      <w:tr w:rsidR="004C3177" w:rsidRPr="008A04D8" w:rsidTr="0029184B">
        <w:trPr>
          <w:trHeight w:val="1827"/>
        </w:trPr>
        <w:tc>
          <w:tcPr>
            <w:tcW w:w="2607" w:type="dxa"/>
            <w:vAlign w:val="center"/>
          </w:tcPr>
          <w:p w:rsidR="004C3177" w:rsidRPr="008A04D8" w:rsidRDefault="004C3177" w:rsidP="008B4D0A">
            <w:pPr>
              <w:ind w:firstLine="426"/>
              <w:jc w:val="both"/>
              <w:rPr>
                <w:rFonts w:ascii="Times New Roman" w:hAnsi="Times New Roman"/>
                <w:b/>
                <w:sz w:val="24"/>
                <w:szCs w:val="24"/>
              </w:rPr>
            </w:pPr>
            <w:r w:rsidRPr="008A04D8">
              <w:rPr>
                <w:rFonts w:ascii="Times New Roman" w:hAnsi="Times New Roman"/>
                <w:b/>
                <w:sz w:val="24"/>
                <w:szCs w:val="24"/>
              </w:rPr>
              <w:t xml:space="preserve">Лицензия на </w:t>
            </w:r>
            <w:proofErr w:type="gramStart"/>
            <w:r w:rsidRPr="008A04D8">
              <w:rPr>
                <w:rFonts w:ascii="Times New Roman" w:hAnsi="Times New Roman"/>
                <w:b/>
                <w:sz w:val="24"/>
                <w:szCs w:val="24"/>
              </w:rPr>
              <w:t>право ведения</w:t>
            </w:r>
            <w:proofErr w:type="gramEnd"/>
            <w:r w:rsidRPr="008A04D8">
              <w:rPr>
                <w:rFonts w:ascii="Times New Roman" w:hAnsi="Times New Roman"/>
                <w:b/>
                <w:sz w:val="24"/>
                <w:szCs w:val="24"/>
              </w:rPr>
              <w:t xml:space="preserve"> образовательной деятельности</w:t>
            </w:r>
          </w:p>
        </w:tc>
        <w:tc>
          <w:tcPr>
            <w:tcW w:w="1896" w:type="dxa"/>
            <w:vAlign w:val="center"/>
          </w:tcPr>
          <w:p w:rsidR="004C3177" w:rsidRPr="008A04D8" w:rsidRDefault="0017439D" w:rsidP="008B4D0A">
            <w:pPr>
              <w:spacing w:after="0"/>
              <w:jc w:val="both"/>
              <w:rPr>
                <w:rFonts w:ascii="Times New Roman" w:hAnsi="Times New Roman"/>
                <w:sz w:val="24"/>
                <w:szCs w:val="24"/>
              </w:rPr>
            </w:pPr>
            <w:r w:rsidRPr="008A04D8">
              <w:rPr>
                <w:rFonts w:ascii="Times New Roman" w:hAnsi="Times New Roman"/>
                <w:sz w:val="24"/>
                <w:szCs w:val="24"/>
              </w:rPr>
              <w:t>№  0133/0</w:t>
            </w:r>
            <w:r w:rsidR="0029184B" w:rsidRPr="008A04D8">
              <w:rPr>
                <w:rFonts w:ascii="Times New Roman" w:hAnsi="Times New Roman"/>
                <w:sz w:val="24"/>
                <w:szCs w:val="24"/>
              </w:rPr>
              <w:t>2476</w:t>
            </w:r>
          </w:p>
        </w:tc>
        <w:tc>
          <w:tcPr>
            <w:tcW w:w="1417" w:type="dxa"/>
            <w:vAlign w:val="center"/>
          </w:tcPr>
          <w:p w:rsidR="004C3177" w:rsidRPr="008A04D8" w:rsidRDefault="0029184B" w:rsidP="008B4D0A">
            <w:pPr>
              <w:jc w:val="both"/>
              <w:rPr>
                <w:rFonts w:ascii="Times New Roman" w:hAnsi="Times New Roman"/>
                <w:sz w:val="24"/>
                <w:szCs w:val="24"/>
              </w:rPr>
            </w:pPr>
            <w:r w:rsidRPr="008A04D8">
              <w:rPr>
                <w:rFonts w:ascii="Times New Roman" w:hAnsi="Times New Roman"/>
                <w:sz w:val="24"/>
                <w:szCs w:val="24"/>
              </w:rPr>
              <w:t>15.05</w:t>
            </w:r>
            <w:r w:rsidR="0017439D" w:rsidRPr="008A04D8">
              <w:rPr>
                <w:rFonts w:ascii="Times New Roman" w:hAnsi="Times New Roman"/>
                <w:sz w:val="24"/>
                <w:szCs w:val="24"/>
              </w:rPr>
              <w:t>.</w:t>
            </w:r>
            <w:r w:rsidRPr="008A04D8">
              <w:rPr>
                <w:rFonts w:ascii="Times New Roman" w:hAnsi="Times New Roman"/>
                <w:sz w:val="24"/>
                <w:szCs w:val="24"/>
              </w:rPr>
              <w:t>2015</w:t>
            </w:r>
            <w:r w:rsidR="0017439D" w:rsidRPr="008A04D8">
              <w:rPr>
                <w:rFonts w:ascii="Times New Roman" w:hAnsi="Times New Roman"/>
                <w:sz w:val="24"/>
                <w:szCs w:val="24"/>
              </w:rPr>
              <w:t xml:space="preserve"> </w:t>
            </w:r>
          </w:p>
        </w:tc>
        <w:tc>
          <w:tcPr>
            <w:tcW w:w="1452" w:type="dxa"/>
            <w:vAlign w:val="center"/>
          </w:tcPr>
          <w:p w:rsidR="004C3177" w:rsidRPr="008A04D8" w:rsidRDefault="0017439D" w:rsidP="008B4D0A">
            <w:pPr>
              <w:jc w:val="both"/>
              <w:rPr>
                <w:rFonts w:ascii="Times New Roman" w:hAnsi="Times New Roman"/>
                <w:sz w:val="24"/>
                <w:szCs w:val="24"/>
              </w:rPr>
            </w:pPr>
            <w:r w:rsidRPr="008A04D8">
              <w:rPr>
                <w:rFonts w:ascii="Times New Roman" w:hAnsi="Times New Roman"/>
                <w:sz w:val="24"/>
                <w:szCs w:val="24"/>
              </w:rPr>
              <w:t xml:space="preserve">Бессрочно </w:t>
            </w:r>
          </w:p>
        </w:tc>
        <w:tc>
          <w:tcPr>
            <w:tcW w:w="2409" w:type="dxa"/>
            <w:vAlign w:val="center"/>
          </w:tcPr>
          <w:p w:rsidR="004C3177" w:rsidRPr="008A04D8" w:rsidRDefault="0029184B" w:rsidP="008B4D0A">
            <w:pPr>
              <w:ind w:firstLine="426"/>
              <w:jc w:val="both"/>
              <w:rPr>
                <w:rFonts w:ascii="Times New Roman" w:hAnsi="Times New Roman"/>
                <w:sz w:val="24"/>
                <w:szCs w:val="24"/>
              </w:rPr>
            </w:pPr>
            <w:r w:rsidRPr="008A04D8">
              <w:rPr>
                <w:rFonts w:ascii="Times New Roman" w:hAnsi="Times New Roman"/>
                <w:sz w:val="24"/>
                <w:szCs w:val="24"/>
              </w:rPr>
              <w:t xml:space="preserve">Министерство образования </w:t>
            </w:r>
            <w:r w:rsidR="0017439D" w:rsidRPr="008A04D8">
              <w:rPr>
                <w:rFonts w:ascii="Times New Roman" w:hAnsi="Times New Roman"/>
                <w:sz w:val="24"/>
                <w:szCs w:val="24"/>
              </w:rPr>
              <w:t>Тульской области</w:t>
            </w:r>
          </w:p>
        </w:tc>
      </w:tr>
      <w:tr w:rsidR="004C3177" w:rsidRPr="008A04D8" w:rsidTr="0029184B">
        <w:trPr>
          <w:trHeight w:val="1671"/>
        </w:trPr>
        <w:tc>
          <w:tcPr>
            <w:tcW w:w="2607" w:type="dxa"/>
            <w:vAlign w:val="center"/>
          </w:tcPr>
          <w:p w:rsidR="004C3177" w:rsidRPr="00A047F6" w:rsidRDefault="004C3177" w:rsidP="008B4D0A">
            <w:pPr>
              <w:pStyle w:val="a8"/>
              <w:tabs>
                <w:tab w:val="clear" w:pos="4677"/>
                <w:tab w:val="clear" w:pos="9355"/>
              </w:tabs>
              <w:ind w:firstLine="426"/>
              <w:jc w:val="both"/>
              <w:rPr>
                <w:b/>
              </w:rPr>
            </w:pPr>
            <w:r w:rsidRPr="00A047F6">
              <w:rPr>
                <w:b/>
              </w:rPr>
              <w:t>Свидетельство  о государственной аккредитации</w:t>
            </w:r>
          </w:p>
        </w:tc>
        <w:tc>
          <w:tcPr>
            <w:tcW w:w="1896" w:type="dxa"/>
            <w:vAlign w:val="center"/>
          </w:tcPr>
          <w:p w:rsidR="004C3177" w:rsidRPr="008A04D8" w:rsidRDefault="0017439D" w:rsidP="008B4D0A">
            <w:pPr>
              <w:spacing w:line="240" w:lineRule="auto"/>
              <w:ind w:firstLine="87"/>
              <w:jc w:val="both"/>
              <w:rPr>
                <w:rFonts w:ascii="Times New Roman" w:hAnsi="Times New Roman"/>
                <w:color w:val="000000"/>
                <w:spacing w:val="-3"/>
                <w:sz w:val="24"/>
                <w:szCs w:val="24"/>
              </w:rPr>
            </w:pPr>
            <w:r w:rsidRPr="008A04D8">
              <w:rPr>
                <w:rFonts w:ascii="Times New Roman" w:hAnsi="Times New Roman"/>
                <w:color w:val="000000"/>
                <w:spacing w:val="-3"/>
                <w:sz w:val="24"/>
                <w:szCs w:val="24"/>
              </w:rPr>
              <w:t>№ 0134/0</w:t>
            </w:r>
            <w:r w:rsidR="0029184B" w:rsidRPr="008A04D8">
              <w:rPr>
                <w:rFonts w:ascii="Times New Roman" w:hAnsi="Times New Roman"/>
                <w:color w:val="000000"/>
                <w:spacing w:val="-3"/>
                <w:sz w:val="24"/>
                <w:szCs w:val="24"/>
              </w:rPr>
              <w:t>12</w:t>
            </w:r>
            <w:r w:rsidR="004C3177" w:rsidRPr="008A04D8">
              <w:rPr>
                <w:rFonts w:ascii="Times New Roman" w:hAnsi="Times New Roman"/>
                <w:color w:val="000000"/>
                <w:spacing w:val="-3"/>
                <w:sz w:val="24"/>
                <w:szCs w:val="24"/>
              </w:rPr>
              <w:t>7</w:t>
            </w:r>
            <w:r w:rsidR="0029184B" w:rsidRPr="008A04D8">
              <w:rPr>
                <w:rFonts w:ascii="Times New Roman" w:hAnsi="Times New Roman"/>
                <w:color w:val="000000"/>
                <w:spacing w:val="-3"/>
                <w:sz w:val="24"/>
                <w:szCs w:val="24"/>
              </w:rPr>
              <w:t>5</w:t>
            </w:r>
          </w:p>
        </w:tc>
        <w:tc>
          <w:tcPr>
            <w:tcW w:w="1417" w:type="dxa"/>
            <w:vAlign w:val="center"/>
          </w:tcPr>
          <w:p w:rsidR="004C3177" w:rsidRPr="008A04D8" w:rsidRDefault="0029184B" w:rsidP="008B4D0A">
            <w:pPr>
              <w:jc w:val="both"/>
              <w:rPr>
                <w:rFonts w:ascii="Times New Roman" w:hAnsi="Times New Roman"/>
                <w:sz w:val="24"/>
                <w:szCs w:val="24"/>
              </w:rPr>
            </w:pPr>
            <w:r w:rsidRPr="008A04D8">
              <w:rPr>
                <w:rFonts w:ascii="Times New Roman" w:hAnsi="Times New Roman"/>
                <w:sz w:val="24"/>
                <w:szCs w:val="24"/>
              </w:rPr>
              <w:t>22.06</w:t>
            </w:r>
            <w:r w:rsidR="0017439D" w:rsidRPr="008A04D8">
              <w:rPr>
                <w:rFonts w:ascii="Times New Roman" w:hAnsi="Times New Roman"/>
                <w:sz w:val="24"/>
                <w:szCs w:val="24"/>
              </w:rPr>
              <w:t>.201</w:t>
            </w:r>
            <w:r w:rsidRPr="008A04D8">
              <w:rPr>
                <w:rFonts w:ascii="Times New Roman" w:hAnsi="Times New Roman"/>
                <w:sz w:val="24"/>
                <w:szCs w:val="24"/>
              </w:rPr>
              <w:t>5</w:t>
            </w:r>
          </w:p>
        </w:tc>
        <w:tc>
          <w:tcPr>
            <w:tcW w:w="1452" w:type="dxa"/>
            <w:vAlign w:val="center"/>
          </w:tcPr>
          <w:p w:rsidR="004C3177" w:rsidRPr="008A04D8" w:rsidRDefault="0029184B" w:rsidP="008B4D0A">
            <w:pPr>
              <w:jc w:val="both"/>
              <w:rPr>
                <w:rFonts w:ascii="Times New Roman" w:hAnsi="Times New Roman"/>
                <w:sz w:val="24"/>
                <w:szCs w:val="24"/>
              </w:rPr>
            </w:pPr>
            <w:r w:rsidRPr="008A04D8">
              <w:rPr>
                <w:rFonts w:ascii="Times New Roman" w:hAnsi="Times New Roman"/>
                <w:sz w:val="24"/>
                <w:szCs w:val="24"/>
              </w:rPr>
              <w:t>27.03.2027</w:t>
            </w:r>
          </w:p>
        </w:tc>
        <w:tc>
          <w:tcPr>
            <w:tcW w:w="2409" w:type="dxa"/>
            <w:vAlign w:val="center"/>
          </w:tcPr>
          <w:p w:rsidR="00F74085" w:rsidRPr="008A04D8" w:rsidRDefault="0029184B" w:rsidP="008B4D0A">
            <w:pPr>
              <w:ind w:firstLine="426"/>
              <w:jc w:val="both"/>
              <w:rPr>
                <w:rFonts w:ascii="Times New Roman" w:hAnsi="Times New Roman"/>
                <w:sz w:val="24"/>
                <w:szCs w:val="24"/>
              </w:rPr>
            </w:pPr>
            <w:r w:rsidRPr="008A04D8">
              <w:rPr>
                <w:rFonts w:ascii="Times New Roman" w:hAnsi="Times New Roman"/>
                <w:sz w:val="24"/>
                <w:szCs w:val="24"/>
              </w:rPr>
              <w:t>Министерство     образования Тульской области</w:t>
            </w:r>
          </w:p>
        </w:tc>
      </w:tr>
    </w:tbl>
    <w:p w:rsidR="006954A7" w:rsidRPr="00C90688" w:rsidRDefault="006954A7" w:rsidP="008B4D0A">
      <w:pPr>
        <w:pStyle w:val="a7"/>
        <w:ind w:left="360" w:firstLine="426"/>
        <w:rPr>
          <w:rFonts w:ascii="Times New Roman" w:hAnsi="Times New Roman"/>
          <w:b/>
          <w:i/>
          <w:color w:val="000000"/>
          <w:sz w:val="24"/>
        </w:rPr>
      </w:pPr>
    </w:p>
    <w:p w:rsidR="006954A7" w:rsidRPr="00C90688" w:rsidRDefault="006954A7" w:rsidP="008B4D0A">
      <w:pPr>
        <w:pStyle w:val="a5"/>
        <w:ind w:firstLine="426"/>
        <w:jc w:val="both"/>
        <w:rPr>
          <w:rFonts w:ascii="Times New Roman" w:hAnsi="Times New Roman"/>
          <w:sz w:val="24"/>
          <w:szCs w:val="24"/>
        </w:rPr>
      </w:pPr>
    </w:p>
    <w:p w:rsidR="006954A7" w:rsidRPr="00C90688" w:rsidRDefault="006954A7" w:rsidP="008B4D0A">
      <w:pPr>
        <w:pStyle w:val="a5"/>
        <w:ind w:firstLine="426"/>
        <w:jc w:val="both"/>
        <w:rPr>
          <w:rFonts w:ascii="Times New Roman" w:hAnsi="Times New Roman"/>
          <w:sz w:val="24"/>
          <w:szCs w:val="24"/>
        </w:rPr>
      </w:pPr>
    </w:p>
    <w:p w:rsidR="006954A7" w:rsidRPr="00C90688" w:rsidRDefault="006954A7" w:rsidP="008B4D0A">
      <w:pPr>
        <w:pStyle w:val="a5"/>
        <w:ind w:firstLine="426"/>
        <w:jc w:val="both"/>
        <w:rPr>
          <w:rFonts w:ascii="Times New Roman" w:hAnsi="Times New Roman"/>
          <w:sz w:val="24"/>
          <w:szCs w:val="24"/>
        </w:rPr>
      </w:pPr>
      <w:r w:rsidRPr="00C90688">
        <w:rPr>
          <w:rFonts w:ascii="Times New Roman" w:hAnsi="Times New Roman"/>
          <w:sz w:val="24"/>
          <w:szCs w:val="24"/>
        </w:rPr>
        <w:t>Школа в с</w:t>
      </w:r>
      <w:r w:rsidR="001A4BF2">
        <w:rPr>
          <w:rFonts w:ascii="Times New Roman" w:hAnsi="Times New Roman"/>
          <w:sz w:val="24"/>
          <w:szCs w:val="24"/>
        </w:rPr>
        <w:t>еле</w:t>
      </w:r>
      <w:r w:rsidRPr="00C90688">
        <w:rPr>
          <w:rFonts w:ascii="Times New Roman" w:hAnsi="Times New Roman"/>
          <w:sz w:val="24"/>
          <w:szCs w:val="24"/>
        </w:rPr>
        <w:t xml:space="preserve"> Ступино была основана в 1856 году.   За время своего существования она неоднократно переименовывалась, меняла свой статус, но в течение всего времени оставалась образовательным центром для близлежащих деревень и сел. С 1942 года функционирует как средняя школа. </w:t>
      </w:r>
    </w:p>
    <w:p w:rsidR="006954A7" w:rsidRPr="00C90688" w:rsidRDefault="006954A7" w:rsidP="008B4D0A">
      <w:pPr>
        <w:pStyle w:val="a5"/>
        <w:ind w:firstLine="426"/>
        <w:jc w:val="both"/>
        <w:rPr>
          <w:rFonts w:ascii="Times New Roman" w:hAnsi="Times New Roman"/>
          <w:sz w:val="24"/>
          <w:szCs w:val="24"/>
        </w:rPr>
      </w:pPr>
      <w:r w:rsidRPr="00C90688">
        <w:rPr>
          <w:rFonts w:ascii="Times New Roman" w:hAnsi="Times New Roman"/>
          <w:sz w:val="24"/>
          <w:szCs w:val="24"/>
        </w:rPr>
        <w:t>МКОУ «</w:t>
      </w:r>
      <w:r w:rsidR="00CA33A5">
        <w:rPr>
          <w:rFonts w:ascii="Times New Roman" w:hAnsi="Times New Roman"/>
          <w:sz w:val="24"/>
          <w:szCs w:val="24"/>
        </w:rPr>
        <w:t>Ступинская средняя школа №</w:t>
      </w:r>
      <w:r w:rsidRPr="00C90688">
        <w:rPr>
          <w:rFonts w:ascii="Times New Roman" w:hAnsi="Times New Roman"/>
          <w:sz w:val="24"/>
          <w:szCs w:val="24"/>
        </w:rPr>
        <w:t xml:space="preserve">14» размещается в типовом кирпичном здании, построенном </w:t>
      </w:r>
      <w:r w:rsidR="00CA33A5">
        <w:rPr>
          <w:rFonts w:ascii="Times New Roman" w:hAnsi="Times New Roman"/>
          <w:sz w:val="24"/>
          <w:szCs w:val="24"/>
        </w:rPr>
        <w:t xml:space="preserve">в 1972 году и рассчитанном </w:t>
      </w:r>
      <w:r w:rsidR="00CA33A5" w:rsidRPr="00FA7AE2">
        <w:rPr>
          <w:rFonts w:ascii="Times New Roman" w:hAnsi="Times New Roman"/>
          <w:color w:val="000000" w:themeColor="text1"/>
          <w:sz w:val="24"/>
          <w:szCs w:val="24"/>
        </w:rPr>
        <w:t xml:space="preserve">на </w:t>
      </w:r>
      <w:r w:rsidR="00B100B9">
        <w:rPr>
          <w:rFonts w:ascii="Times New Roman" w:hAnsi="Times New Roman"/>
          <w:color w:val="000000" w:themeColor="text1"/>
          <w:sz w:val="24"/>
          <w:szCs w:val="24"/>
        </w:rPr>
        <w:t>45</w:t>
      </w:r>
      <w:r w:rsidRPr="00FA7AE2">
        <w:rPr>
          <w:rFonts w:ascii="Times New Roman" w:hAnsi="Times New Roman"/>
          <w:color w:val="000000" w:themeColor="text1"/>
          <w:sz w:val="24"/>
          <w:szCs w:val="24"/>
        </w:rPr>
        <w:t>0</w:t>
      </w:r>
      <w:r w:rsidRPr="00C90688">
        <w:rPr>
          <w:rFonts w:ascii="Times New Roman" w:hAnsi="Times New Roman"/>
          <w:sz w:val="24"/>
          <w:szCs w:val="24"/>
        </w:rPr>
        <w:t xml:space="preserve">  учебных мест. </w:t>
      </w:r>
    </w:p>
    <w:p w:rsidR="006954A7" w:rsidRPr="009141A7" w:rsidRDefault="00CA33A5" w:rsidP="008B4D0A">
      <w:pPr>
        <w:pStyle w:val="a5"/>
        <w:ind w:firstLine="426"/>
        <w:jc w:val="both"/>
        <w:rPr>
          <w:rFonts w:ascii="Times New Roman" w:hAnsi="Times New Roman"/>
          <w:sz w:val="24"/>
          <w:szCs w:val="24"/>
        </w:rPr>
      </w:pPr>
      <w:r>
        <w:rPr>
          <w:rFonts w:ascii="Times New Roman" w:hAnsi="Times New Roman"/>
          <w:sz w:val="24"/>
          <w:szCs w:val="24"/>
        </w:rPr>
        <w:t xml:space="preserve">Контингент </w:t>
      </w:r>
      <w:r w:rsidR="00821C8A">
        <w:rPr>
          <w:rFonts w:ascii="Times New Roman" w:hAnsi="Times New Roman"/>
          <w:sz w:val="24"/>
          <w:szCs w:val="24"/>
        </w:rPr>
        <w:t>об</w:t>
      </w:r>
      <w:r>
        <w:rPr>
          <w:rFonts w:ascii="Times New Roman" w:hAnsi="Times New Roman"/>
          <w:sz w:val="24"/>
          <w:szCs w:val="24"/>
        </w:rPr>
        <w:t>уча</w:t>
      </w:r>
      <w:r w:rsidR="00821C8A">
        <w:rPr>
          <w:rFonts w:ascii="Times New Roman" w:hAnsi="Times New Roman"/>
          <w:sz w:val="24"/>
          <w:szCs w:val="24"/>
        </w:rPr>
        <w:t>ю</w:t>
      </w:r>
      <w:r>
        <w:rPr>
          <w:rFonts w:ascii="Times New Roman" w:hAnsi="Times New Roman"/>
          <w:sz w:val="24"/>
          <w:szCs w:val="24"/>
        </w:rPr>
        <w:t>щихся МКОУ «</w:t>
      </w:r>
      <w:r w:rsidR="00C909F9">
        <w:rPr>
          <w:rFonts w:ascii="Times New Roman" w:hAnsi="Times New Roman"/>
          <w:sz w:val="24"/>
          <w:szCs w:val="24"/>
        </w:rPr>
        <w:t xml:space="preserve">Ступинская </w:t>
      </w:r>
      <w:r>
        <w:rPr>
          <w:rFonts w:ascii="Times New Roman" w:hAnsi="Times New Roman"/>
          <w:sz w:val="24"/>
          <w:szCs w:val="24"/>
        </w:rPr>
        <w:t>С</w:t>
      </w:r>
      <w:r w:rsidR="006954A7" w:rsidRPr="00C90688">
        <w:rPr>
          <w:rFonts w:ascii="Times New Roman" w:hAnsi="Times New Roman"/>
          <w:sz w:val="24"/>
          <w:szCs w:val="24"/>
        </w:rPr>
        <w:t xml:space="preserve">Ш №14» является зеркальным отражением социума, населяющего микрорайон школы, особенность которого - семьи сельскохозяйственных рабочих и служащих. Снижение жизненного уровня сельского населения, экономические трудности развития сельского хозяйства, привели к тому, что за последнее десятилетие большая часть сельского населения переселилась в город, а </w:t>
      </w:r>
      <w:r w:rsidR="006954A7" w:rsidRPr="00C90688">
        <w:rPr>
          <w:rFonts w:ascii="Times New Roman" w:hAnsi="Times New Roman"/>
          <w:sz w:val="24"/>
          <w:szCs w:val="24"/>
        </w:rPr>
        <w:lastRenderedPageBreak/>
        <w:t>значительная часть оставшихся на селе жителей вынуждены выезжать на заработки в Москву и другие города. Вследствие сложившегося социально – экономического положения на селе, приведшего к массовому переселению  жителей села в город,   численность детей в школе в  последние годы сокращается: количество обуча</w:t>
      </w:r>
      <w:r w:rsidR="009141A7">
        <w:rPr>
          <w:rFonts w:ascii="Times New Roman" w:hAnsi="Times New Roman"/>
          <w:sz w:val="24"/>
          <w:szCs w:val="24"/>
        </w:rPr>
        <w:t xml:space="preserve">ющихся </w:t>
      </w:r>
      <w:r w:rsidR="006954A7" w:rsidRPr="00C90688">
        <w:rPr>
          <w:rFonts w:ascii="Times New Roman" w:hAnsi="Times New Roman"/>
          <w:sz w:val="24"/>
          <w:szCs w:val="24"/>
        </w:rPr>
        <w:t xml:space="preserve"> </w:t>
      </w:r>
      <w:r w:rsidR="007E5354">
        <w:rPr>
          <w:rFonts w:ascii="Times New Roman" w:hAnsi="Times New Roman"/>
          <w:sz w:val="24"/>
          <w:szCs w:val="24"/>
        </w:rPr>
        <w:t>в 2016</w:t>
      </w:r>
      <w:r w:rsidR="0009111A">
        <w:rPr>
          <w:rFonts w:ascii="Times New Roman" w:hAnsi="Times New Roman"/>
          <w:sz w:val="24"/>
          <w:szCs w:val="24"/>
        </w:rPr>
        <w:t xml:space="preserve"> -</w:t>
      </w:r>
      <w:r w:rsidR="007E5354">
        <w:rPr>
          <w:rFonts w:ascii="Times New Roman" w:hAnsi="Times New Roman"/>
          <w:sz w:val="24"/>
          <w:szCs w:val="24"/>
        </w:rPr>
        <w:t xml:space="preserve"> 2017 – 30</w:t>
      </w:r>
      <w:r>
        <w:rPr>
          <w:rFonts w:ascii="Times New Roman" w:hAnsi="Times New Roman"/>
          <w:sz w:val="24"/>
          <w:szCs w:val="24"/>
        </w:rPr>
        <w:t xml:space="preserve"> </w:t>
      </w:r>
      <w:r w:rsidR="004E3591">
        <w:rPr>
          <w:rFonts w:ascii="Times New Roman" w:hAnsi="Times New Roman"/>
          <w:sz w:val="24"/>
          <w:szCs w:val="24"/>
        </w:rPr>
        <w:t>об</w:t>
      </w:r>
      <w:r>
        <w:rPr>
          <w:rFonts w:ascii="Times New Roman" w:hAnsi="Times New Roman"/>
          <w:sz w:val="24"/>
          <w:szCs w:val="24"/>
        </w:rPr>
        <w:t>уча</w:t>
      </w:r>
      <w:r w:rsidR="004E3591">
        <w:rPr>
          <w:rFonts w:ascii="Times New Roman" w:hAnsi="Times New Roman"/>
          <w:sz w:val="24"/>
          <w:szCs w:val="24"/>
        </w:rPr>
        <w:t>ю</w:t>
      </w:r>
      <w:r>
        <w:rPr>
          <w:rFonts w:ascii="Times New Roman" w:hAnsi="Times New Roman"/>
          <w:sz w:val="24"/>
          <w:szCs w:val="24"/>
        </w:rPr>
        <w:t>щ</w:t>
      </w:r>
      <w:r w:rsidR="007E5354">
        <w:rPr>
          <w:rFonts w:ascii="Times New Roman" w:hAnsi="Times New Roman"/>
          <w:sz w:val="24"/>
          <w:szCs w:val="24"/>
        </w:rPr>
        <w:t>ихся, в 2017 - 2018 – 28</w:t>
      </w:r>
      <w:r w:rsidR="0009111A">
        <w:rPr>
          <w:rFonts w:ascii="Times New Roman" w:hAnsi="Times New Roman"/>
          <w:sz w:val="24"/>
          <w:szCs w:val="24"/>
        </w:rPr>
        <w:t xml:space="preserve"> </w:t>
      </w:r>
      <w:r w:rsidR="004E3591">
        <w:rPr>
          <w:rFonts w:ascii="Times New Roman" w:hAnsi="Times New Roman"/>
          <w:sz w:val="24"/>
          <w:szCs w:val="24"/>
        </w:rPr>
        <w:t>об</w:t>
      </w:r>
      <w:r w:rsidR="0009111A">
        <w:rPr>
          <w:rFonts w:ascii="Times New Roman" w:hAnsi="Times New Roman"/>
          <w:sz w:val="24"/>
          <w:szCs w:val="24"/>
        </w:rPr>
        <w:t>уча</w:t>
      </w:r>
      <w:r w:rsidR="004E3591">
        <w:rPr>
          <w:rFonts w:ascii="Times New Roman" w:hAnsi="Times New Roman"/>
          <w:sz w:val="24"/>
          <w:szCs w:val="24"/>
        </w:rPr>
        <w:t>ю</w:t>
      </w:r>
      <w:r w:rsidR="0009111A">
        <w:rPr>
          <w:rFonts w:ascii="Times New Roman" w:hAnsi="Times New Roman"/>
          <w:sz w:val="24"/>
          <w:szCs w:val="24"/>
        </w:rPr>
        <w:t>щих</w:t>
      </w:r>
      <w:r w:rsidR="007E5354">
        <w:rPr>
          <w:rFonts w:ascii="Times New Roman" w:hAnsi="Times New Roman"/>
          <w:sz w:val="24"/>
          <w:szCs w:val="24"/>
        </w:rPr>
        <w:t>ся, в 2018 - 2019 – 30</w:t>
      </w:r>
      <w:r w:rsidR="00364767">
        <w:rPr>
          <w:rFonts w:ascii="Times New Roman" w:hAnsi="Times New Roman"/>
          <w:sz w:val="24"/>
          <w:szCs w:val="24"/>
        </w:rPr>
        <w:t xml:space="preserve"> </w:t>
      </w:r>
      <w:r w:rsidR="004E3591">
        <w:rPr>
          <w:rFonts w:ascii="Times New Roman" w:hAnsi="Times New Roman"/>
          <w:sz w:val="24"/>
          <w:szCs w:val="24"/>
        </w:rPr>
        <w:t>об</w:t>
      </w:r>
      <w:r w:rsidR="00364767">
        <w:rPr>
          <w:rFonts w:ascii="Times New Roman" w:hAnsi="Times New Roman"/>
          <w:sz w:val="24"/>
          <w:szCs w:val="24"/>
        </w:rPr>
        <w:t>уча</w:t>
      </w:r>
      <w:r w:rsidR="004E3591">
        <w:rPr>
          <w:rFonts w:ascii="Times New Roman" w:hAnsi="Times New Roman"/>
          <w:sz w:val="24"/>
          <w:szCs w:val="24"/>
        </w:rPr>
        <w:t>ю</w:t>
      </w:r>
      <w:r w:rsidR="00364767">
        <w:rPr>
          <w:rFonts w:ascii="Times New Roman" w:hAnsi="Times New Roman"/>
          <w:sz w:val="24"/>
          <w:szCs w:val="24"/>
        </w:rPr>
        <w:t>щи</w:t>
      </w:r>
      <w:r w:rsidR="007E5354">
        <w:rPr>
          <w:rFonts w:ascii="Times New Roman" w:hAnsi="Times New Roman"/>
          <w:sz w:val="24"/>
          <w:szCs w:val="24"/>
        </w:rPr>
        <w:t>хся, в 2019-2020 – 26</w:t>
      </w:r>
      <w:r w:rsidR="00C909F9">
        <w:rPr>
          <w:rFonts w:ascii="Times New Roman" w:hAnsi="Times New Roman"/>
          <w:sz w:val="24"/>
          <w:szCs w:val="24"/>
        </w:rPr>
        <w:t xml:space="preserve"> </w:t>
      </w:r>
      <w:r w:rsidR="004E3591">
        <w:rPr>
          <w:rFonts w:ascii="Times New Roman" w:hAnsi="Times New Roman"/>
          <w:sz w:val="24"/>
          <w:szCs w:val="24"/>
        </w:rPr>
        <w:t>об</w:t>
      </w:r>
      <w:r w:rsidR="00C909F9">
        <w:rPr>
          <w:rFonts w:ascii="Times New Roman" w:hAnsi="Times New Roman"/>
          <w:sz w:val="24"/>
          <w:szCs w:val="24"/>
        </w:rPr>
        <w:t>уча</w:t>
      </w:r>
      <w:r w:rsidR="004E3591">
        <w:rPr>
          <w:rFonts w:ascii="Times New Roman" w:hAnsi="Times New Roman"/>
          <w:sz w:val="24"/>
          <w:szCs w:val="24"/>
        </w:rPr>
        <w:t>ю</w:t>
      </w:r>
      <w:r w:rsidR="00C909F9">
        <w:rPr>
          <w:rFonts w:ascii="Times New Roman" w:hAnsi="Times New Roman"/>
          <w:sz w:val="24"/>
          <w:szCs w:val="24"/>
        </w:rPr>
        <w:t>щи</w:t>
      </w:r>
      <w:r w:rsidR="004E3591">
        <w:rPr>
          <w:rFonts w:ascii="Times New Roman" w:hAnsi="Times New Roman"/>
          <w:sz w:val="24"/>
          <w:szCs w:val="24"/>
        </w:rPr>
        <w:t xml:space="preserve">хся, </w:t>
      </w:r>
      <w:r w:rsidR="007E5354">
        <w:rPr>
          <w:rFonts w:ascii="Times New Roman" w:hAnsi="Times New Roman"/>
          <w:sz w:val="24"/>
          <w:szCs w:val="24"/>
        </w:rPr>
        <w:t>в 2020-2021 – 30</w:t>
      </w:r>
      <w:r w:rsidR="004E3591">
        <w:rPr>
          <w:rFonts w:ascii="Times New Roman" w:hAnsi="Times New Roman"/>
          <w:sz w:val="24"/>
          <w:szCs w:val="24"/>
        </w:rPr>
        <w:t xml:space="preserve"> обучающихся. </w:t>
      </w:r>
    </w:p>
    <w:p w:rsidR="006954A7" w:rsidRPr="00C90688" w:rsidRDefault="006954A7" w:rsidP="008B4D0A">
      <w:pPr>
        <w:pStyle w:val="a5"/>
        <w:ind w:firstLine="426"/>
        <w:jc w:val="both"/>
        <w:rPr>
          <w:rFonts w:ascii="Times New Roman" w:hAnsi="Times New Roman"/>
          <w:sz w:val="24"/>
          <w:szCs w:val="24"/>
        </w:rPr>
      </w:pPr>
      <w:r w:rsidRPr="00C90688">
        <w:rPr>
          <w:rFonts w:ascii="Times New Roman" w:hAnsi="Times New Roman"/>
          <w:sz w:val="24"/>
          <w:szCs w:val="24"/>
        </w:rPr>
        <w:t>Недостаточно высок  образовательн</w:t>
      </w:r>
      <w:r w:rsidR="009141A7">
        <w:rPr>
          <w:rFonts w:ascii="Times New Roman" w:hAnsi="Times New Roman"/>
          <w:sz w:val="24"/>
          <w:szCs w:val="24"/>
        </w:rPr>
        <w:t>ый и культурный уровень жителей. В</w:t>
      </w:r>
      <w:r w:rsidRPr="00C90688">
        <w:rPr>
          <w:rFonts w:ascii="Times New Roman" w:hAnsi="Times New Roman"/>
          <w:sz w:val="24"/>
          <w:szCs w:val="24"/>
        </w:rPr>
        <w:t xml:space="preserve"> селе </w:t>
      </w:r>
    </w:p>
    <w:p w:rsidR="009141A7"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t>отсутствуют учреждения  дополнительного образования, поэтому</w:t>
      </w:r>
      <w:r w:rsidR="009141A7">
        <w:rPr>
          <w:rFonts w:ascii="Times New Roman" w:hAnsi="Times New Roman"/>
          <w:sz w:val="24"/>
          <w:szCs w:val="24"/>
        </w:rPr>
        <w:t xml:space="preserve"> не только</w:t>
      </w:r>
      <w:r w:rsidRPr="00C90688">
        <w:rPr>
          <w:rFonts w:ascii="Times New Roman" w:hAnsi="Times New Roman"/>
          <w:sz w:val="24"/>
          <w:szCs w:val="24"/>
        </w:rPr>
        <w:t xml:space="preserve"> вопросы обучения и воспитания, </w:t>
      </w:r>
      <w:r w:rsidR="009141A7">
        <w:rPr>
          <w:rFonts w:ascii="Times New Roman" w:hAnsi="Times New Roman"/>
          <w:sz w:val="24"/>
          <w:szCs w:val="24"/>
        </w:rPr>
        <w:t xml:space="preserve">но и </w:t>
      </w:r>
      <w:r w:rsidRPr="00C90688">
        <w:rPr>
          <w:rFonts w:ascii="Times New Roman" w:hAnsi="Times New Roman"/>
          <w:sz w:val="24"/>
          <w:szCs w:val="24"/>
        </w:rPr>
        <w:t xml:space="preserve">культурного развития детей  в основном </w:t>
      </w:r>
      <w:r w:rsidR="009141A7">
        <w:rPr>
          <w:rFonts w:ascii="Times New Roman" w:hAnsi="Times New Roman"/>
          <w:sz w:val="24"/>
          <w:szCs w:val="24"/>
        </w:rPr>
        <w:t>решает школа</w:t>
      </w:r>
      <w:r w:rsidRPr="00C90688">
        <w:rPr>
          <w:rFonts w:ascii="Times New Roman" w:hAnsi="Times New Roman"/>
          <w:sz w:val="24"/>
          <w:szCs w:val="24"/>
        </w:rPr>
        <w:t xml:space="preserve">. </w:t>
      </w:r>
    </w:p>
    <w:p w:rsidR="006954A7" w:rsidRPr="00C90688"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t xml:space="preserve">В школе обучаются дети разного уровня развития, у каждого ребенка свои интересы, потребности, способности, умения. Контингент родителей </w:t>
      </w:r>
      <w:r w:rsidR="00821C8A">
        <w:rPr>
          <w:rFonts w:ascii="Times New Roman" w:hAnsi="Times New Roman"/>
          <w:sz w:val="24"/>
          <w:szCs w:val="24"/>
        </w:rPr>
        <w:t>об</w:t>
      </w:r>
      <w:r w:rsidRPr="00C90688">
        <w:rPr>
          <w:rFonts w:ascii="Times New Roman" w:hAnsi="Times New Roman"/>
          <w:sz w:val="24"/>
          <w:szCs w:val="24"/>
        </w:rPr>
        <w:t>уча</w:t>
      </w:r>
      <w:r w:rsidR="00821C8A">
        <w:rPr>
          <w:rFonts w:ascii="Times New Roman" w:hAnsi="Times New Roman"/>
          <w:sz w:val="24"/>
          <w:szCs w:val="24"/>
        </w:rPr>
        <w:t>ю</w:t>
      </w:r>
      <w:r w:rsidRPr="00C90688">
        <w:rPr>
          <w:rFonts w:ascii="Times New Roman" w:hAnsi="Times New Roman"/>
          <w:sz w:val="24"/>
          <w:szCs w:val="24"/>
        </w:rPr>
        <w:t xml:space="preserve">щихся тоже разнообразен. Организуя образовательный процесс, коллектив школы старается создать условия для успешной учебы и формирования у </w:t>
      </w:r>
      <w:r w:rsidR="00821C8A">
        <w:rPr>
          <w:rFonts w:ascii="Times New Roman" w:hAnsi="Times New Roman"/>
          <w:sz w:val="24"/>
          <w:szCs w:val="24"/>
        </w:rPr>
        <w:t>об</w:t>
      </w:r>
      <w:r w:rsidRPr="00C90688">
        <w:rPr>
          <w:rFonts w:ascii="Times New Roman" w:hAnsi="Times New Roman"/>
          <w:sz w:val="24"/>
          <w:szCs w:val="24"/>
        </w:rPr>
        <w:t>уча</w:t>
      </w:r>
      <w:r w:rsidR="00821C8A">
        <w:rPr>
          <w:rFonts w:ascii="Times New Roman" w:hAnsi="Times New Roman"/>
          <w:sz w:val="24"/>
          <w:szCs w:val="24"/>
        </w:rPr>
        <w:t>ю</w:t>
      </w:r>
      <w:r w:rsidRPr="00C90688">
        <w:rPr>
          <w:rFonts w:ascii="Times New Roman" w:hAnsi="Times New Roman"/>
          <w:sz w:val="24"/>
          <w:szCs w:val="24"/>
        </w:rPr>
        <w:t>щихся таких качеств личности, которые в будущем помогли бы выпускнику школы безболезненно включиться во взрослую жизнь и быстрее адаптироваться к тем условиям, в которых он должен будет жить.</w:t>
      </w:r>
    </w:p>
    <w:p w:rsidR="006954A7" w:rsidRPr="00C90688" w:rsidRDefault="007E5354" w:rsidP="008B4D0A">
      <w:pPr>
        <w:spacing w:after="0"/>
        <w:ind w:firstLine="426"/>
        <w:jc w:val="both"/>
        <w:rPr>
          <w:rFonts w:ascii="Times New Roman" w:hAnsi="Times New Roman"/>
          <w:sz w:val="24"/>
          <w:szCs w:val="24"/>
        </w:rPr>
      </w:pPr>
      <w:proofErr w:type="gramStart"/>
      <w:r>
        <w:rPr>
          <w:rFonts w:ascii="Times New Roman" w:hAnsi="Times New Roman"/>
          <w:sz w:val="24"/>
          <w:szCs w:val="24"/>
        </w:rPr>
        <w:t>В 2020-2021</w:t>
      </w:r>
      <w:r w:rsidR="006954A7" w:rsidRPr="00C90688">
        <w:rPr>
          <w:rFonts w:ascii="Times New Roman" w:hAnsi="Times New Roman"/>
          <w:sz w:val="24"/>
          <w:szCs w:val="24"/>
        </w:rPr>
        <w:t xml:space="preserve"> учебном году </w:t>
      </w:r>
      <w:r w:rsidR="009B7FE4">
        <w:rPr>
          <w:rFonts w:ascii="Times New Roman" w:hAnsi="Times New Roman"/>
          <w:sz w:val="24"/>
          <w:szCs w:val="24"/>
        </w:rPr>
        <w:t xml:space="preserve">продолжаем работать по </w:t>
      </w:r>
      <w:r w:rsidR="006954A7" w:rsidRPr="00C90688">
        <w:rPr>
          <w:rFonts w:ascii="Times New Roman" w:hAnsi="Times New Roman"/>
          <w:sz w:val="24"/>
          <w:szCs w:val="24"/>
        </w:rPr>
        <w:t>приня</w:t>
      </w:r>
      <w:r w:rsidR="009B7FE4">
        <w:rPr>
          <w:rFonts w:ascii="Times New Roman" w:hAnsi="Times New Roman"/>
          <w:sz w:val="24"/>
          <w:szCs w:val="24"/>
        </w:rPr>
        <w:t>той в 2018-2019 учебном году новой Программе развития школы, ц</w:t>
      </w:r>
      <w:r w:rsidR="006954A7" w:rsidRPr="00C90688">
        <w:rPr>
          <w:rFonts w:ascii="Times New Roman" w:hAnsi="Times New Roman"/>
          <w:sz w:val="24"/>
          <w:szCs w:val="24"/>
        </w:rPr>
        <w:t xml:space="preserve">елью </w:t>
      </w:r>
      <w:r w:rsidR="009B7FE4">
        <w:rPr>
          <w:rFonts w:ascii="Times New Roman" w:hAnsi="Times New Roman"/>
          <w:sz w:val="24"/>
          <w:szCs w:val="24"/>
        </w:rPr>
        <w:t>которой</w:t>
      </w:r>
      <w:r w:rsidR="006954A7" w:rsidRPr="00C90688">
        <w:rPr>
          <w:rFonts w:ascii="Times New Roman" w:hAnsi="Times New Roman"/>
          <w:sz w:val="24"/>
          <w:szCs w:val="24"/>
        </w:rPr>
        <w:t xml:space="preserve"> является создание условий для самореализации и осознанного личностного самоопределения учеников в соответствии с их склонностями и интересами и подготовка на этой основе выпускников, готовых к жизни в открытом и меняющемся мире.</w:t>
      </w:r>
      <w:r w:rsidR="00CA33A5">
        <w:rPr>
          <w:rFonts w:ascii="Times New Roman" w:hAnsi="Times New Roman"/>
          <w:sz w:val="24"/>
          <w:szCs w:val="24"/>
        </w:rPr>
        <w:t xml:space="preserve"> </w:t>
      </w:r>
      <w:proofErr w:type="gramEnd"/>
    </w:p>
    <w:p w:rsidR="006954A7" w:rsidRPr="00C90688" w:rsidRDefault="006954A7" w:rsidP="008B4D0A">
      <w:pPr>
        <w:shd w:val="clear" w:color="auto" w:fill="FFFFFF"/>
        <w:spacing w:after="0"/>
        <w:ind w:firstLine="426"/>
        <w:jc w:val="both"/>
        <w:rPr>
          <w:rFonts w:ascii="Times New Roman" w:hAnsi="Times New Roman"/>
          <w:color w:val="000000"/>
          <w:sz w:val="24"/>
          <w:szCs w:val="24"/>
        </w:rPr>
      </w:pPr>
      <w:r w:rsidRPr="00C90688">
        <w:rPr>
          <w:rFonts w:ascii="Times New Roman" w:hAnsi="Times New Roman"/>
          <w:color w:val="000000"/>
          <w:sz w:val="24"/>
          <w:szCs w:val="24"/>
        </w:rPr>
        <w:t xml:space="preserve">Мы хотим построить школу для всех и для каждого, школу равных возможностей. Адаптивная школа - это школа со смешанным контингентом </w:t>
      </w:r>
      <w:proofErr w:type="gramStart"/>
      <w:r w:rsidR="009B7FE4">
        <w:rPr>
          <w:rFonts w:ascii="Times New Roman" w:hAnsi="Times New Roman"/>
          <w:color w:val="000000"/>
          <w:sz w:val="24"/>
          <w:szCs w:val="24"/>
        </w:rPr>
        <w:t>об</w:t>
      </w:r>
      <w:r w:rsidRPr="00C90688">
        <w:rPr>
          <w:rFonts w:ascii="Times New Roman" w:hAnsi="Times New Roman"/>
          <w:color w:val="000000"/>
          <w:sz w:val="24"/>
          <w:szCs w:val="24"/>
        </w:rPr>
        <w:t>уча</w:t>
      </w:r>
      <w:r w:rsidR="009B7FE4">
        <w:rPr>
          <w:rFonts w:ascii="Times New Roman" w:hAnsi="Times New Roman"/>
          <w:color w:val="000000"/>
          <w:sz w:val="24"/>
          <w:szCs w:val="24"/>
        </w:rPr>
        <w:t>ю</w:t>
      </w:r>
      <w:r w:rsidRPr="00C90688">
        <w:rPr>
          <w:rFonts w:ascii="Times New Roman" w:hAnsi="Times New Roman"/>
          <w:color w:val="000000"/>
          <w:sz w:val="24"/>
          <w:szCs w:val="24"/>
        </w:rPr>
        <w:t>щихся</w:t>
      </w:r>
      <w:proofErr w:type="gramEnd"/>
      <w:r w:rsidRPr="00C90688">
        <w:rPr>
          <w:rFonts w:ascii="Times New Roman" w:hAnsi="Times New Roman"/>
          <w:color w:val="000000"/>
          <w:sz w:val="24"/>
          <w:szCs w:val="24"/>
        </w:rPr>
        <w:t xml:space="preserve">, где учатся одарённые и обычные дети, дети, нуждающиеся в коррекционно-развивающем обучении, дети с разным уровнем здоровья. </w:t>
      </w:r>
    </w:p>
    <w:p w:rsidR="006954A7" w:rsidRPr="00C90688"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t xml:space="preserve">         Школа функционирует в ре</w:t>
      </w:r>
      <w:r w:rsidR="004E3591">
        <w:rPr>
          <w:rFonts w:ascii="Times New Roman" w:hAnsi="Times New Roman"/>
          <w:sz w:val="24"/>
          <w:szCs w:val="24"/>
        </w:rPr>
        <w:t>жиме пя</w:t>
      </w:r>
      <w:r w:rsidR="009B7FE4">
        <w:rPr>
          <w:rFonts w:ascii="Times New Roman" w:hAnsi="Times New Roman"/>
          <w:sz w:val="24"/>
          <w:szCs w:val="24"/>
        </w:rPr>
        <w:t>тидневной учебной недели для 1-11</w:t>
      </w:r>
      <w:r w:rsidR="004E3591">
        <w:rPr>
          <w:rFonts w:ascii="Times New Roman" w:hAnsi="Times New Roman"/>
          <w:sz w:val="24"/>
          <w:szCs w:val="24"/>
        </w:rPr>
        <w:t xml:space="preserve"> классов </w:t>
      </w:r>
      <w:r w:rsidRPr="00C90688">
        <w:rPr>
          <w:rFonts w:ascii="Times New Roman" w:hAnsi="Times New Roman"/>
          <w:sz w:val="24"/>
          <w:szCs w:val="24"/>
        </w:rPr>
        <w:t xml:space="preserve"> Продолжительность</w:t>
      </w:r>
      <w:r w:rsidR="00CA33A5">
        <w:rPr>
          <w:rFonts w:ascii="Times New Roman" w:hAnsi="Times New Roman"/>
          <w:sz w:val="24"/>
          <w:szCs w:val="24"/>
        </w:rPr>
        <w:t xml:space="preserve"> урока 45 минут</w:t>
      </w:r>
      <w:r w:rsidR="009B7FE4">
        <w:rPr>
          <w:rFonts w:ascii="Times New Roman" w:hAnsi="Times New Roman"/>
          <w:sz w:val="24"/>
          <w:szCs w:val="24"/>
        </w:rPr>
        <w:t xml:space="preserve"> для обучающихся 2-11 классов, для 1 класса предусмотрен ступенчатый режим.</w:t>
      </w:r>
    </w:p>
    <w:p w:rsidR="006954A7" w:rsidRPr="00C90688"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t xml:space="preserve"> Управление школой осуществляется в соответствии с законодательством Российской Федерации на принципах демократичности, открытости, профессионализма. Деятельность школы регламентируется локальными актами, приказами и распоряжениями директора школы. </w:t>
      </w:r>
    </w:p>
    <w:p w:rsidR="006954A7" w:rsidRPr="00C90688"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t xml:space="preserve">         В процессе своей деятельности мы используем следующие формы группового участия учителей, родителей и общественности в управлении школой:</w:t>
      </w:r>
    </w:p>
    <w:p w:rsidR="006954A7" w:rsidRPr="00C90688"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t>- Педагогический совет;</w:t>
      </w:r>
    </w:p>
    <w:p w:rsidR="006954A7" w:rsidRPr="00C90688"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t>- Совет школы;</w:t>
      </w:r>
    </w:p>
    <w:p w:rsidR="006954A7" w:rsidRPr="00C90688"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t>- Общее собрание трудового коллектива;</w:t>
      </w:r>
    </w:p>
    <w:p w:rsidR="006954A7" w:rsidRPr="00C90688" w:rsidRDefault="009B7FE4" w:rsidP="008B4D0A">
      <w:pPr>
        <w:spacing w:after="0"/>
        <w:ind w:firstLine="426"/>
        <w:jc w:val="both"/>
        <w:rPr>
          <w:rFonts w:ascii="Times New Roman" w:hAnsi="Times New Roman"/>
          <w:sz w:val="24"/>
          <w:szCs w:val="24"/>
        </w:rPr>
      </w:pPr>
      <w:r>
        <w:rPr>
          <w:rFonts w:ascii="Times New Roman" w:hAnsi="Times New Roman"/>
          <w:sz w:val="24"/>
          <w:szCs w:val="24"/>
        </w:rPr>
        <w:t>- Р</w:t>
      </w:r>
      <w:r w:rsidR="006954A7" w:rsidRPr="00C90688">
        <w:rPr>
          <w:rFonts w:ascii="Times New Roman" w:hAnsi="Times New Roman"/>
          <w:sz w:val="24"/>
          <w:szCs w:val="24"/>
        </w:rPr>
        <w:t>одительский комитет;</w:t>
      </w:r>
    </w:p>
    <w:p w:rsidR="006954A7" w:rsidRPr="00C90688" w:rsidRDefault="009B7FE4" w:rsidP="008B4D0A">
      <w:pPr>
        <w:spacing w:after="0"/>
        <w:ind w:firstLine="426"/>
        <w:jc w:val="both"/>
        <w:rPr>
          <w:rFonts w:ascii="Times New Roman" w:hAnsi="Times New Roman"/>
          <w:sz w:val="24"/>
          <w:szCs w:val="24"/>
        </w:rPr>
      </w:pPr>
      <w:r>
        <w:rPr>
          <w:rFonts w:ascii="Times New Roman" w:hAnsi="Times New Roman"/>
          <w:sz w:val="24"/>
          <w:szCs w:val="24"/>
        </w:rPr>
        <w:t>- М</w:t>
      </w:r>
      <w:r w:rsidR="006954A7" w:rsidRPr="00C90688">
        <w:rPr>
          <w:rFonts w:ascii="Times New Roman" w:hAnsi="Times New Roman"/>
          <w:sz w:val="24"/>
          <w:szCs w:val="24"/>
        </w:rPr>
        <w:t>ет</w:t>
      </w:r>
      <w:r w:rsidR="009141A7">
        <w:rPr>
          <w:rFonts w:ascii="Times New Roman" w:hAnsi="Times New Roman"/>
          <w:sz w:val="24"/>
          <w:szCs w:val="24"/>
        </w:rPr>
        <w:t>одические объединения педагогов.</w:t>
      </w:r>
    </w:p>
    <w:p w:rsidR="006954A7"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t xml:space="preserve">   В структуре организации детского самоуправле</w:t>
      </w:r>
      <w:r w:rsidR="003A164A" w:rsidRPr="00C90688">
        <w:rPr>
          <w:rFonts w:ascii="Times New Roman" w:hAnsi="Times New Roman"/>
          <w:sz w:val="24"/>
          <w:szCs w:val="24"/>
        </w:rPr>
        <w:t>ния выделяются 2 вида сообществ</w:t>
      </w:r>
      <w:r w:rsidRPr="00C90688">
        <w:rPr>
          <w:rFonts w:ascii="Times New Roman" w:hAnsi="Times New Roman"/>
          <w:sz w:val="24"/>
          <w:szCs w:val="24"/>
        </w:rPr>
        <w:t>: Ученический совет и детская организация «Юные патриоты».</w:t>
      </w:r>
    </w:p>
    <w:p w:rsidR="004C3177" w:rsidRPr="00C90688" w:rsidRDefault="004C3177" w:rsidP="008B4D0A">
      <w:pPr>
        <w:spacing w:after="0"/>
        <w:ind w:firstLine="426"/>
        <w:jc w:val="both"/>
        <w:rPr>
          <w:rFonts w:ascii="Times New Roman" w:hAnsi="Times New Roman"/>
          <w:sz w:val="24"/>
          <w:szCs w:val="24"/>
        </w:rPr>
      </w:pPr>
    </w:p>
    <w:p w:rsidR="004162D5" w:rsidRPr="00C90688" w:rsidRDefault="004162D5" w:rsidP="008B4D0A">
      <w:pPr>
        <w:spacing w:line="360" w:lineRule="auto"/>
        <w:ind w:firstLine="426"/>
        <w:jc w:val="both"/>
        <w:rPr>
          <w:rFonts w:ascii="Times New Roman" w:hAnsi="Times New Roman"/>
          <w:b/>
          <w:color w:val="002060"/>
          <w:sz w:val="24"/>
          <w:szCs w:val="24"/>
        </w:rPr>
      </w:pPr>
    </w:p>
    <w:p w:rsidR="009141A7" w:rsidRDefault="009141A7" w:rsidP="008B4D0A">
      <w:pPr>
        <w:spacing w:line="360" w:lineRule="auto"/>
        <w:ind w:firstLine="426"/>
        <w:jc w:val="both"/>
        <w:rPr>
          <w:rFonts w:ascii="Times New Roman" w:hAnsi="Times New Roman"/>
          <w:b/>
          <w:color w:val="002060"/>
          <w:sz w:val="24"/>
          <w:szCs w:val="24"/>
        </w:rPr>
      </w:pPr>
    </w:p>
    <w:p w:rsidR="0029184B" w:rsidRDefault="0029184B" w:rsidP="008B4D0A">
      <w:pPr>
        <w:spacing w:line="360" w:lineRule="auto"/>
        <w:ind w:firstLine="426"/>
        <w:jc w:val="both"/>
        <w:rPr>
          <w:rFonts w:ascii="Times New Roman" w:hAnsi="Times New Roman"/>
          <w:b/>
          <w:color w:val="002060"/>
          <w:sz w:val="24"/>
          <w:szCs w:val="24"/>
        </w:rPr>
      </w:pPr>
    </w:p>
    <w:p w:rsidR="0029184B" w:rsidRDefault="0029184B" w:rsidP="008B4D0A">
      <w:pPr>
        <w:spacing w:line="360" w:lineRule="auto"/>
        <w:ind w:firstLine="426"/>
        <w:jc w:val="both"/>
        <w:rPr>
          <w:rFonts w:ascii="Times New Roman" w:hAnsi="Times New Roman"/>
          <w:b/>
          <w:color w:val="002060"/>
          <w:sz w:val="24"/>
          <w:szCs w:val="24"/>
        </w:rPr>
      </w:pPr>
    </w:p>
    <w:p w:rsidR="007C51D0" w:rsidRDefault="007C51D0" w:rsidP="008B4D0A">
      <w:pPr>
        <w:spacing w:line="360" w:lineRule="auto"/>
        <w:ind w:firstLine="426"/>
        <w:jc w:val="both"/>
        <w:rPr>
          <w:rFonts w:ascii="Times New Roman" w:hAnsi="Times New Roman"/>
          <w:b/>
          <w:color w:val="002060"/>
          <w:sz w:val="24"/>
          <w:szCs w:val="24"/>
        </w:rPr>
      </w:pPr>
    </w:p>
    <w:p w:rsidR="007C51D0" w:rsidRDefault="007C51D0" w:rsidP="008B4D0A">
      <w:pPr>
        <w:spacing w:line="360" w:lineRule="auto"/>
        <w:ind w:firstLine="426"/>
        <w:jc w:val="both"/>
        <w:rPr>
          <w:rFonts w:ascii="Times New Roman" w:hAnsi="Times New Roman"/>
          <w:b/>
          <w:color w:val="002060"/>
          <w:sz w:val="24"/>
          <w:szCs w:val="24"/>
        </w:rPr>
      </w:pPr>
    </w:p>
    <w:p w:rsidR="006954A7" w:rsidRPr="00C90688" w:rsidRDefault="006954A7" w:rsidP="008B4D0A">
      <w:pPr>
        <w:spacing w:line="360" w:lineRule="auto"/>
        <w:ind w:firstLine="426"/>
        <w:jc w:val="both"/>
        <w:rPr>
          <w:rFonts w:ascii="Times New Roman" w:hAnsi="Times New Roman"/>
          <w:b/>
          <w:color w:val="002060"/>
          <w:sz w:val="24"/>
          <w:szCs w:val="24"/>
        </w:rPr>
      </w:pPr>
      <w:r w:rsidRPr="00C90688">
        <w:rPr>
          <w:rFonts w:ascii="Times New Roman" w:hAnsi="Times New Roman"/>
          <w:b/>
          <w:color w:val="002060"/>
          <w:sz w:val="24"/>
          <w:szCs w:val="24"/>
        </w:rPr>
        <w:t>Структура  управления школой</w:t>
      </w:r>
    </w:p>
    <w:p w:rsidR="004162D5" w:rsidRPr="00C90688" w:rsidRDefault="004162D5" w:rsidP="008B4D0A">
      <w:pPr>
        <w:spacing w:line="360" w:lineRule="auto"/>
        <w:ind w:firstLine="426"/>
        <w:jc w:val="both"/>
        <w:rPr>
          <w:rFonts w:ascii="Times New Roman" w:hAnsi="Times New Roman"/>
          <w:b/>
          <w:color w:val="002060"/>
          <w:sz w:val="24"/>
          <w:szCs w:val="24"/>
        </w:rPr>
      </w:pPr>
    </w:p>
    <w:p w:rsidR="006954A7" w:rsidRPr="00C90688" w:rsidRDefault="008816B9" w:rsidP="008B4D0A">
      <w:pPr>
        <w:spacing w:line="360" w:lineRule="auto"/>
        <w:ind w:firstLine="426"/>
        <w:jc w:val="both"/>
        <w:rPr>
          <w:rFonts w:ascii="Times New Roman" w:hAnsi="Times New Roman"/>
          <w:b/>
          <w:sz w:val="24"/>
          <w:szCs w:val="24"/>
        </w:rPr>
      </w:pPr>
      <w:r w:rsidRPr="008816B9">
        <w:rPr>
          <w:rFonts w:ascii="Times New Roman" w:hAnsi="Times New Roman"/>
          <w:b/>
          <w:noProof/>
          <w:color w:val="002060"/>
          <w:sz w:val="24"/>
          <w:szCs w:val="24"/>
          <w:lang w:eastAsia="ru-RU"/>
        </w:rPr>
        <w:pict>
          <v:rect id="_x0000_s1077" style="position:absolute;left:0;text-align:left;margin-left:307.95pt;margin-top:6.75pt;width:96.6pt;height:69.15pt;z-index:251660288" fillcolor="#92cddc" strokecolor="#92cddc" strokeweight="1pt">
            <v:fill color2="#daeef3" angle="-45" focus="-50%" type="gradient"/>
            <v:shadow on="t" type="perspective" color="#205867" opacity=".5" offset="1pt" offset2="-3pt"/>
            <v:textbox style="mso-next-textbox:#_x0000_s1077">
              <w:txbxContent>
                <w:p w:rsidR="008B4D0A" w:rsidRPr="00C909F9" w:rsidRDefault="008B4D0A" w:rsidP="00C909F9">
                  <w:pPr>
                    <w:jc w:val="center"/>
                    <w:rPr>
                      <w:rFonts w:ascii="Bookman Old Style" w:hAnsi="Bookman Old Style"/>
                    </w:rPr>
                  </w:pPr>
                  <w:r w:rsidRPr="00C909F9">
                    <w:rPr>
                      <w:rFonts w:ascii="Bookman Old Style" w:hAnsi="Bookman Old Style"/>
                    </w:rPr>
                    <w:t>Общее собрание трудового коллектива школы</w:t>
                  </w:r>
                </w:p>
              </w:txbxContent>
            </v:textbox>
          </v:rect>
        </w:pict>
      </w:r>
      <w:r>
        <w:rPr>
          <w:rFonts w:ascii="Times New Roman" w:hAnsi="Times New Roman"/>
          <w:b/>
          <w:noProof/>
          <w:sz w:val="24"/>
          <w:szCs w:val="24"/>
        </w:rPr>
        <w:pict>
          <v:rect id="_x0000_s1058" style="position:absolute;left:0;text-align:left;margin-left:23.7pt;margin-top:6.75pt;width:90pt;height:60.55pt;z-index:251639808" fillcolor="#92cddc" strokecolor="#92cddc" strokeweight="1pt">
            <v:fill color2="#daeef3" angle="-45" focus="-50%" type="gradient"/>
            <v:shadow on="t" type="perspective" color="#205867" opacity=".5" offset="1pt" offset2="-3pt"/>
            <v:textbox style="mso-next-textbox:#_x0000_s1058">
              <w:txbxContent>
                <w:p w:rsidR="008B4D0A" w:rsidRPr="00C909F9" w:rsidRDefault="008B4D0A" w:rsidP="006954A7">
                  <w:pPr>
                    <w:jc w:val="center"/>
                    <w:rPr>
                      <w:rFonts w:ascii="Bookman Old Style" w:hAnsi="Bookman Old Style"/>
                    </w:rPr>
                  </w:pPr>
                  <w:r w:rsidRPr="00C909F9">
                    <w:rPr>
                      <w:rFonts w:ascii="Bookman Old Style" w:hAnsi="Bookman Old Style"/>
                    </w:rPr>
                    <w:t>Совет школы</w:t>
                  </w:r>
                </w:p>
                <w:p w:rsidR="008B4D0A" w:rsidRDefault="008B4D0A" w:rsidP="006954A7"/>
              </w:txbxContent>
            </v:textbox>
          </v:rect>
        </w:pict>
      </w:r>
      <w:r>
        <w:rPr>
          <w:rFonts w:ascii="Times New Roman" w:hAnsi="Times New Roman"/>
          <w:b/>
          <w:noProof/>
          <w:sz w:val="24"/>
          <w:szCs w:val="24"/>
        </w:rPr>
        <w:pict>
          <v:rect id="_x0000_s1057" style="position:absolute;left:0;text-align:left;margin-left:171pt;margin-top:4.3pt;width:1in;height:60.15pt;z-index:251640832" fillcolor="#92cddc" strokecolor="#92cddc" strokeweight="1pt">
            <v:fill color2="#daeef3" angle="-45" focus="-50%" type="gradient"/>
            <v:shadow on="t" type="perspective" color="#205867" opacity=".5" offset="1pt" offset2="-3pt"/>
            <v:textbox style="mso-next-textbox:#_x0000_s1057">
              <w:txbxContent>
                <w:p w:rsidR="008B4D0A" w:rsidRPr="00C909F9" w:rsidRDefault="008B4D0A" w:rsidP="006954A7">
                  <w:pPr>
                    <w:jc w:val="center"/>
                    <w:rPr>
                      <w:rFonts w:ascii="Bookman Old Style" w:hAnsi="Bookman Old Style"/>
                    </w:rPr>
                  </w:pPr>
                  <w:r w:rsidRPr="00C909F9">
                    <w:rPr>
                      <w:rFonts w:ascii="Bookman Old Style" w:hAnsi="Bookman Old Style"/>
                    </w:rPr>
                    <w:t xml:space="preserve">Педагогический </w:t>
                  </w:r>
                </w:p>
                <w:p w:rsidR="008B4D0A" w:rsidRPr="00C909F9" w:rsidRDefault="008B4D0A" w:rsidP="006954A7">
                  <w:pPr>
                    <w:jc w:val="center"/>
                    <w:rPr>
                      <w:rFonts w:ascii="Bookman Old Style" w:hAnsi="Bookman Old Style"/>
                    </w:rPr>
                  </w:pPr>
                  <w:r w:rsidRPr="00C909F9">
                    <w:rPr>
                      <w:rFonts w:ascii="Bookman Old Style" w:hAnsi="Bookman Old Style"/>
                    </w:rPr>
                    <w:t>совет</w:t>
                  </w:r>
                </w:p>
              </w:txbxContent>
            </v:textbox>
          </v:rect>
        </w:pict>
      </w:r>
    </w:p>
    <w:p w:rsidR="006954A7" w:rsidRPr="00C90688" w:rsidRDefault="008816B9" w:rsidP="008B4D0A">
      <w:pPr>
        <w:spacing w:line="360" w:lineRule="auto"/>
        <w:ind w:firstLine="426"/>
        <w:jc w:val="both"/>
        <w:rPr>
          <w:rFonts w:ascii="Times New Roman" w:hAnsi="Times New Roman"/>
          <w:b/>
          <w:sz w:val="24"/>
          <w:szCs w:val="24"/>
        </w:rPr>
      </w:pPr>
      <w:r w:rsidRPr="008816B9">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74" type="#_x0000_t32" style="position:absolute;left:0;text-align:left;margin-left:109.7pt;margin-top:.65pt;width:61.3pt;height:0;z-index:251657216" o:connectortype="straight">
            <v:stroke startarrow="block" endarrow="block"/>
          </v:shape>
        </w:pict>
      </w:r>
      <w:r>
        <w:rPr>
          <w:rFonts w:ascii="Times New Roman" w:hAnsi="Times New Roman"/>
          <w:b/>
          <w:noProof/>
          <w:sz w:val="24"/>
          <w:szCs w:val="24"/>
          <w:lang w:eastAsia="ru-RU"/>
        </w:rPr>
        <w:pict>
          <v:shape id="_x0000_s1073" type="#_x0000_t32" style="position:absolute;left:0;text-align:left;margin-left:243pt;margin-top:.65pt;width:51.6pt;height:0;z-index:251655168" o:connectortype="straight">
            <v:stroke startarrow="block" endarrow="block"/>
          </v:shape>
        </w:pict>
      </w:r>
    </w:p>
    <w:p w:rsidR="006954A7" w:rsidRPr="00C90688" w:rsidRDefault="008816B9" w:rsidP="008B4D0A">
      <w:pPr>
        <w:spacing w:line="360" w:lineRule="auto"/>
        <w:ind w:firstLine="426"/>
        <w:jc w:val="both"/>
        <w:rPr>
          <w:rFonts w:ascii="Times New Roman" w:hAnsi="Times New Roman"/>
          <w:b/>
          <w:sz w:val="24"/>
          <w:szCs w:val="24"/>
        </w:rPr>
      </w:pPr>
      <w:r>
        <w:rPr>
          <w:rFonts w:ascii="Times New Roman" w:hAnsi="Times New Roman"/>
          <w:b/>
          <w:noProof/>
          <w:sz w:val="24"/>
          <w:szCs w:val="24"/>
          <w:lang w:eastAsia="ru-RU"/>
        </w:rPr>
        <w:pict>
          <v:line id="_x0000_s1076" style="position:absolute;left:0;text-align:left;flip:y;z-index:251659264" from="356.7pt,15.4pt" to="356.7pt,82.6pt">
            <v:stroke endarrow="block"/>
          </v:line>
        </w:pict>
      </w:r>
      <w:r w:rsidRPr="008816B9">
        <w:rPr>
          <w:rFonts w:ascii="Times New Roman" w:hAnsi="Times New Roman"/>
          <w:noProof/>
          <w:sz w:val="24"/>
          <w:szCs w:val="24"/>
          <w:lang w:eastAsia="ru-RU"/>
        </w:rPr>
        <w:pict>
          <v:line id="_x0000_s1071" style="position:absolute;left:0;text-align:left;flip:y;z-index:251653120" from="206.1pt,5.9pt" to="307.95pt,51.4pt">
            <v:stroke endarrow="block"/>
          </v:line>
        </w:pict>
      </w:r>
      <w:r w:rsidRPr="008816B9">
        <w:rPr>
          <w:rFonts w:ascii="Times New Roman" w:hAnsi="Times New Roman"/>
          <w:noProof/>
          <w:sz w:val="24"/>
          <w:szCs w:val="24"/>
        </w:rPr>
        <w:pict>
          <v:line id="_x0000_s1061" style="position:absolute;left:0;text-align:left;flip:x y;z-index:251643904" from="94.35pt,5.9pt" to="206.1pt,51.4pt">
            <v:stroke endarrow="block"/>
          </v:line>
        </w:pict>
      </w:r>
      <w:r>
        <w:rPr>
          <w:rFonts w:ascii="Times New Roman" w:hAnsi="Times New Roman"/>
          <w:b/>
          <w:noProof/>
          <w:sz w:val="24"/>
          <w:szCs w:val="24"/>
          <w:lang w:eastAsia="ru-RU"/>
        </w:rPr>
        <w:pict>
          <v:line id="_x0000_s1072" style="position:absolute;left:0;text-align:left;flip:y;z-index:251654144" from="54pt,5.9pt" to="54pt,69.55pt">
            <v:stroke endarrow="block"/>
          </v:line>
        </w:pict>
      </w:r>
      <w:r w:rsidRPr="008816B9">
        <w:rPr>
          <w:rFonts w:ascii="Times New Roman" w:hAnsi="Times New Roman"/>
          <w:noProof/>
          <w:sz w:val="24"/>
          <w:szCs w:val="24"/>
          <w:lang w:eastAsia="ru-RU"/>
        </w:rPr>
        <w:pict>
          <v:line id="_x0000_s1070" style="position:absolute;left:0;text-align:left;flip:x y;z-index:251652096" from="206.1pt,3.05pt" to="206.1pt,51.4pt">
            <v:stroke endarrow="block"/>
          </v:line>
        </w:pict>
      </w:r>
    </w:p>
    <w:p w:rsidR="006954A7" w:rsidRPr="00C90688" w:rsidRDefault="008816B9" w:rsidP="008B4D0A">
      <w:pPr>
        <w:spacing w:line="360" w:lineRule="auto"/>
        <w:ind w:firstLine="426"/>
        <w:jc w:val="both"/>
        <w:rPr>
          <w:rFonts w:ascii="Times New Roman" w:hAnsi="Times New Roman"/>
          <w:b/>
          <w:sz w:val="24"/>
          <w:szCs w:val="24"/>
        </w:rPr>
      </w:pPr>
      <w:r>
        <w:rPr>
          <w:rFonts w:ascii="Times New Roman" w:hAnsi="Times New Roman"/>
          <w:b/>
          <w:noProof/>
          <w:sz w:val="24"/>
          <w:szCs w:val="24"/>
        </w:rPr>
        <w:pict>
          <v:roundrect id="_x0000_s1056" style="position:absolute;left:0;text-align:left;margin-left:153pt;margin-top:22.5pt;width:108pt;height:36pt;z-index:251641856" arcsize="10923f" fillcolor="#92cddc" strokecolor="#92cddc" strokeweight="1pt">
            <v:fill color2="#daeef3" angle="-45" focus="-50%" type="gradient"/>
            <v:shadow on="t" type="perspective" color="#205867" opacity=".5" offset="1pt" offset2="-3pt"/>
            <v:textbox style="mso-next-textbox:#_x0000_s1056">
              <w:txbxContent>
                <w:p w:rsidR="008B4D0A" w:rsidRPr="00C909F9" w:rsidRDefault="008B4D0A" w:rsidP="006954A7">
                  <w:pPr>
                    <w:rPr>
                      <w:rFonts w:ascii="Bookman Old Style" w:hAnsi="Bookman Old Style"/>
                    </w:rPr>
                  </w:pPr>
                  <w:r w:rsidRPr="00C909F9">
                    <w:rPr>
                      <w:rFonts w:ascii="Bookman Old Style" w:hAnsi="Bookman Old Style"/>
                    </w:rPr>
                    <w:t>Директор     школы</w:t>
                  </w:r>
                </w:p>
              </w:txbxContent>
            </v:textbox>
          </v:roundrect>
        </w:pict>
      </w:r>
    </w:p>
    <w:p w:rsidR="006954A7" w:rsidRPr="00C90688" w:rsidRDefault="008816B9" w:rsidP="008B4D0A">
      <w:pPr>
        <w:spacing w:line="360" w:lineRule="auto"/>
        <w:ind w:firstLine="426"/>
        <w:jc w:val="both"/>
        <w:rPr>
          <w:rFonts w:ascii="Times New Roman" w:hAnsi="Times New Roman"/>
          <w:b/>
          <w:sz w:val="24"/>
          <w:szCs w:val="24"/>
        </w:rPr>
      </w:pPr>
      <w:r w:rsidRPr="008816B9">
        <w:rPr>
          <w:rFonts w:ascii="Times New Roman" w:hAnsi="Times New Roman"/>
          <w:noProof/>
          <w:sz w:val="24"/>
          <w:szCs w:val="24"/>
        </w:rPr>
        <w:pict>
          <v:rect id="_x0000_s1064" style="position:absolute;left:0;text-align:left;margin-left:320.7pt;margin-top:21.2pt;width:90pt;height:57.6pt;z-index:251646976" fillcolor="#92cddc" strokecolor="#92cddc" strokeweight="1pt">
            <v:fill color2="#daeef3" angle="-45" focus="-50%" type="gradient"/>
            <v:shadow on="t" type="perspective" color="#205867" opacity=".5" offset="1pt" offset2="-3pt"/>
            <v:textbox style="mso-next-textbox:#_x0000_s1064">
              <w:txbxContent>
                <w:p w:rsidR="008B4D0A" w:rsidRPr="00C909F9" w:rsidRDefault="008B4D0A" w:rsidP="006954A7">
                  <w:pPr>
                    <w:jc w:val="center"/>
                    <w:rPr>
                      <w:rFonts w:ascii="Bookman Old Style" w:hAnsi="Bookman Old Style"/>
                    </w:rPr>
                  </w:pPr>
                  <w:r w:rsidRPr="00C909F9">
                    <w:rPr>
                      <w:rFonts w:ascii="Bookman Old Style" w:hAnsi="Bookman Old Style"/>
                    </w:rPr>
                    <w:t>Аттестационная комиссия</w:t>
                  </w:r>
                </w:p>
              </w:txbxContent>
            </v:textbox>
          </v:rect>
        </w:pict>
      </w:r>
      <w:r>
        <w:rPr>
          <w:rFonts w:ascii="Times New Roman" w:hAnsi="Times New Roman"/>
          <w:b/>
          <w:noProof/>
          <w:sz w:val="24"/>
          <w:szCs w:val="24"/>
          <w:lang w:eastAsia="ru-RU"/>
        </w:rPr>
        <w:pict>
          <v:shape id="_x0000_s1079" type="#_x0000_t32" style="position:absolute;left:0;text-align:left;margin-left:94.35pt;margin-top:11.7pt;width:58.65pt;height:17.4pt;flip:y;z-index:251662336" o:connectortype="straight">
            <v:stroke startarrow="block" endarrow="block"/>
          </v:shape>
        </w:pict>
      </w:r>
      <w:r>
        <w:rPr>
          <w:rFonts w:ascii="Times New Roman" w:hAnsi="Times New Roman"/>
          <w:b/>
          <w:noProof/>
          <w:sz w:val="24"/>
          <w:szCs w:val="24"/>
          <w:lang w:eastAsia="ru-RU"/>
        </w:rPr>
        <w:pict>
          <v:shape id="_x0000_s1078" type="#_x0000_t32" style="position:absolute;left:0;text-align:left;margin-left:261pt;margin-top:8.15pt;width:59.7pt;height:25.4pt;z-index:251661312" o:connectortype="straight">
            <v:stroke startarrow="block" endarrow="block"/>
          </v:shape>
        </w:pict>
      </w:r>
      <w:r>
        <w:rPr>
          <w:rFonts w:ascii="Times New Roman" w:hAnsi="Times New Roman"/>
          <w:b/>
          <w:noProof/>
          <w:sz w:val="24"/>
          <w:szCs w:val="24"/>
        </w:rPr>
        <w:pict>
          <v:line id="_x0000_s1066" style="position:absolute;left:0;text-align:left;flip:x;z-index:251649024" from="91.5pt,27.8pt" to="206.1pt,78.8pt">
            <v:stroke endarrow="block"/>
          </v:line>
        </w:pict>
      </w:r>
      <w:r>
        <w:rPr>
          <w:rFonts w:ascii="Times New Roman" w:hAnsi="Times New Roman"/>
          <w:b/>
          <w:noProof/>
          <w:sz w:val="24"/>
          <w:szCs w:val="24"/>
        </w:rPr>
        <w:pict>
          <v:line id="_x0000_s1067" style="position:absolute;left:0;text-align:left;flip:x;z-index:251650048" from="206.1pt,29.1pt" to="206.1pt,78.8pt">
            <v:stroke endarrow="block"/>
          </v:line>
        </w:pict>
      </w:r>
      <w:r>
        <w:rPr>
          <w:rFonts w:ascii="Times New Roman" w:hAnsi="Times New Roman"/>
          <w:b/>
          <w:noProof/>
          <w:sz w:val="24"/>
          <w:szCs w:val="24"/>
        </w:rPr>
        <w:pict>
          <v:rect id="_x0000_s1059" style="position:absolute;left:0;text-align:left;margin-left:10.5pt;margin-top:8.15pt;width:81pt;height:62.25pt;z-index:251642880" fillcolor="#92cddc" strokecolor="#92cddc" strokeweight="1pt">
            <v:fill color2="#daeef3" angle="-45" focus="-50%" type="gradient"/>
            <v:shadow on="t" type="perspective" color="#205867" opacity=".5" offset="1pt" offset2="-3pt"/>
            <v:textbox style="mso-next-textbox:#_x0000_s1059">
              <w:txbxContent>
                <w:p w:rsidR="008B4D0A" w:rsidRPr="00C909F9" w:rsidRDefault="008B4D0A" w:rsidP="006954A7">
                  <w:pPr>
                    <w:jc w:val="center"/>
                    <w:rPr>
                      <w:rFonts w:ascii="Bookman Old Style" w:hAnsi="Bookman Old Style"/>
                      <w:sz w:val="20"/>
                      <w:szCs w:val="20"/>
                    </w:rPr>
                  </w:pPr>
                  <w:r w:rsidRPr="00C909F9">
                    <w:rPr>
                      <w:rFonts w:ascii="Bookman Old Style" w:hAnsi="Bookman Old Style"/>
                      <w:sz w:val="20"/>
                      <w:szCs w:val="20"/>
                    </w:rPr>
                    <w:t>Родительский комитет школы</w:t>
                  </w:r>
                </w:p>
              </w:txbxContent>
            </v:textbox>
          </v:rect>
        </w:pict>
      </w:r>
      <w:r w:rsidR="006954A7" w:rsidRPr="00C90688">
        <w:rPr>
          <w:rFonts w:ascii="Times New Roman" w:hAnsi="Times New Roman"/>
          <w:b/>
          <w:sz w:val="24"/>
          <w:szCs w:val="24"/>
        </w:rPr>
        <w:t xml:space="preserve"> </w:t>
      </w:r>
    </w:p>
    <w:p w:rsidR="006954A7" w:rsidRPr="00C90688" w:rsidRDefault="006954A7" w:rsidP="008B4D0A">
      <w:pPr>
        <w:spacing w:line="360" w:lineRule="auto"/>
        <w:ind w:firstLine="426"/>
        <w:jc w:val="both"/>
        <w:rPr>
          <w:rFonts w:ascii="Times New Roman" w:hAnsi="Times New Roman"/>
          <w:b/>
          <w:sz w:val="24"/>
          <w:szCs w:val="24"/>
        </w:rPr>
      </w:pPr>
    </w:p>
    <w:p w:rsidR="006954A7" w:rsidRPr="00C90688" w:rsidRDefault="008816B9" w:rsidP="008B4D0A">
      <w:pPr>
        <w:spacing w:line="360" w:lineRule="auto"/>
        <w:ind w:firstLine="426"/>
        <w:jc w:val="both"/>
        <w:rPr>
          <w:rFonts w:ascii="Times New Roman" w:hAnsi="Times New Roman"/>
          <w:b/>
          <w:sz w:val="24"/>
          <w:szCs w:val="24"/>
        </w:rPr>
      </w:pPr>
      <w:r>
        <w:rPr>
          <w:rFonts w:ascii="Times New Roman" w:hAnsi="Times New Roman"/>
          <w:b/>
          <w:noProof/>
          <w:sz w:val="24"/>
          <w:szCs w:val="24"/>
        </w:rPr>
        <w:pict>
          <v:roundrect id="_x0000_s1062" style="position:absolute;left:0;text-align:left;margin-left:153pt;margin-top:17.45pt;width:108pt;height:36pt;z-index:251644928" arcsize="10923f" fillcolor="#92cddc" strokecolor="#92cddc" strokeweight="1pt">
            <v:fill color2="#daeef3" angle="-45" focus="-50%" type="gradient"/>
            <v:shadow on="t" type="perspective" color="#205867" opacity=".5" offset="1pt" offset2="-3pt"/>
            <v:textbox style="mso-next-textbox:#_x0000_s1062">
              <w:txbxContent>
                <w:p w:rsidR="008B4D0A" w:rsidRPr="00C909F9" w:rsidRDefault="008B4D0A" w:rsidP="006954A7">
                  <w:pPr>
                    <w:jc w:val="center"/>
                    <w:rPr>
                      <w:rFonts w:ascii="Bookman Old Style" w:hAnsi="Bookman Old Style"/>
                    </w:rPr>
                  </w:pPr>
                  <w:r w:rsidRPr="00C909F9">
                    <w:rPr>
                      <w:rFonts w:ascii="Bookman Old Style" w:hAnsi="Bookman Old Style"/>
                    </w:rPr>
                    <w:t xml:space="preserve">Заместитель </w:t>
                  </w:r>
                </w:p>
                <w:p w:rsidR="008B4D0A" w:rsidRDefault="008B4D0A" w:rsidP="006954A7">
                  <w:pPr>
                    <w:jc w:val="center"/>
                  </w:pPr>
                  <w:r>
                    <w:t>директора</w:t>
                  </w:r>
                </w:p>
              </w:txbxContent>
            </v:textbox>
          </v:roundrect>
        </w:pict>
      </w:r>
      <w:r>
        <w:rPr>
          <w:rFonts w:ascii="Times New Roman" w:hAnsi="Times New Roman"/>
          <w:b/>
          <w:noProof/>
          <w:sz w:val="24"/>
          <w:szCs w:val="24"/>
        </w:rPr>
        <w:pict>
          <v:rect id="_x0000_s1063" style="position:absolute;left:0;text-align:left;margin-left:29.1pt;margin-top:23.2pt;width:81pt;height:54pt;z-index:251645952" fillcolor="#92cddc" strokecolor="#92cddc" strokeweight="1pt">
            <v:fill color2="#daeef3" angle="-45" focus="-50%" type="gradient"/>
            <v:shadow on="t" type="perspective" color="#205867" opacity=".5" offset="1pt" offset2="-3pt"/>
            <v:textbox style="mso-next-textbox:#_x0000_s1063">
              <w:txbxContent>
                <w:p w:rsidR="008B4D0A" w:rsidRPr="00C909F9" w:rsidRDefault="008B4D0A" w:rsidP="006954A7">
                  <w:pPr>
                    <w:jc w:val="center"/>
                    <w:rPr>
                      <w:rFonts w:ascii="Bookman Old Style" w:hAnsi="Bookman Old Style"/>
                    </w:rPr>
                  </w:pPr>
                  <w:r w:rsidRPr="00C909F9">
                    <w:rPr>
                      <w:rFonts w:ascii="Bookman Old Style" w:hAnsi="Bookman Old Style"/>
                    </w:rPr>
                    <w:t>Совещания при директоре</w:t>
                  </w:r>
                </w:p>
              </w:txbxContent>
            </v:textbox>
          </v:rect>
        </w:pict>
      </w:r>
    </w:p>
    <w:p w:rsidR="006954A7" w:rsidRPr="00C90688" w:rsidRDefault="008816B9" w:rsidP="008B4D0A">
      <w:pPr>
        <w:spacing w:line="360" w:lineRule="auto"/>
        <w:ind w:firstLine="426"/>
        <w:jc w:val="both"/>
        <w:rPr>
          <w:rFonts w:ascii="Times New Roman" w:hAnsi="Times New Roman"/>
          <w:b/>
          <w:sz w:val="24"/>
          <w:szCs w:val="24"/>
        </w:rPr>
      </w:pPr>
      <w:r w:rsidRPr="008816B9">
        <w:rPr>
          <w:rFonts w:ascii="Times New Roman" w:hAnsi="Times New Roman"/>
          <w:noProof/>
          <w:sz w:val="24"/>
          <w:szCs w:val="24"/>
          <w:lang w:eastAsia="ru-RU"/>
        </w:rPr>
        <w:pict>
          <v:line id="_x0000_s1075" style="position:absolute;left:0;text-align:left;z-index:251658240" from="210.55pt,22.75pt" to="210.6pt,71.3pt">
            <v:stroke endarrow="block"/>
          </v:line>
        </w:pict>
      </w:r>
    </w:p>
    <w:p w:rsidR="006954A7" w:rsidRPr="00C90688" w:rsidRDefault="008816B9" w:rsidP="008B4D0A">
      <w:pPr>
        <w:spacing w:line="360" w:lineRule="auto"/>
        <w:ind w:firstLine="426"/>
        <w:jc w:val="both"/>
        <w:rPr>
          <w:rFonts w:ascii="Times New Roman" w:hAnsi="Times New Roman"/>
          <w:sz w:val="24"/>
          <w:szCs w:val="24"/>
        </w:rPr>
      </w:pPr>
      <w:r w:rsidRPr="008816B9">
        <w:rPr>
          <w:rFonts w:ascii="Times New Roman" w:hAnsi="Times New Roman"/>
          <w:b/>
          <w:noProof/>
          <w:sz w:val="24"/>
          <w:szCs w:val="24"/>
        </w:rPr>
        <w:pict>
          <v:line id="_x0000_s1069" style="position:absolute;left:0;text-align:left;flip:x;z-index:251651072" from="72.45pt,15.8pt" to="72.45pt,65.3pt">
            <v:stroke endarrow="block"/>
          </v:line>
        </w:pict>
      </w:r>
    </w:p>
    <w:p w:rsidR="006954A7" w:rsidRPr="00C90688" w:rsidRDefault="008816B9" w:rsidP="008B4D0A">
      <w:pPr>
        <w:ind w:firstLine="426"/>
        <w:jc w:val="both"/>
        <w:rPr>
          <w:rFonts w:ascii="Times New Roman" w:hAnsi="Times New Roman"/>
          <w:sz w:val="24"/>
          <w:szCs w:val="24"/>
        </w:rPr>
      </w:pPr>
      <w:r>
        <w:rPr>
          <w:rFonts w:ascii="Times New Roman" w:hAnsi="Times New Roman"/>
          <w:noProof/>
          <w:sz w:val="24"/>
          <w:szCs w:val="24"/>
          <w:lang w:eastAsia="ru-RU"/>
        </w:rPr>
        <w:pict>
          <v:roundrect id="_x0000_s1086" style="position:absolute;left:0;text-align:left;margin-left:153pt;margin-top:9.9pt;width:117.75pt;height:45.95pt;z-index:251669504" arcsize="10923f" fillcolor="#92cddc" strokecolor="#92cddc" strokeweight="1pt">
            <v:fill color2="#daeef3" angle="-45" focus="-50%" type="gradient"/>
            <v:shadow on="t" type="perspective" color="#205867" opacity=".5" offset="1pt" offset2="-3pt"/>
            <v:textbox style="mso-next-textbox:#_x0000_s1086">
              <w:txbxContent>
                <w:p w:rsidR="008B4D0A" w:rsidRPr="00C909F9" w:rsidRDefault="008B4D0A" w:rsidP="006954A7">
                  <w:pPr>
                    <w:rPr>
                      <w:rFonts w:ascii="Bookman Old Style" w:hAnsi="Bookman Old Style"/>
                    </w:rPr>
                  </w:pPr>
                  <w:r w:rsidRPr="00C909F9">
                    <w:rPr>
                      <w:rFonts w:ascii="Bookman Old Style" w:hAnsi="Bookman Old Style"/>
                    </w:rPr>
                    <w:t>Руководители МО</w:t>
                  </w:r>
                </w:p>
              </w:txbxContent>
            </v:textbox>
          </v:roundrect>
        </w:pict>
      </w:r>
    </w:p>
    <w:p w:rsidR="006954A7" w:rsidRPr="00C90688" w:rsidRDefault="008816B9" w:rsidP="008B4D0A">
      <w:pPr>
        <w:spacing w:line="360" w:lineRule="auto"/>
        <w:ind w:firstLine="426"/>
        <w:jc w:val="both"/>
        <w:rPr>
          <w:rFonts w:ascii="Times New Roman" w:hAnsi="Times New Roman"/>
          <w:sz w:val="24"/>
          <w:szCs w:val="24"/>
        </w:rPr>
      </w:pPr>
      <w:r>
        <w:rPr>
          <w:rFonts w:ascii="Times New Roman" w:hAnsi="Times New Roman"/>
          <w:noProof/>
          <w:sz w:val="24"/>
          <w:szCs w:val="24"/>
        </w:rPr>
        <w:pict>
          <v:line id="_x0000_s1084" style="position:absolute;left:0;text-align:left;z-index:251667456" from="237.3pt,30pt" to="331.2pt,55.8pt">
            <v:stroke endarrow="block"/>
          </v:line>
        </w:pict>
      </w:r>
      <w:r w:rsidRPr="008816B9">
        <w:rPr>
          <w:rFonts w:ascii="Times New Roman" w:hAnsi="Times New Roman"/>
          <w:b/>
          <w:noProof/>
          <w:sz w:val="24"/>
          <w:szCs w:val="24"/>
        </w:rPr>
        <w:pict>
          <v:rect id="_x0000_s1065" style="position:absolute;left:0;text-align:left;margin-left:15pt;margin-top:8.7pt;width:117pt;height:45pt;z-index:251648000" fillcolor="#92cddc" strokecolor="#92cddc" strokeweight="1pt">
            <v:fill color2="#daeef3" angle="-45" focus="-50%" type="gradient"/>
            <v:shadow on="t" type="perspective" color="#205867" opacity=".5" offset="1pt" offset2="-3pt"/>
            <v:textbox style="mso-next-textbox:#_x0000_s1065">
              <w:txbxContent>
                <w:p w:rsidR="008B4D0A" w:rsidRPr="00C909F9" w:rsidRDefault="008B4D0A" w:rsidP="006954A7">
                  <w:pPr>
                    <w:jc w:val="center"/>
                    <w:rPr>
                      <w:rFonts w:ascii="Bookman Old Style" w:hAnsi="Bookman Old Style"/>
                    </w:rPr>
                  </w:pPr>
                  <w:r>
                    <w:t xml:space="preserve"> </w:t>
                  </w:r>
                  <w:r w:rsidRPr="00C909F9">
                    <w:rPr>
                      <w:rFonts w:ascii="Bookman Old Style" w:hAnsi="Bookman Old Style"/>
                    </w:rPr>
                    <w:t>Совет</w:t>
                  </w:r>
                </w:p>
                <w:p w:rsidR="008B4D0A" w:rsidRPr="00C909F9" w:rsidRDefault="008B4D0A" w:rsidP="006954A7">
                  <w:pPr>
                    <w:jc w:val="center"/>
                    <w:rPr>
                      <w:rFonts w:ascii="Bookman Old Style" w:hAnsi="Bookman Old Style"/>
                    </w:rPr>
                  </w:pPr>
                  <w:r w:rsidRPr="00C909F9">
                    <w:rPr>
                      <w:rFonts w:ascii="Bookman Old Style" w:hAnsi="Bookman Old Style"/>
                    </w:rPr>
                    <w:t>профилактики</w:t>
                  </w:r>
                </w:p>
              </w:txbxContent>
            </v:textbox>
          </v:rect>
        </w:pict>
      </w:r>
    </w:p>
    <w:p w:rsidR="006954A7" w:rsidRPr="00C90688" w:rsidRDefault="008816B9" w:rsidP="008B4D0A">
      <w:pPr>
        <w:spacing w:line="360" w:lineRule="auto"/>
        <w:ind w:firstLine="426"/>
        <w:jc w:val="both"/>
        <w:rPr>
          <w:rFonts w:ascii="Times New Roman" w:hAnsi="Times New Roman"/>
          <w:sz w:val="24"/>
          <w:szCs w:val="24"/>
        </w:rPr>
      </w:pPr>
      <w:r w:rsidRPr="008816B9">
        <w:rPr>
          <w:rFonts w:ascii="Times New Roman" w:hAnsi="Times New Roman"/>
          <w:b/>
          <w:noProof/>
          <w:sz w:val="24"/>
          <w:szCs w:val="24"/>
        </w:rPr>
        <w:pict>
          <v:line id="_x0000_s1083" style="position:absolute;left:0;text-align:left;flip:x;z-index:251666432" from="101.8pt,.35pt" to="200.35pt,42.5pt">
            <v:stroke endarrow="block"/>
          </v:line>
        </w:pict>
      </w:r>
      <w:r w:rsidRPr="008816B9">
        <w:rPr>
          <w:rFonts w:ascii="Times New Roman" w:hAnsi="Times New Roman"/>
          <w:b/>
          <w:noProof/>
          <w:sz w:val="24"/>
          <w:szCs w:val="24"/>
        </w:rPr>
        <w:pict>
          <v:line id="_x0000_s1085" style="position:absolute;left:0;text-align:left;flip:x;z-index:251668480" from="210.55pt,.35pt" to="210.55pt,41.05pt">
            <v:stroke endarrow="block"/>
          </v:line>
        </w:pict>
      </w:r>
    </w:p>
    <w:p w:rsidR="006954A7" w:rsidRPr="00C90688" w:rsidRDefault="008816B9" w:rsidP="008B4D0A">
      <w:pPr>
        <w:spacing w:line="360" w:lineRule="auto"/>
        <w:ind w:firstLine="426"/>
        <w:jc w:val="both"/>
        <w:rPr>
          <w:rFonts w:ascii="Times New Roman" w:hAnsi="Times New Roman"/>
          <w:sz w:val="24"/>
          <w:szCs w:val="24"/>
        </w:rPr>
      </w:pPr>
      <w:r>
        <w:rPr>
          <w:rFonts w:ascii="Times New Roman" w:hAnsi="Times New Roman"/>
          <w:noProof/>
          <w:sz w:val="24"/>
          <w:szCs w:val="24"/>
        </w:rPr>
        <w:pict>
          <v:roundrect id="_x0000_s1082" style="position:absolute;left:0;text-align:left;margin-left:142.1pt;margin-top:10.35pt;width:135pt;height:63.55pt;z-index:251665408" arcsize="10923f" fillcolor="#92cddc" strokecolor="#92cddc" strokeweight="1pt">
            <v:fill color2="#daeef3" angle="-45" focus="-50%" type="gradient"/>
            <v:shadow on="t" type="perspective" color="#205867" opacity=".5" offset="1pt" offset2="-3pt"/>
            <v:textbox style="mso-next-textbox:#_x0000_s1082">
              <w:txbxContent>
                <w:p w:rsidR="008B4D0A" w:rsidRPr="00C909F9" w:rsidRDefault="008B4D0A" w:rsidP="006954A7">
                  <w:pPr>
                    <w:jc w:val="center"/>
                    <w:rPr>
                      <w:rFonts w:ascii="Bookman Old Style" w:hAnsi="Bookman Old Style"/>
                    </w:rPr>
                  </w:pPr>
                  <w:r w:rsidRPr="00C909F9">
                    <w:rPr>
                      <w:rFonts w:ascii="Bookman Old Style" w:hAnsi="Bookman Old Style"/>
                    </w:rPr>
                    <w:t>Детская организация «Юные патриоты»</w:t>
                  </w:r>
                </w:p>
              </w:txbxContent>
            </v:textbox>
          </v:roundrect>
        </w:pict>
      </w:r>
      <w:r>
        <w:rPr>
          <w:rFonts w:ascii="Times New Roman" w:hAnsi="Times New Roman"/>
          <w:noProof/>
          <w:sz w:val="24"/>
          <w:szCs w:val="24"/>
        </w:rPr>
        <w:pict>
          <v:rect id="_x0000_s1081" style="position:absolute;left:0;text-align:left;margin-left:307.95pt;margin-top:.95pt;width:96.6pt;height:57.15pt;z-index:251664384" fillcolor="#92cddc" strokecolor="#92cddc" strokeweight="1pt">
            <v:fill color2="#daeef3" angle="-45" focus="-50%" type="gradient"/>
            <v:shadow on="t" type="perspective" color="#205867" opacity=".5" offset="1pt" offset2="-3pt"/>
            <v:textbox style="mso-next-textbox:#_x0000_s1081">
              <w:txbxContent>
                <w:p w:rsidR="008B4D0A" w:rsidRPr="00C909F9" w:rsidRDefault="008B4D0A" w:rsidP="006954A7">
                  <w:pPr>
                    <w:jc w:val="center"/>
                    <w:rPr>
                      <w:rFonts w:ascii="Bookman Old Style" w:hAnsi="Bookman Old Style"/>
                    </w:rPr>
                  </w:pPr>
                  <w:r>
                    <w:rPr>
                      <w:rFonts w:ascii="Bookman Old Style" w:hAnsi="Bookman Old Style"/>
                    </w:rPr>
                    <w:t>Руководители кружков</w:t>
                  </w:r>
                </w:p>
              </w:txbxContent>
            </v:textbox>
          </v:rect>
        </w:pict>
      </w:r>
      <w:r>
        <w:rPr>
          <w:rFonts w:ascii="Times New Roman" w:hAnsi="Times New Roman"/>
          <w:noProof/>
          <w:sz w:val="24"/>
          <w:szCs w:val="24"/>
        </w:rPr>
        <w:pict>
          <v:rect id="_x0000_s1080" style="position:absolute;left:0;text-align:left;margin-left:2.45pt;margin-top:11.8pt;width:117pt;height:62.1pt;z-index:251663360" fillcolor="#92cddc" strokecolor="#92cddc" strokeweight="1pt">
            <v:fill color2="#daeef3" angle="-45" focus="-50%" type="gradient"/>
            <v:shadow on="t" type="perspective" color="#205867" opacity=".5" offset="1pt" offset2="-3pt"/>
            <v:textbox style="mso-next-textbox:#_x0000_s1080">
              <w:txbxContent>
                <w:p w:rsidR="008B4D0A" w:rsidRPr="00C909F9" w:rsidRDefault="008B4D0A" w:rsidP="006954A7">
                  <w:pPr>
                    <w:jc w:val="center"/>
                    <w:rPr>
                      <w:rFonts w:ascii="Bookman Old Style" w:hAnsi="Bookman Old Style"/>
                    </w:rPr>
                  </w:pPr>
                  <w:r w:rsidRPr="00C909F9">
                    <w:rPr>
                      <w:rFonts w:ascii="Bookman Old Style" w:hAnsi="Bookman Old Style"/>
                      <w:sz w:val="20"/>
                      <w:szCs w:val="20"/>
                    </w:rPr>
                    <w:t>МО учителей по предметам и МО классных</w:t>
                  </w:r>
                  <w:r w:rsidRPr="00C909F9">
                    <w:rPr>
                      <w:rFonts w:ascii="Bookman Old Style" w:hAnsi="Bookman Old Style"/>
                    </w:rPr>
                    <w:t xml:space="preserve"> руководителей</w:t>
                  </w:r>
                </w:p>
              </w:txbxContent>
            </v:textbox>
          </v:rect>
        </w:pict>
      </w:r>
    </w:p>
    <w:p w:rsidR="006954A7" w:rsidRPr="00C90688" w:rsidRDefault="006954A7" w:rsidP="008B4D0A">
      <w:pPr>
        <w:spacing w:line="360" w:lineRule="auto"/>
        <w:ind w:firstLine="426"/>
        <w:jc w:val="both"/>
        <w:rPr>
          <w:rFonts w:ascii="Times New Roman" w:hAnsi="Times New Roman"/>
          <w:sz w:val="24"/>
          <w:szCs w:val="24"/>
        </w:rPr>
      </w:pPr>
    </w:p>
    <w:p w:rsidR="006954A7" w:rsidRPr="00C90688" w:rsidRDefault="008816B9" w:rsidP="008B4D0A">
      <w:pPr>
        <w:spacing w:line="360" w:lineRule="auto"/>
        <w:ind w:firstLine="426"/>
        <w:jc w:val="both"/>
        <w:rPr>
          <w:rFonts w:ascii="Times New Roman" w:hAnsi="Times New Roman"/>
          <w:sz w:val="24"/>
          <w:szCs w:val="24"/>
        </w:rPr>
      </w:pPr>
      <w:r>
        <w:rPr>
          <w:rFonts w:ascii="Times New Roman" w:hAnsi="Times New Roman"/>
          <w:noProof/>
          <w:sz w:val="24"/>
          <w:szCs w:val="24"/>
          <w:lang w:eastAsia="ru-RU"/>
        </w:rPr>
        <w:pict>
          <v:shape id="_x0000_s1089" type="#_x0000_t32" style="position:absolute;left:0;text-align:left;margin-left:206.45pt;margin-top:12.5pt;width:.05pt;height:22.65pt;z-index:251672576" o:connectortype="straight">
            <v:stroke endarrow="block"/>
          </v:shape>
        </w:pict>
      </w:r>
    </w:p>
    <w:p w:rsidR="006954A7" w:rsidRPr="00C90688" w:rsidRDefault="008816B9" w:rsidP="008B4D0A">
      <w:pPr>
        <w:spacing w:line="360" w:lineRule="auto"/>
        <w:ind w:firstLine="426"/>
        <w:jc w:val="both"/>
        <w:rPr>
          <w:rFonts w:ascii="Times New Roman" w:hAnsi="Times New Roman"/>
          <w:sz w:val="24"/>
          <w:szCs w:val="24"/>
        </w:rPr>
      </w:pPr>
      <w:r w:rsidRPr="008816B9">
        <w:rPr>
          <w:rFonts w:ascii="Times New Roman" w:hAnsi="Times New Roman"/>
          <w:b/>
          <w:noProof/>
          <w:sz w:val="24"/>
          <w:szCs w:val="24"/>
          <w:lang w:eastAsia="ru-RU"/>
        </w:rPr>
        <w:pict>
          <v:roundrect id="_x0000_s1087" style="position:absolute;left:0;text-align:left;margin-left:142.1pt;margin-top:7.7pt;width:128.65pt;height:38.9pt;z-index:251670528" arcsize="10923f" fillcolor="#92cddc" strokecolor="#92cddc" strokeweight="1pt">
            <v:fill color2="#daeef3" angle="-45" focus="-50%" type="gradient"/>
            <v:shadow on="t" type="perspective" color="#205867" opacity=".5" offset="1pt" offset2="-3pt"/>
            <v:textbox style="mso-next-textbox:#_x0000_s1087">
              <w:txbxContent>
                <w:p w:rsidR="008B4D0A" w:rsidRPr="00C909F9" w:rsidRDefault="008B4D0A" w:rsidP="006954A7">
                  <w:pPr>
                    <w:jc w:val="center"/>
                    <w:rPr>
                      <w:rFonts w:ascii="Bookman Old Style" w:hAnsi="Bookman Old Style"/>
                    </w:rPr>
                  </w:pPr>
                  <w:r w:rsidRPr="00C909F9">
                    <w:rPr>
                      <w:rFonts w:ascii="Bookman Old Style" w:hAnsi="Bookman Old Style"/>
                    </w:rPr>
                    <w:t>Ученические советы</w:t>
                  </w:r>
                </w:p>
              </w:txbxContent>
            </v:textbox>
          </v:roundrect>
        </w:pict>
      </w:r>
    </w:p>
    <w:p w:rsidR="006954A7" w:rsidRPr="00C90688" w:rsidRDefault="008816B9" w:rsidP="008B4D0A">
      <w:pPr>
        <w:spacing w:line="360" w:lineRule="auto"/>
        <w:ind w:firstLine="426"/>
        <w:jc w:val="both"/>
        <w:rPr>
          <w:rFonts w:ascii="Times New Roman" w:hAnsi="Times New Roman"/>
          <w:sz w:val="24"/>
          <w:szCs w:val="24"/>
        </w:rPr>
      </w:pPr>
      <w:r>
        <w:rPr>
          <w:rFonts w:ascii="Times New Roman" w:hAnsi="Times New Roman"/>
          <w:noProof/>
          <w:sz w:val="24"/>
          <w:szCs w:val="24"/>
          <w:lang w:eastAsia="ru-RU"/>
        </w:rPr>
        <w:pict>
          <v:shape id="_x0000_s1090" type="#_x0000_t32" style="position:absolute;left:0;text-align:left;margin-left:206.3pt;margin-top:15.9pt;width:.15pt;height:25.8pt;flip:x;z-index:251673600" o:connectortype="straight">
            <v:stroke endarrow="block"/>
          </v:shape>
        </w:pict>
      </w:r>
    </w:p>
    <w:p w:rsidR="000E3855" w:rsidRPr="00C90688" w:rsidRDefault="008816B9" w:rsidP="008B4D0A">
      <w:pPr>
        <w:pStyle w:val="a4"/>
        <w:spacing w:line="360" w:lineRule="auto"/>
        <w:ind w:firstLine="426"/>
        <w:jc w:val="both"/>
        <w:rPr>
          <w:rFonts w:ascii="Times New Roman" w:hAnsi="Times New Roman"/>
          <w:b/>
          <w:sz w:val="24"/>
          <w:szCs w:val="24"/>
        </w:rPr>
      </w:pPr>
      <w:r>
        <w:rPr>
          <w:rFonts w:ascii="Times New Roman" w:hAnsi="Times New Roman"/>
          <w:b/>
          <w:noProof/>
          <w:sz w:val="24"/>
          <w:szCs w:val="24"/>
          <w:lang w:eastAsia="ru-RU"/>
        </w:rPr>
        <w:pict>
          <v:roundrect id="_x0000_s1088" style="position:absolute;left:0;text-align:left;margin-left:137.05pt;margin-top:11pt;width:133.7pt;height:31.65pt;flip:y;z-index:251671552" arcsize="10923f" fillcolor="#92cddc" strokecolor="#92cddc" strokeweight="1pt">
            <v:fill color2="#daeef3" angle="-45" focus="-50%" type="gradient"/>
            <v:shadow on="t" type="perspective" color="#205867" opacity=".5" offset="1pt" offset2="-3pt"/>
            <v:textbox style="mso-next-textbox:#_x0000_s1088">
              <w:txbxContent>
                <w:p w:rsidR="008B4D0A" w:rsidRPr="00C909F9" w:rsidRDefault="008B4D0A" w:rsidP="006954A7">
                  <w:pPr>
                    <w:jc w:val="center"/>
                    <w:rPr>
                      <w:rFonts w:ascii="Bookman Old Style" w:hAnsi="Bookman Old Style"/>
                    </w:rPr>
                  </w:pPr>
                  <w:r w:rsidRPr="00C909F9">
                    <w:rPr>
                      <w:rFonts w:ascii="Bookman Old Style" w:hAnsi="Bookman Old Style"/>
                    </w:rPr>
                    <w:t>Советы классов</w:t>
                  </w:r>
                </w:p>
              </w:txbxContent>
            </v:textbox>
          </v:roundrect>
        </w:pict>
      </w:r>
    </w:p>
    <w:p w:rsidR="004162D5" w:rsidRPr="00C90688" w:rsidRDefault="004162D5" w:rsidP="00765348">
      <w:pPr>
        <w:spacing w:line="360" w:lineRule="auto"/>
        <w:jc w:val="both"/>
        <w:rPr>
          <w:rFonts w:ascii="Times New Roman" w:hAnsi="Times New Roman"/>
          <w:b/>
          <w:sz w:val="24"/>
          <w:szCs w:val="24"/>
        </w:rPr>
      </w:pPr>
    </w:p>
    <w:p w:rsidR="006954A7" w:rsidRPr="00C90688" w:rsidRDefault="0036163C" w:rsidP="008B4D0A">
      <w:pPr>
        <w:pStyle w:val="a4"/>
        <w:numPr>
          <w:ilvl w:val="0"/>
          <w:numId w:val="8"/>
        </w:numPr>
        <w:spacing w:line="360" w:lineRule="auto"/>
        <w:ind w:left="567" w:firstLine="426"/>
        <w:jc w:val="both"/>
        <w:rPr>
          <w:rFonts w:ascii="Times New Roman" w:hAnsi="Times New Roman"/>
          <w:b/>
          <w:sz w:val="24"/>
          <w:szCs w:val="24"/>
        </w:rPr>
      </w:pPr>
      <w:r w:rsidRPr="00C90688">
        <w:rPr>
          <w:rFonts w:ascii="Times New Roman" w:hAnsi="Times New Roman"/>
          <w:b/>
          <w:sz w:val="24"/>
          <w:szCs w:val="24"/>
        </w:rPr>
        <w:lastRenderedPageBreak/>
        <w:t>УСЛОВИЯ ОСУЩЕСТВЛЕНИЯ ОБРАЗОВАТЕЛЬНОГО ПРОЦЕССА</w:t>
      </w:r>
    </w:p>
    <w:p w:rsidR="006954A7" w:rsidRPr="0009111A" w:rsidRDefault="00CC4C75" w:rsidP="008B4D0A">
      <w:pPr>
        <w:pStyle w:val="a4"/>
        <w:spacing w:line="360" w:lineRule="auto"/>
        <w:ind w:firstLine="426"/>
        <w:jc w:val="both"/>
        <w:rPr>
          <w:rFonts w:ascii="Times New Roman" w:hAnsi="Times New Roman"/>
          <w:b/>
          <w:i/>
          <w:sz w:val="24"/>
          <w:szCs w:val="24"/>
          <w:u w:val="single"/>
        </w:rPr>
      </w:pPr>
      <w:r w:rsidRPr="0009111A">
        <w:rPr>
          <w:rFonts w:ascii="Times New Roman" w:hAnsi="Times New Roman"/>
          <w:b/>
          <w:i/>
          <w:sz w:val="24"/>
          <w:szCs w:val="24"/>
          <w:u w:val="single"/>
          <w:lang w:val="en-US"/>
        </w:rPr>
        <w:t>2</w:t>
      </w:r>
      <w:r w:rsidR="006954A7" w:rsidRPr="0009111A">
        <w:rPr>
          <w:rFonts w:ascii="Times New Roman" w:hAnsi="Times New Roman"/>
          <w:b/>
          <w:i/>
          <w:sz w:val="24"/>
          <w:szCs w:val="24"/>
          <w:u w:val="single"/>
        </w:rPr>
        <w:t>.1</w:t>
      </w:r>
      <w:proofErr w:type="gramStart"/>
      <w:r w:rsidR="006954A7" w:rsidRPr="0009111A">
        <w:rPr>
          <w:rFonts w:ascii="Times New Roman" w:hAnsi="Times New Roman"/>
          <w:b/>
          <w:i/>
          <w:sz w:val="24"/>
          <w:szCs w:val="24"/>
          <w:u w:val="single"/>
        </w:rPr>
        <w:t>.  Материально</w:t>
      </w:r>
      <w:proofErr w:type="gramEnd"/>
      <w:r w:rsidR="006954A7" w:rsidRPr="0009111A">
        <w:rPr>
          <w:rFonts w:ascii="Times New Roman" w:hAnsi="Times New Roman"/>
          <w:b/>
          <w:i/>
          <w:sz w:val="24"/>
          <w:szCs w:val="24"/>
          <w:u w:val="single"/>
        </w:rPr>
        <w:t xml:space="preserve"> – техническая база школы</w:t>
      </w:r>
    </w:p>
    <w:p w:rsidR="006954A7" w:rsidRPr="00C90688" w:rsidRDefault="006954A7" w:rsidP="008B4D0A">
      <w:pPr>
        <w:pStyle w:val="a7"/>
        <w:ind w:firstLine="426"/>
        <w:rPr>
          <w:rFonts w:ascii="Times New Roman" w:hAnsi="Times New Roman"/>
          <w:color w:val="000000"/>
          <w:sz w:val="24"/>
        </w:rPr>
      </w:pPr>
      <w:r w:rsidRPr="00C90688">
        <w:rPr>
          <w:rFonts w:ascii="Times New Roman" w:hAnsi="Times New Roman"/>
          <w:color w:val="0070C0"/>
          <w:sz w:val="24"/>
        </w:rPr>
        <w:t xml:space="preserve">         </w:t>
      </w:r>
      <w:r w:rsidRPr="00C90688">
        <w:rPr>
          <w:rFonts w:ascii="Times New Roman" w:hAnsi="Times New Roman"/>
          <w:color w:val="000000"/>
          <w:sz w:val="24"/>
        </w:rPr>
        <w:t>Непременным условием эффективной организации образовательного процесса является его материально-техническое оснащение.</w:t>
      </w:r>
    </w:p>
    <w:p w:rsidR="006954A7" w:rsidRPr="00C90688" w:rsidRDefault="006954A7" w:rsidP="008B4D0A">
      <w:pPr>
        <w:pStyle w:val="a7"/>
        <w:ind w:firstLine="426"/>
        <w:rPr>
          <w:rFonts w:ascii="Times New Roman" w:hAnsi="Times New Roman"/>
          <w:color w:val="000000"/>
          <w:sz w:val="24"/>
        </w:rPr>
      </w:pPr>
      <w:r w:rsidRPr="00C90688">
        <w:rPr>
          <w:rFonts w:ascii="Times New Roman" w:hAnsi="Times New Roman"/>
          <w:color w:val="000000"/>
          <w:sz w:val="24"/>
        </w:rPr>
        <w:t xml:space="preserve">     В настоящий момент уровень материально-технического оснащения школы достаточен: приобретено оборудование, позволяющее оптимизировать учебный процесс, сделать его более интересным и наглядным. </w:t>
      </w:r>
    </w:p>
    <w:p w:rsidR="006954A7" w:rsidRPr="00C90688" w:rsidRDefault="006954A7" w:rsidP="008B4D0A">
      <w:pPr>
        <w:pStyle w:val="a7"/>
        <w:ind w:firstLine="426"/>
        <w:rPr>
          <w:rFonts w:ascii="Times New Roman" w:hAnsi="Times New Roman"/>
          <w:color w:val="000000"/>
          <w:sz w:val="24"/>
        </w:rPr>
      </w:pPr>
      <w:proofErr w:type="gramStart"/>
      <w:r w:rsidRPr="00C90688">
        <w:rPr>
          <w:rFonts w:ascii="Times New Roman" w:hAnsi="Times New Roman"/>
          <w:color w:val="000000"/>
          <w:sz w:val="24"/>
        </w:rPr>
        <w:t>В школе имеются спортивный зал, спортивная площадка, мастерская, кабинеты химии, физики, информатики, русского языка, литературы, географии, истории, математики, иностранного языка, музыки, ОБЖ,</w:t>
      </w:r>
      <w:r w:rsidR="00CA33A5">
        <w:rPr>
          <w:rFonts w:ascii="Times New Roman" w:hAnsi="Times New Roman"/>
          <w:color w:val="000000"/>
          <w:sz w:val="24"/>
        </w:rPr>
        <w:t xml:space="preserve"> 2 кабинета начальных классов, 3</w:t>
      </w:r>
      <w:r w:rsidRPr="00C90688">
        <w:rPr>
          <w:rFonts w:ascii="Times New Roman" w:hAnsi="Times New Roman"/>
          <w:color w:val="000000"/>
          <w:sz w:val="24"/>
        </w:rPr>
        <w:t xml:space="preserve"> лаборантские, актовый зал, медицинский кабинет, кабинет обслуживающего труда, столовая на 80 посадочных мест, библиотека.</w:t>
      </w:r>
      <w:proofErr w:type="gramEnd"/>
    </w:p>
    <w:p w:rsidR="006954A7" w:rsidRPr="00C90688" w:rsidRDefault="006954A7" w:rsidP="008B4D0A">
      <w:pPr>
        <w:spacing w:after="0" w:line="240" w:lineRule="auto"/>
        <w:ind w:firstLine="426"/>
        <w:jc w:val="both"/>
        <w:rPr>
          <w:rFonts w:ascii="Times New Roman" w:hAnsi="Times New Roman"/>
          <w:color w:val="000000"/>
          <w:sz w:val="24"/>
          <w:szCs w:val="24"/>
        </w:rPr>
      </w:pPr>
      <w:r w:rsidRPr="00C90688">
        <w:rPr>
          <w:rFonts w:ascii="Times New Roman" w:hAnsi="Times New Roman"/>
          <w:color w:val="000000"/>
          <w:sz w:val="24"/>
          <w:szCs w:val="24"/>
        </w:rPr>
        <w:t>Фонд школьной библиотеки состоит из книг по различным отраслям знаний, справочной литературы и энциклопедий, программной художественной и детской литературы, имеются видео - и  аудиокассеты, электронные пособия.</w:t>
      </w:r>
      <w:r w:rsidR="00CA33A5">
        <w:rPr>
          <w:rFonts w:ascii="Times New Roman" w:hAnsi="Times New Roman"/>
          <w:color w:val="000000"/>
          <w:sz w:val="24"/>
          <w:szCs w:val="24"/>
        </w:rPr>
        <w:t xml:space="preserve"> </w:t>
      </w:r>
      <w:r w:rsidR="009141A7">
        <w:rPr>
          <w:rFonts w:ascii="Times New Roman" w:hAnsi="Times New Roman"/>
          <w:color w:val="000000"/>
          <w:sz w:val="24"/>
          <w:szCs w:val="24"/>
        </w:rPr>
        <w:t xml:space="preserve">100% </w:t>
      </w:r>
      <w:r w:rsidR="009B7FE4">
        <w:rPr>
          <w:rFonts w:ascii="Times New Roman" w:hAnsi="Times New Roman"/>
          <w:color w:val="000000"/>
          <w:sz w:val="24"/>
          <w:szCs w:val="24"/>
        </w:rPr>
        <w:t>об</w:t>
      </w:r>
      <w:r w:rsidR="009141A7">
        <w:rPr>
          <w:rFonts w:ascii="Times New Roman" w:hAnsi="Times New Roman"/>
          <w:color w:val="000000"/>
          <w:sz w:val="24"/>
          <w:szCs w:val="24"/>
        </w:rPr>
        <w:t>уча</w:t>
      </w:r>
      <w:r w:rsidR="009B7FE4">
        <w:rPr>
          <w:rFonts w:ascii="Times New Roman" w:hAnsi="Times New Roman"/>
          <w:color w:val="000000"/>
          <w:sz w:val="24"/>
          <w:szCs w:val="24"/>
        </w:rPr>
        <w:t>ю</w:t>
      </w:r>
      <w:r w:rsidR="009141A7">
        <w:rPr>
          <w:rFonts w:ascii="Times New Roman" w:hAnsi="Times New Roman"/>
          <w:color w:val="000000"/>
          <w:sz w:val="24"/>
          <w:szCs w:val="24"/>
        </w:rPr>
        <w:t>щихся школы</w:t>
      </w:r>
      <w:r w:rsidRPr="00C90688">
        <w:rPr>
          <w:rFonts w:ascii="Times New Roman" w:hAnsi="Times New Roman"/>
          <w:color w:val="000000"/>
          <w:sz w:val="24"/>
          <w:szCs w:val="24"/>
        </w:rPr>
        <w:t xml:space="preserve"> обеспечены бесплатными учебниками.</w:t>
      </w:r>
      <w:r w:rsidR="00C909F9">
        <w:rPr>
          <w:rFonts w:ascii="Times New Roman" w:hAnsi="Times New Roman"/>
          <w:color w:val="000000"/>
          <w:sz w:val="24"/>
          <w:szCs w:val="24"/>
        </w:rPr>
        <w:t xml:space="preserve"> Был обновлен библиотечный фонд художественной литературой.</w:t>
      </w:r>
      <w:r w:rsidRPr="00C90688">
        <w:rPr>
          <w:rFonts w:ascii="Times New Roman" w:hAnsi="Times New Roman"/>
          <w:color w:val="000000"/>
          <w:sz w:val="24"/>
          <w:szCs w:val="24"/>
        </w:rPr>
        <w:t xml:space="preserve"> Имеется копировальная техника, цифровой фотоаппарат, цифровая видеокамера, телевизор, аудио- и видеомагнитофоны различных модификаций.</w:t>
      </w:r>
    </w:p>
    <w:p w:rsidR="006954A7" w:rsidRPr="00C90688" w:rsidRDefault="006954A7" w:rsidP="008B4D0A">
      <w:pPr>
        <w:pStyle w:val="a7"/>
        <w:ind w:firstLine="426"/>
        <w:rPr>
          <w:rFonts w:ascii="Times New Roman" w:hAnsi="Times New Roman"/>
          <w:color w:val="000000"/>
          <w:sz w:val="24"/>
        </w:rPr>
      </w:pPr>
      <w:r w:rsidRPr="00C90688">
        <w:rPr>
          <w:rFonts w:ascii="Times New Roman" w:hAnsi="Times New Roman"/>
          <w:color w:val="000000"/>
          <w:sz w:val="24"/>
        </w:rPr>
        <w:t xml:space="preserve">В школе достаточное число компьютеров. На уроках информатики каждый </w:t>
      </w:r>
      <w:r w:rsidR="009B7FE4">
        <w:rPr>
          <w:rFonts w:ascii="Times New Roman" w:hAnsi="Times New Roman"/>
          <w:color w:val="000000"/>
          <w:sz w:val="24"/>
        </w:rPr>
        <w:t>об</w:t>
      </w:r>
      <w:r w:rsidRPr="00C90688">
        <w:rPr>
          <w:rFonts w:ascii="Times New Roman" w:hAnsi="Times New Roman"/>
          <w:color w:val="000000"/>
          <w:sz w:val="24"/>
        </w:rPr>
        <w:t>уча</w:t>
      </w:r>
      <w:r w:rsidR="009B7FE4">
        <w:rPr>
          <w:rFonts w:ascii="Times New Roman" w:hAnsi="Times New Roman"/>
          <w:color w:val="000000"/>
          <w:sz w:val="24"/>
        </w:rPr>
        <w:t>ю</w:t>
      </w:r>
      <w:r w:rsidRPr="00C90688">
        <w:rPr>
          <w:rFonts w:ascii="Times New Roman" w:hAnsi="Times New Roman"/>
          <w:color w:val="000000"/>
          <w:sz w:val="24"/>
        </w:rPr>
        <w:t>щийся имеет возможность работать на отдельном компьютере.</w:t>
      </w:r>
    </w:p>
    <w:p w:rsidR="006954A7" w:rsidRPr="00765348" w:rsidRDefault="006954A7" w:rsidP="008B4D0A">
      <w:pPr>
        <w:pStyle w:val="a7"/>
        <w:ind w:firstLine="426"/>
        <w:rPr>
          <w:rFonts w:ascii="Times New Roman" w:hAnsi="Times New Roman"/>
          <w:color w:val="FFFFFF" w:themeColor="background1"/>
          <w:sz w:val="24"/>
        </w:rPr>
      </w:pPr>
      <w:r w:rsidRPr="00C90688">
        <w:rPr>
          <w:rFonts w:ascii="Times New Roman" w:hAnsi="Times New Roman"/>
          <w:color w:val="000000"/>
          <w:sz w:val="24"/>
        </w:rPr>
        <w:t xml:space="preserve"> Особое внимание уделяется подготовке материально - технической базы для перехода школы на </w:t>
      </w:r>
      <w:proofErr w:type="gramStart"/>
      <w:r w:rsidRPr="00C90688">
        <w:rPr>
          <w:rFonts w:ascii="Times New Roman" w:hAnsi="Times New Roman"/>
          <w:color w:val="000000"/>
          <w:sz w:val="24"/>
        </w:rPr>
        <w:t>новый</w:t>
      </w:r>
      <w:proofErr w:type="gramEnd"/>
      <w:r w:rsidRPr="00C90688">
        <w:rPr>
          <w:rFonts w:ascii="Times New Roman" w:hAnsi="Times New Roman"/>
          <w:color w:val="000000"/>
          <w:sz w:val="24"/>
        </w:rPr>
        <w:t xml:space="preserve"> ФГОС. Кабинет</w:t>
      </w:r>
      <w:r w:rsidR="009141A7">
        <w:rPr>
          <w:rFonts w:ascii="Times New Roman" w:hAnsi="Times New Roman"/>
          <w:color w:val="000000"/>
          <w:sz w:val="24"/>
        </w:rPr>
        <w:t>ы</w:t>
      </w:r>
      <w:r w:rsidRPr="00C90688">
        <w:rPr>
          <w:rFonts w:ascii="Times New Roman" w:hAnsi="Times New Roman"/>
          <w:color w:val="000000"/>
          <w:sz w:val="24"/>
        </w:rPr>
        <w:t xml:space="preserve"> </w:t>
      </w:r>
      <w:r w:rsidR="009141A7">
        <w:rPr>
          <w:rFonts w:ascii="Times New Roman" w:hAnsi="Times New Roman"/>
          <w:color w:val="000000"/>
          <w:sz w:val="24"/>
        </w:rPr>
        <w:t xml:space="preserve">школы в основном </w:t>
      </w:r>
      <w:r w:rsidRPr="00C90688">
        <w:rPr>
          <w:rFonts w:ascii="Times New Roman" w:hAnsi="Times New Roman"/>
          <w:color w:val="000000"/>
          <w:sz w:val="24"/>
        </w:rPr>
        <w:t>оборудован</w:t>
      </w:r>
      <w:r w:rsidR="009141A7">
        <w:rPr>
          <w:rFonts w:ascii="Times New Roman" w:hAnsi="Times New Roman"/>
          <w:color w:val="000000"/>
          <w:sz w:val="24"/>
        </w:rPr>
        <w:t>ы</w:t>
      </w:r>
      <w:r w:rsidRPr="00C90688">
        <w:rPr>
          <w:rFonts w:ascii="Times New Roman" w:hAnsi="Times New Roman"/>
          <w:color w:val="000000"/>
          <w:sz w:val="24"/>
        </w:rPr>
        <w:t xml:space="preserve"> в соответствии с  требованиями, н</w:t>
      </w:r>
      <w:r w:rsidR="00CA33A5">
        <w:rPr>
          <w:rFonts w:ascii="Times New Roman" w:hAnsi="Times New Roman"/>
          <w:color w:val="000000"/>
          <w:sz w:val="24"/>
        </w:rPr>
        <w:t>е</w:t>
      </w:r>
      <w:r w:rsidR="00765348">
        <w:rPr>
          <w:rFonts w:ascii="Times New Roman" w:hAnsi="Times New Roman"/>
          <w:color w:val="000000"/>
          <w:sz w:val="24"/>
        </w:rPr>
        <w:t>обходимыми для реализации ФГОС</w:t>
      </w:r>
      <w:proofErr w:type="gramStart"/>
      <w:r w:rsidR="00765348">
        <w:rPr>
          <w:rFonts w:ascii="Times New Roman" w:hAnsi="Times New Roman"/>
          <w:color w:val="000000"/>
          <w:sz w:val="24"/>
        </w:rPr>
        <w:t>.</w:t>
      </w:r>
      <w:r w:rsidR="00C909F9" w:rsidRPr="00765348">
        <w:rPr>
          <w:rFonts w:ascii="Times New Roman" w:hAnsi="Times New Roman"/>
          <w:color w:val="FFFFFF" w:themeColor="background1"/>
          <w:sz w:val="24"/>
        </w:rPr>
        <w:t xml:space="preserve">. </w:t>
      </w:r>
      <w:proofErr w:type="gramEnd"/>
    </w:p>
    <w:p w:rsidR="006954A7" w:rsidRPr="00C90688" w:rsidRDefault="006954A7" w:rsidP="008B4D0A">
      <w:pPr>
        <w:pStyle w:val="a7"/>
        <w:ind w:firstLine="426"/>
        <w:rPr>
          <w:rFonts w:ascii="Times New Roman" w:hAnsi="Times New Roman"/>
          <w:color w:val="000000"/>
          <w:sz w:val="24"/>
        </w:rPr>
      </w:pPr>
    </w:p>
    <w:p w:rsidR="006954A7" w:rsidRPr="0009111A" w:rsidRDefault="00CC4C75" w:rsidP="008B4D0A">
      <w:pPr>
        <w:ind w:firstLine="426"/>
        <w:jc w:val="both"/>
        <w:rPr>
          <w:rFonts w:ascii="Times New Roman" w:hAnsi="Times New Roman"/>
          <w:b/>
          <w:i/>
          <w:sz w:val="24"/>
          <w:szCs w:val="24"/>
          <w:u w:val="single"/>
        </w:rPr>
      </w:pPr>
      <w:r w:rsidRPr="0009111A">
        <w:rPr>
          <w:rFonts w:ascii="Times New Roman" w:hAnsi="Times New Roman"/>
          <w:b/>
          <w:i/>
          <w:sz w:val="24"/>
          <w:szCs w:val="24"/>
          <w:u w:val="single"/>
        </w:rPr>
        <w:t>2</w:t>
      </w:r>
      <w:r w:rsidR="006954A7" w:rsidRPr="0009111A">
        <w:rPr>
          <w:rFonts w:ascii="Times New Roman" w:hAnsi="Times New Roman"/>
          <w:b/>
          <w:i/>
          <w:sz w:val="24"/>
          <w:szCs w:val="24"/>
          <w:u w:val="single"/>
        </w:rPr>
        <w:t>.2. Обеспечение условий безопасности</w:t>
      </w:r>
    </w:p>
    <w:p w:rsidR="006954A7" w:rsidRPr="00C90688" w:rsidRDefault="006954A7" w:rsidP="008B4D0A">
      <w:pPr>
        <w:ind w:firstLine="426"/>
        <w:jc w:val="both"/>
        <w:rPr>
          <w:rFonts w:ascii="Times New Roman" w:hAnsi="Times New Roman"/>
          <w:b/>
          <w:sz w:val="24"/>
          <w:szCs w:val="24"/>
        </w:rPr>
      </w:pPr>
      <w:r w:rsidRPr="00C90688">
        <w:rPr>
          <w:rFonts w:ascii="Times New Roman" w:hAnsi="Times New Roman"/>
          <w:sz w:val="24"/>
          <w:szCs w:val="24"/>
        </w:rPr>
        <w:t xml:space="preserve">Одним из определяющих факторов успешного функционирования школы является обеспечение безопасности жизнедеятельности </w:t>
      </w:r>
      <w:r w:rsidR="00F77B94">
        <w:rPr>
          <w:rFonts w:ascii="Times New Roman" w:hAnsi="Times New Roman"/>
          <w:sz w:val="24"/>
          <w:szCs w:val="24"/>
        </w:rPr>
        <w:t>об</w:t>
      </w:r>
      <w:r w:rsidRPr="00C90688">
        <w:rPr>
          <w:rFonts w:ascii="Times New Roman" w:hAnsi="Times New Roman"/>
          <w:sz w:val="24"/>
          <w:szCs w:val="24"/>
        </w:rPr>
        <w:t>уча</w:t>
      </w:r>
      <w:r w:rsidR="00F77B94">
        <w:rPr>
          <w:rFonts w:ascii="Times New Roman" w:hAnsi="Times New Roman"/>
          <w:sz w:val="24"/>
          <w:szCs w:val="24"/>
        </w:rPr>
        <w:t>ю</w:t>
      </w:r>
      <w:r w:rsidRPr="00C90688">
        <w:rPr>
          <w:rFonts w:ascii="Times New Roman" w:hAnsi="Times New Roman"/>
          <w:sz w:val="24"/>
          <w:szCs w:val="24"/>
        </w:rPr>
        <w:t xml:space="preserve">щихся. В течение года оказывалась методическая помощь педагогам школы по вопросам безопасности, организованы их инструктажи. Оформлен уголок по правилам дорожного движения, осуществлялись меры по поддержанию противопожарного состояния. На стенах коридоров школы вывешены схемы эвакуации, определен и изучен порядок действий в случае возникновения пожара, проводились </w:t>
      </w:r>
      <w:r w:rsidR="00611157">
        <w:rPr>
          <w:rFonts w:ascii="Times New Roman" w:hAnsi="Times New Roman"/>
          <w:sz w:val="24"/>
          <w:szCs w:val="24"/>
        </w:rPr>
        <w:t>тактические учения по эвакуации (проведено 9 тренировочных занятий).</w:t>
      </w:r>
      <w:r w:rsidRPr="00C90688">
        <w:rPr>
          <w:rFonts w:ascii="Times New Roman" w:hAnsi="Times New Roman"/>
          <w:sz w:val="24"/>
          <w:szCs w:val="24"/>
        </w:rPr>
        <w:t xml:space="preserve"> </w:t>
      </w:r>
    </w:p>
    <w:p w:rsidR="006954A7" w:rsidRPr="00C90688" w:rsidRDefault="006954A7" w:rsidP="008B4D0A">
      <w:pPr>
        <w:ind w:firstLine="426"/>
        <w:jc w:val="both"/>
        <w:rPr>
          <w:rFonts w:ascii="Times New Roman" w:hAnsi="Times New Roman"/>
          <w:b/>
          <w:sz w:val="24"/>
          <w:szCs w:val="24"/>
        </w:rPr>
      </w:pPr>
      <w:r w:rsidRPr="00C90688">
        <w:rPr>
          <w:rFonts w:ascii="Times New Roman" w:hAnsi="Times New Roman"/>
          <w:sz w:val="24"/>
          <w:szCs w:val="24"/>
        </w:rPr>
        <w:tab/>
      </w:r>
      <w:r w:rsidRPr="00C90688">
        <w:rPr>
          <w:rFonts w:ascii="Times New Roman" w:hAnsi="Times New Roman"/>
          <w:sz w:val="24"/>
          <w:szCs w:val="24"/>
        </w:rPr>
        <w:tab/>
        <w:t>Мероприятия по обеспечению безопасности (перечень):</w:t>
      </w:r>
    </w:p>
    <w:p w:rsidR="006954A7" w:rsidRPr="00C90688" w:rsidRDefault="00F77B94" w:rsidP="008B4D0A">
      <w:pPr>
        <w:numPr>
          <w:ilvl w:val="0"/>
          <w:numId w:val="1"/>
        </w:numPr>
        <w:spacing w:after="0" w:line="288" w:lineRule="auto"/>
        <w:ind w:left="1417" w:firstLine="426"/>
        <w:jc w:val="both"/>
        <w:rPr>
          <w:rFonts w:ascii="Times New Roman" w:hAnsi="Times New Roman"/>
          <w:sz w:val="24"/>
          <w:szCs w:val="24"/>
          <w:u w:val="single"/>
        </w:rPr>
      </w:pPr>
      <w:r>
        <w:rPr>
          <w:rFonts w:ascii="Times New Roman" w:hAnsi="Times New Roman"/>
          <w:sz w:val="24"/>
          <w:szCs w:val="24"/>
          <w:u w:val="single"/>
        </w:rPr>
        <w:t>кнопка</w:t>
      </w:r>
      <w:r w:rsidR="006954A7" w:rsidRPr="00C90688">
        <w:rPr>
          <w:rFonts w:ascii="Times New Roman" w:hAnsi="Times New Roman"/>
          <w:sz w:val="24"/>
          <w:szCs w:val="24"/>
          <w:u w:val="single"/>
        </w:rPr>
        <w:t xml:space="preserve"> тревожной сигнализации</w:t>
      </w:r>
      <w:r w:rsidR="006B5805">
        <w:rPr>
          <w:rFonts w:ascii="Times New Roman" w:hAnsi="Times New Roman"/>
          <w:sz w:val="24"/>
          <w:szCs w:val="24"/>
          <w:u w:val="single"/>
        </w:rPr>
        <w:t xml:space="preserve"> перенесена </w:t>
      </w:r>
      <w:r>
        <w:rPr>
          <w:rFonts w:ascii="Times New Roman" w:hAnsi="Times New Roman"/>
          <w:sz w:val="24"/>
          <w:szCs w:val="24"/>
          <w:u w:val="single"/>
        </w:rPr>
        <w:t>в</w:t>
      </w:r>
      <w:r w:rsidR="006B5805">
        <w:rPr>
          <w:rFonts w:ascii="Times New Roman" w:hAnsi="Times New Roman"/>
          <w:sz w:val="24"/>
          <w:szCs w:val="24"/>
          <w:u w:val="single"/>
        </w:rPr>
        <w:t xml:space="preserve"> другое место</w:t>
      </w:r>
      <w:r w:rsidR="006954A7" w:rsidRPr="00C90688">
        <w:rPr>
          <w:rFonts w:ascii="Times New Roman" w:hAnsi="Times New Roman"/>
          <w:sz w:val="24"/>
          <w:szCs w:val="24"/>
          <w:u w:val="single"/>
        </w:rPr>
        <w:t>;</w:t>
      </w:r>
    </w:p>
    <w:p w:rsidR="006954A7" w:rsidRPr="00C90688" w:rsidRDefault="006954A7" w:rsidP="008B4D0A">
      <w:pPr>
        <w:numPr>
          <w:ilvl w:val="0"/>
          <w:numId w:val="1"/>
        </w:numPr>
        <w:spacing w:after="0" w:line="288" w:lineRule="auto"/>
        <w:ind w:left="1417" w:firstLine="426"/>
        <w:jc w:val="both"/>
        <w:rPr>
          <w:rFonts w:ascii="Times New Roman" w:hAnsi="Times New Roman"/>
          <w:sz w:val="24"/>
          <w:szCs w:val="24"/>
          <w:u w:val="single"/>
        </w:rPr>
      </w:pPr>
      <w:r w:rsidRPr="00C90688">
        <w:rPr>
          <w:rFonts w:ascii="Times New Roman" w:hAnsi="Times New Roman"/>
          <w:sz w:val="24"/>
          <w:szCs w:val="24"/>
          <w:u w:val="single"/>
        </w:rPr>
        <w:t>плановые тренировки по действию в случае возникновения пожара</w:t>
      </w:r>
    </w:p>
    <w:p w:rsidR="006954A7" w:rsidRPr="00C90688" w:rsidRDefault="006954A7" w:rsidP="008B4D0A">
      <w:pPr>
        <w:numPr>
          <w:ilvl w:val="0"/>
          <w:numId w:val="1"/>
        </w:numPr>
        <w:spacing w:after="0" w:line="288" w:lineRule="auto"/>
        <w:ind w:left="1417" w:firstLine="426"/>
        <w:jc w:val="both"/>
        <w:rPr>
          <w:rFonts w:ascii="Times New Roman" w:hAnsi="Times New Roman"/>
          <w:sz w:val="24"/>
          <w:szCs w:val="24"/>
          <w:u w:val="single"/>
        </w:rPr>
      </w:pPr>
      <w:r w:rsidRPr="00C90688">
        <w:rPr>
          <w:rFonts w:ascii="Times New Roman" w:hAnsi="Times New Roman"/>
          <w:sz w:val="24"/>
          <w:szCs w:val="24"/>
          <w:u w:val="single"/>
        </w:rPr>
        <w:t>дежурство учителей на переменах и во время внеклассных мероприятий;</w:t>
      </w:r>
    </w:p>
    <w:p w:rsidR="006954A7" w:rsidRPr="00C90688" w:rsidRDefault="006954A7" w:rsidP="008B4D0A">
      <w:pPr>
        <w:numPr>
          <w:ilvl w:val="0"/>
          <w:numId w:val="1"/>
        </w:numPr>
        <w:spacing w:after="0" w:line="288" w:lineRule="auto"/>
        <w:ind w:left="1417" w:firstLine="426"/>
        <w:jc w:val="both"/>
        <w:rPr>
          <w:rFonts w:ascii="Times New Roman" w:hAnsi="Times New Roman"/>
          <w:sz w:val="24"/>
          <w:szCs w:val="24"/>
          <w:u w:val="single"/>
        </w:rPr>
      </w:pPr>
      <w:r w:rsidRPr="00C90688">
        <w:rPr>
          <w:rFonts w:ascii="Times New Roman" w:hAnsi="Times New Roman"/>
          <w:sz w:val="24"/>
          <w:szCs w:val="24"/>
          <w:u w:val="single"/>
        </w:rPr>
        <w:t>участие родителей и участкового милиционера в охране порядка во время крупных массовых мероприятий;</w:t>
      </w:r>
    </w:p>
    <w:p w:rsidR="006954A7" w:rsidRPr="00C90688" w:rsidRDefault="006954A7" w:rsidP="008B4D0A">
      <w:pPr>
        <w:numPr>
          <w:ilvl w:val="0"/>
          <w:numId w:val="1"/>
        </w:numPr>
        <w:spacing w:after="0" w:line="288" w:lineRule="auto"/>
        <w:ind w:left="1417" w:firstLine="426"/>
        <w:jc w:val="both"/>
        <w:rPr>
          <w:rFonts w:ascii="Times New Roman" w:hAnsi="Times New Roman"/>
          <w:sz w:val="24"/>
          <w:szCs w:val="24"/>
          <w:u w:val="single"/>
        </w:rPr>
      </w:pPr>
      <w:r w:rsidRPr="00C90688">
        <w:rPr>
          <w:rFonts w:ascii="Times New Roman" w:hAnsi="Times New Roman"/>
          <w:sz w:val="24"/>
          <w:szCs w:val="24"/>
          <w:u w:val="single"/>
        </w:rPr>
        <w:t xml:space="preserve">беседы и инструктажи с сотрудниками и </w:t>
      </w:r>
      <w:r w:rsidR="00F77B94">
        <w:rPr>
          <w:rFonts w:ascii="Times New Roman" w:hAnsi="Times New Roman"/>
          <w:sz w:val="24"/>
          <w:szCs w:val="24"/>
          <w:u w:val="single"/>
        </w:rPr>
        <w:t>об</w:t>
      </w:r>
      <w:r w:rsidRPr="00C90688">
        <w:rPr>
          <w:rFonts w:ascii="Times New Roman" w:hAnsi="Times New Roman"/>
          <w:sz w:val="24"/>
          <w:szCs w:val="24"/>
          <w:u w:val="single"/>
        </w:rPr>
        <w:t>уча</w:t>
      </w:r>
      <w:r w:rsidR="00F77B94">
        <w:rPr>
          <w:rFonts w:ascii="Times New Roman" w:hAnsi="Times New Roman"/>
          <w:sz w:val="24"/>
          <w:szCs w:val="24"/>
          <w:u w:val="single"/>
        </w:rPr>
        <w:t>ю</w:t>
      </w:r>
      <w:r w:rsidRPr="00C90688">
        <w:rPr>
          <w:rFonts w:ascii="Times New Roman" w:hAnsi="Times New Roman"/>
          <w:sz w:val="24"/>
          <w:szCs w:val="24"/>
          <w:u w:val="single"/>
        </w:rPr>
        <w:t>щимися;</w:t>
      </w:r>
    </w:p>
    <w:p w:rsidR="006954A7" w:rsidRPr="00C90688" w:rsidRDefault="006954A7" w:rsidP="008B4D0A">
      <w:pPr>
        <w:numPr>
          <w:ilvl w:val="0"/>
          <w:numId w:val="1"/>
        </w:numPr>
        <w:spacing w:after="0" w:line="288" w:lineRule="auto"/>
        <w:ind w:left="1417" w:firstLine="426"/>
        <w:jc w:val="both"/>
        <w:rPr>
          <w:rFonts w:ascii="Times New Roman" w:hAnsi="Times New Roman"/>
          <w:sz w:val="24"/>
          <w:szCs w:val="24"/>
          <w:u w:val="single"/>
        </w:rPr>
      </w:pPr>
      <w:r w:rsidRPr="00C90688">
        <w:rPr>
          <w:rFonts w:ascii="Times New Roman" w:hAnsi="Times New Roman"/>
          <w:sz w:val="24"/>
          <w:szCs w:val="24"/>
          <w:u w:val="single"/>
        </w:rPr>
        <w:t>классные часы по правилам ТБ и ДД;</w:t>
      </w:r>
    </w:p>
    <w:p w:rsidR="006954A7" w:rsidRPr="00C90688" w:rsidRDefault="006954A7" w:rsidP="008B4D0A">
      <w:pPr>
        <w:numPr>
          <w:ilvl w:val="0"/>
          <w:numId w:val="1"/>
        </w:numPr>
        <w:spacing w:after="0" w:line="288" w:lineRule="auto"/>
        <w:ind w:left="1417" w:firstLine="426"/>
        <w:jc w:val="both"/>
        <w:rPr>
          <w:rFonts w:ascii="Times New Roman" w:hAnsi="Times New Roman"/>
          <w:sz w:val="24"/>
          <w:szCs w:val="24"/>
          <w:u w:val="single"/>
        </w:rPr>
      </w:pPr>
      <w:r w:rsidRPr="00C90688">
        <w:rPr>
          <w:rFonts w:ascii="Times New Roman" w:hAnsi="Times New Roman"/>
          <w:sz w:val="24"/>
          <w:szCs w:val="24"/>
          <w:u w:val="single"/>
        </w:rPr>
        <w:t xml:space="preserve">встречи </w:t>
      </w:r>
      <w:r w:rsidR="00F77B94">
        <w:rPr>
          <w:rFonts w:ascii="Times New Roman" w:hAnsi="Times New Roman"/>
          <w:sz w:val="24"/>
          <w:szCs w:val="24"/>
          <w:u w:val="single"/>
        </w:rPr>
        <w:t>об</w:t>
      </w:r>
      <w:r w:rsidRPr="00C90688">
        <w:rPr>
          <w:rFonts w:ascii="Times New Roman" w:hAnsi="Times New Roman"/>
          <w:sz w:val="24"/>
          <w:szCs w:val="24"/>
          <w:u w:val="single"/>
        </w:rPr>
        <w:t>уча</w:t>
      </w:r>
      <w:r w:rsidR="00F77B94">
        <w:rPr>
          <w:rFonts w:ascii="Times New Roman" w:hAnsi="Times New Roman"/>
          <w:sz w:val="24"/>
          <w:szCs w:val="24"/>
          <w:u w:val="single"/>
        </w:rPr>
        <w:t>ю</w:t>
      </w:r>
      <w:r w:rsidRPr="00C90688">
        <w:rPr>
          <w:rFonts w:ascii="Times New Roman" w:hAnsi="Times New Roman"/>
          <w:sz w:val="24"/>
          <w:szCs w:val="24"/>
          <w:u w:val="single"/>
        </w:rPr>
        <w:t>щихся и сотрудников с представителями служб ГО и ЧС, ГИБДД.</w:t>
      </w:r>
    </w:p>
    <w:p w:rsidR="006954A7" w:rsidRPr="00C90688" w:rsidRDefault="00CC4C75" w:rsidP="008B4D0A">
      <w:pPr>
        <w:pStyle w:val="4"/>
        <w:spacing w:before="120"/>
        <w:ind w:firstLine="426"/>
        <w:jc w:val="both"/>
        <w:rPr>
          <w:rFonts w:ascii="Times New Roman" w:hAnsi="Times New Roman"/>
          <w:color w:val="000000"/>
          <w:sz w:val="24"/>
          <w:szCs w:val="24"/>
          <w:u w:val="words"/>
        </w:rPr>
      </w:pPr>
      <w:r w:rsidRPr="00C90688">
        <w:rPr>
          <w:rFonts w:ascii="Times New Roman" w:hAnsi="Times New Roman"/>
          <w:caps/>
          <w:color w:val="000000"/>
          <w:sz w:val="24"/>
          <w:szCs w:val="24"/>
          <w:u w:val="words"/>
        </w:rPr>
        <w:lastRenderedPageBreak/>
        <w:t>2</w:t>
      </w:r>
      <w:r w:rsidR="006954A7" w:rsidRPr="00C90688">
        <w:rPr>
          <w:rFonts w:ascii="Times New Roman" w:hAnsi="Times New Roman"/>
          <w:caps/>
          <w:color w:val="000000"/>
          <w:sz w:val="24"/>
          <w:szCs w:val="24"/>
          <w:u w:val="words"/>
        </w:rPr>
        <w:t xml:space="preserve">.3. </w:t>
      </w:r>
      <w:r w:rsidR="006954A7" w:rsidRPr="00C90688">
        <w:rPr>
          <w:rFonts w:ascii="Times New Roman" w:hAnsi="Times New Roman"/>
          <w:color w:val="000000"/>
          <w:sz w:val="24"/>
          <w:szCs w:val="24"/>
          <w:u w:val="words"/>
        </w:rPr>
        <w:t xml:space="preserve"> Создание условий для сохранения и укрепления здоровья </w:t>
      </w:r>
      <w:r w:rsidR="00F77B94">
        <w:rPr>
          <w:rFonts w:ascii="Times New Roman" w:hAnsi="Times New Roman"/>
          <w:color w:val="000000"/>
          <w:sz w:val="24"/>
          <w:szCs w:val="24"/>
          <w:u w:val="words"/>
        </w:rPr>
        <w:t>об</w:t>
      </w:r>
      <w:r w:rsidR="006954A7" w:rsidRPr="00C90688">
        <w:rPr>
          <w:rFonts w:ascii="Times New Roman" w:hAnsi="Times New Roman"/>
          <w:color w:val="000000"/>
          <w:sz w:val="24"/>
          <w:szCs w:val="24"/>
          <w:u w:val="words"/>
        </w:rPr>
        <w:t>уча</w:t>
      </w:r>
      <w:r w:rsidR="00F77B94">
        <w:rPr>
          <w:rFonts w:ascii="Times New Roman" w:hAnsi="Times New Roman"/>
          <w:color w:val="000000"/>
          <w:sz w:val="24"/>
          <w:szCs w:val="24"/>
          <w:u w:val="words"/>
        </w:rPr>
        <w:t>ю</w:t>
      </w:r>
      <w:r w:rsidR="006954A7" w:rsidRPr="00C90688">
        <w:rPr>
          <w:rFonts w:ascii="Times New Roman" w:hAnsi="Times New Roman"/>
          <w:color w:val="000000"/>
          <w:sz w:val="24"/>
          <w:szCs w:val="24"/>
          <w:u w:val="words"/>
        </w:rPr>
        <w:t>щихся</w:t>
      </w:r>
    </w:p>
    <w:p w:rsidR="006954A7" w:rsidRPr="00C90688" w:rsidRDefault="006954A7" w:rsidP="008B4D0A">
      <w:pPr>
        <w:ind w:firstLine="426"/>
        <w:jc w:val="both"/>
        <w:rPr>
          <w:rFonts w:ascii="Times New Roman" w:hAnsi="Times New Roman"/>
          <w:sz w:val="24"/>
          <w:szCs w:val="24"/>
        </w:rPr>
      </w:pPr>
      <w:r w:rsidRPr="00C90688">
        <w:rPr>
          <w:rFonts w:ascii="Times New Roman" w:hAnsi="Times New Roman"/>
          <w:sz w:val="24"/>
          <w:szCs w:val="24"/>
        </w:rPr>
        <w:t xml:space="preserve">Современное общество предъявляет новые, более высокие требования к человеку и его здоровью. Здоровье – важнейший фактор жизнедеятельности человека. Стране нужен не только интеллектуально грамотный и здоровый человек, но и человек, сочетающий в себе такие личностные качества, которые позволили бы ему быть успешным и конкурентоспособным в жизни. Условием достижения данной цели является </w:t>
      </w:r>
      <w:proofErr w:type="spellStart"/>
      <w:r w:rsidRPr="00C90688">
        <w:rPr>
          <w:rFonts w:ascii="Times New Roman" w:hAnsi="Times New Roman"/>
          <w:sz w:val="24"/>
          <w:szCs w:val="24"/>
        </w:rPr>
        <w:t>здоровьесберегающая</w:t>
      </w:r>
      <w:proofErr w:type="spellEnd"/>
      <w:r w:rsidRPr="00C90688">
        <w:rPr>
          <w:rFonts w:ascii="Times New Roman" w:hAnsi="Times New Roman"/>
          <w:sz w:val="24"/>
          <w:szCs w:val="24"/>
        </w:rPr>
        <w:t xml:space="preserve"> среда, создаваемая в школе. </w:t>
      </w:r>
    </w:p>
    <w:p w:rsidR="006954A7" w:rsidRPr="00C90688" w:rsidRDefault="006954A7" w:rsidP="008B4D0A">
      <w:pPr>
        <w:pStyle w:val="ae"/>
        <w:spacing w:after="0"/>
        <w:ind w:right="-23" w:firstLine="426"/>
        <w:jc w:val="both"/>
        <w:rPr>
          <w:b/>
          <w:i/>
          <w:color w:val="000000"/>
        </w:rPr>
      </w:pPr>
      <w:r w:rsidRPr="00C90688">
        <w:rPr>
          <w:color w:val="0070C0"/>
        </w:rPr>
        <w:tab/>
      </w:r>
      <w:r w:rsidRPr="00C90688">
        <w:rPr>
          <w:b/>
          <w:i/>
          <w:color w:val="000000"/>
        </w:rPr>
        <w:t xml:space="preserve">Основные направления </w:t>
      </w:r>
      <w:proofErr w:type="spellStart"/>
      <w:r w:rsidRPr="00C90688">
        <w:rPr>
          <w:b/>
          <w:i/>
          <w:color w:val="000000"/>
        </w:rPr>
        <w:t>здоровьесберегающей</w:t>
      </w:r>
      <w:proofErr w:type="spellEnd"/>
      <w:r w:rsidRPr="00C90688">
        <w:rPr>
          <w:b/>
          <w:i/>
          <w:color w:val="000000"/>
        </w:rPr>
        <w:t xml:space="preserve"> деятельности:</w:t>
      </w:r>
    </w:p>
    <w:p w:rsidR="006954A7" w:rsidRPr="00C90688" w:rsidRDefault="006954A7" w:rsidP="008B4D0A">
      <w:pPr>
        <w:pStyle w:val="ae"/>
        <w:spacing w:after="0"/>
        <w:ind w:right="-23" w:firstLine="426"/>
        <w:jc w:val="both"/>
        <w:rPr>
          <w:b/>
          <w:i/>
          <w:color w:val="000000"/>
        </w:rPr>
      </w:pPr>
    </w:p>
    <w:p w:rsidR="006954A7" w:rsidRPr="00C90688" w:rsidRDefault="006954A7" w:rsidP="008B4D0A">
      <w:pPr>
        <w:pStyle w:val="ae"/>
        <w:numPr>
          <w:ilvl w:val="0"/>
          <w:numId w:val="2"/>
        </w:numPr>
        <w:spacing w:after="0"/>
        <w:ind w:right="-23" w:firstLine="426"/>
        <w:jc w:val="both"/>
        <w:rPr>
          <w:color w:val="000000"/>
        </w:rPr>
      </w:pPr>
      <w:r w:rsidRPr="00C90688">
        <w:rPr>
          <w:color w:val="000000"/>
        </w:rPr>
        <w:t xml:space="preserve">  Применение учителями методик и технологий обучения, соответствующих возрастным и физиологическим возможностям школьников.</w:t>
      </w:r>
    </w:p>
    <w:p w:rsidR="006954A7" w:rsidRPr="00C90688" w:rsidRDefault="00F77B94" w:rsidP="008B4D0A">
      <w:pPr>
        <w:pStyle w:val="ae"/>
        <w:numPr>
          <w:ilvl w:val="0"/>
          <w:numId w:val="2"/>
        </w:numPr>
        <w:spacing w:after="0"/>
        <w:ind w:right="-23" w:firstLine="426"/>
        <w:jc w:val="both"/>
        <w:rPr>
          <w:color w:val="000000"/>
        </w:rPr>
      </w:pPr>
      <w:r>
        <w:rPr>
          <w:color w:val="000000"/>
        </w:rPr>
        <w:t>Соблюдение</w:t>
      </w:r>
      <w:r w:rsidR="006954A7" w:rsidRPr="00C90688">
        <w:rPr>
          <w:color w:val="000000"/>
        </w:rPr>
        <w:t xml:space="preserve"> двигательного режима (проведение динамических пауз, </w:t>
      </w:r>
      <w:r w:rsidR="00611157">
        <w:rPr>
          <w:color w:val="000000"/>
        </w:rPr>
        <w:t xml:space="preserve">зарядки, </w:t>
      </w:r>
      <w:r w:rsidR="006954A7" w:rsidRPr="00C90688">
        <w:rPr>
          <w:color w:val="000000"/>
        </w:rPr>
        <w:t>улучшение спортивной базы).</w:t>
      </w:r>
    </w:p>
    <w:p w:rsidR="006954A7" w:rsidRPr="00C90688" w:rsidRDefault="006954A7" w:rsidP="008B4D0A">
      <w:pPr>
        <w:pStyle w:val="ae"/>
        <w:numPr>
          <w:ilvl w:val="0"/>
          <w:numId w:val="2"/>
        </w:numPr>
        <w:spacing w:after="0"/>
        <w:ind w:right="-23" w:firstLine="426"/>
        <w:jc w:val="both"/>
        <w:rPr>
          <w:color w:val="000000"/>
        </w:rPr>
      </w:pPr>
      <w:r w:rsidRPr="00C90688">
        <w:rPr>
          <w:color w:val="000000"/>
        </w:rPr>
        <w:t>Систематическое оздоровление обучающихся (организация работы лагеря в каникулярное время, проведение туристических походов, взаимодействие с учреждениями культуры, спорта, медицинскими учреждениями).</w:t>
      </w:r>
    </w:p>
    <w:p w:rsidR="006954A7" w:rsidRPr="00C90688" w:rsidRDefault="006954A7" w:rsidP="008B4D0A">
      <w:pPr>
        <w:pStyle w:val="ae"/>
        <w:numPr>
          <w:ilvl w:val="0"/>
          <w:numId w:val="2"/>
        </w:numPr>
        <w:spacing w:after="0"/>
        <w:ind w:right="-23" w:firstLine="426"/>
        <w:jc w:val="both"/>
        <w:rPr>
          <w:color w:val="000000"/>
        </w:rPr>
      </w:pPr>
      <w:r w:rsidRPr="00C90688">
        <w:rPr>
          <w:color w:val="000000"/>
        </w:rPr>
        <w:t>Соблюдение гигиенических требований к организации учебного процесса (расписание учебных занятий, дополнительных образовательных услуг, организация горячего питания).</w:t>
      </w:r>
    </w:p>
    <w:p w:rsidR="006954A7" w:rsidRPr="00C90688" w:rsidRDefault="006954A7" w:rsidP="008B4D0A">
      <w:pPr>
        <w:pStyle w:val="ae"/>
        <w:numPr>
          <w:ilvl w:val="0"/>
          <w:numId w:val="2"/>
        </w:numPr>
        <w:spacing w:after="0"/>
        <w:ind w:right="-23" w:firstLine="426"/>
        <w:jc w:val="both"/>
        <w:rPr>
          <w:color w:val="000000"/>
        </w:rPr>
      </w:pPr>
      <w:r w:rsidRPr="00C90688">
        <w:rPr>
          <w:color w:val="000000"/>
        </w:rPr>
        <w:t xml:space="preserve">Ежегодная диагностика и мониторинг состояния здоровья </w:t>
      </w:r>
      <w:r w:rsidR="00F77B94">
        <w:rPr>
          <w:color w:val="000000"/>
        </w:rPr>
        <w:t>об</w:t>
      </w:r>
      <w:r w:rsidRPr="00C90688">
        <w:rPr>
          <w:color w:val="000000"/>
        </w:rPr>
        <w:t>уча</w:t>
      </w:r>
      <w:r w:rsidR="00F77B94">
        <w:rPr>
          <w:color w:val="000000"/>
        </w:rPr>
        <w:t>ю</w:t>
      </w:r>
      <w:r w:rsidRPr="00C90688">
        <w:rPr>
          <w:color w:val="000000"/>
        </w:rPr>
        <w:t>щихся и учителей.</w:t>
      </w:r>
    </w:p>
    <w:p w:rsidR="006954A7" w:rsidRPr="00C90688" w:rsidRDefault="006954A7" w:rsidP="008B4D0A">
      <w:pPr>
        <w:pStyle w:val="ae"/>
        <w:numPr>
          <w:ilvl w:val="0"/>
          <w:numId w:val="2"/>
        </w:numPr>
        <w:spacing w:after="0"/>
        <w:ind w:right="-23" w:firstLine="426"/>
        <w:jc w:val="both"/>
        <w:rPr>
          <w:color w:val="000000"/>
        </w:rPr>
      </w:pPr>
      <w:r w:rsidRPr="00C90688">
        <w:rPr>
          <w:color w:val="000000"/>
        </w:rPr>
        <w:t>Организация двухразового питания школьников.</w:t>
      </w:r>
    </w:p>
    <w:p w:rsidR="006954A7" w:rsidRPr="00C90688" w:rsidRDefault="006954A7" w:rsidP="008B4D0A">
      <w:pPr>
        <w:pStyle w:val="ae"/>
        <w:spacing w:after="0"/>
        <w:ind w:left="763" w:right="-23" w:firstLine="426"/>
        <w:jc w:val="both"/>
        <w:rPr>
          <w:color w:val="000000"/>
        </w:rPr>
      </w:pPr>
    </w:p>
    <w:p w:rsidR="006954A7" w:rsidRPr="00C90688" w:rsidRDefault="006954A7" w:rsidP="008B4D0A">
      <w:pPr>
        <w:pStyle w:val="a4"/>
        <w:ind w:left="763" w:firstLine="426"/>
        <w:jc w:val="both"/>
        <w:rPr>
          <w:rFonts w:ascii="Times New Roman" w:hAnsi="Times New Roman"/>
          <w:b/>
          <w:color w:val="17365D"/>
          <w:sz w:val="24"/>
          <w:szCs w:val="24"/>
        </w:rPr>
      </w:pPr>
      <w:r w:rsidRPr="00C90688">
        <w:rPr>
          <w:rFonts w:ascii="Times New Roman" w:hAnsi="Times New Roman"/>
          <w:sz w:val="24"/>
          <w:szCs w:val="24"/>
        </w:rPr>
        <w:tab/>
      </w:r>
      <w:r w:rsidRPr="00C90688">
        <w:rPr>
          <w:rFonts w:ascii="Times New Roman" w:hAnsi="Times New Roman"/>
          <w:b/>
          <w:color w:val="17365D"/>
          <w:sz w:val="24"/>
          <w:szCs w:val="24"/>
        </w:rPr>
        <w:t xml:space="preserve">Создание условий для обеспечения </w:t>
      </w:r>
      <w:r w:rsidR="00F77B94">
        <w:rPr>
          <w:rFonts w:ascii="Times New Roman" w:hAnsi="Times New Roman"/>
          <w:b/>
          <w:color w:val="17365D"/>
          <w:sz w:val="24"/>
          <w:szCs w:val="24"/>
        </w:rPr>
        <w:t>об</w:t>
      </w:r>
      <w:r w:rsidRPr="00C90688">
        <w:rPr>
          <w:rFonts w:ascii="Times New Roman" w:hAnsi="Times New Roman"/>
          <w:b/>
          <w:color w:val="17365D"/>
          <w:sz w:val="24"/>
          <w:szCs w:val="24"/>
        </w:rPr>
        <w:t>уча</w:t>
      </w:r>
      <w:r w:rsidR="00F77B94">
        <w:rPr>
          <w:rFonts w:ascii="Times New Roman" w:hAnsi="Times New Roman"/>
          <w:b/>
          <w:color w:val="17365D"/>
          <w:sz w:val="24"/>
          <w:szCs w:val="24"/>
        </w:rPr>
        <w:t>ю</w:t>
      </w:r>
      <w:r w:rsidRPr="00C90688">
        <w:rPr>
          <w:rFonts w:ascii="Times New Roman" w:hAnsi="Times New Roman"/>
          <w:b/>
          <w:color w:val="17365D"/>
          <w:sz w:val="24"/>
          <w:szCs w:val="24"/>
        </w:rPr>
        <w:t xml:space="preserve">щихся питанием. </w:t>
      </w:r>
    </w:p>
    <w:p w:rsidR="004162D5" w:rsidRPr="00C90688" w:rsidRDefault="004162D5" w:rsidP="008B4D0A">
      <w:pPr>
        <w:pStyle w:val="a4"/>
        <w:ind w:left="763" w:firstLine="426"/>
        <w:jc w:val="both"/>
        <w:rPr>
          <w:rFonts w:ascii="Times New Roman" w:hAnsi="Times New Roman"/>
          <w:b/>
          <w:color w:val="17365D"/>
          <w:sz w:val="24"/>
          <w:szCs w:val="24"/>
        </w:rPr>
      </w:pPr>
    </w:p>
    <w:tbl>
      <w:tblPr>
        <w:tblW w:w="48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45"/>
        <w:gridCol w:w="1538"/>
        <w:gridCol w:w="1676"/>
        <w:gridCol w:w="1678"/>
        <w:gridCol w:w="1819"/>
        <w:gridCol w:w="1538"/>
      </w:tblGrid>
      <w:tr w:rsidR="006954A7" w:rsidRPr="008A04D8" w:rsidTr="004E3591">
        <w:trPr>
          <w:trHeight w:val="796"/>
        </w:trPr>
        <w:tc>
          <w:tcPr>
            <w:tcW w:w="832" w:type="pct"/>
            <w:vMerge w:val="restart"/>
          </w:tcPr>
          <w:p w:rsidR="006954A7" w:rsidRPr="005705CB" w:rsidRDefault="006954A7" w:rsidP="008B4D0A">
            <w:pPr>
              <w:ind w:firstLine="426"/>
              <w:jc w:val="both"/>
              <w:rPr>
                <w:rFonts w:ascii="Times New Roman" w:hAnsi="Times New Roman"/>
                <w:b/>
                <w:sz w:val="24"/>
                <w:szCs w:val="24"/>
              </w:rPr>
            </w:pPr>
            <w:r w:rsidRPr="005705CB">
              <w:rPr>
                <w:rFonts w:ascii="Times New Roman" w:hAnsi="Times New Roman"/>
                <w:b/>
                <w:sz w:val="24"/>
                <w:szCs w:val="24"/>
              </w:rPr>
              <w:t xml:space="preserve">Обеспечение </w:t>
            </w:r>
            <w:r w:rsidRPr="005705CB">
              <w:rPr>
                <w:rFonts w:ascii="Times New Roman" w:hAnsi="Times New Roman"/>
                <w:b/>
                <w:bCs/>
                <w:sz w:val="24"/>
                <w:szCs w:val="24"/>
              </w:rPr>
              <w:t>горячим</w:t>
            </w:r>
            <w:r w:rsidR="00C909F9">
              <w:rPr>
                <w:rFonts w:ascii="Times New Roman" w:hAnsi="Times New Roman"/>
                <w:b/>
                <w:sz w:val="24"/>
                <w:szCs w:val="24"/>
              </w:rPr>
              <w:t xml:space="preserve"> питанием (по уровням</w:t>
            </w:r>
            <w:r w:rsidRPr="005705CB">
              <w:rPr>
                <w:rFonts w:ascii="Times New Roman" w:hAnsi="Times New Roman"/>
                <w:b/>
                <w:sz w:val="24"/>
                <w:szCs w:val="24"/>
              </w:rPr>
              <w:t>)</w:t>
            </w:r>
          </w:p>
        </w:tc>
        <w:tc>
          <w:tcPr>
            <w:tcW w:w="4168" w:type="pct"/>
            <w:gridSpan w:val="5"/>
          </w:tcPr>
          <w:p w:rsidR="006954A7" w:rsidRPr="005705CB" w:rsidRDefault="006954A7" w:rsidP="008B4D0A">
            <w:pPr>
              <w:ind w:firstLine="426"/>
              <w:jc w:val="both"/>
              <w:rPr>
                <w:rFonts w:ascii="Times New Roman" w:hAnsi="Times New Roman"/>
                <w:b/>
                <w:sz w:val="24"/>
                <w:szCs w:val="24"/>
              </w:rPr>
            </w:pPr>
            <w:r w:rsidRPr="005705CB">
              <w:rPr>
                <w:rFonts w:ascii="Times New Roman" w:hAnsi="Times New Roman"/>
                <w:b/>
                <w:sz w:val="24"/>
                <w:szCs w:val="24"/>
              </w:rPr>
              <w:t xml:space="preserve">Доля детей, получающих </w:t>
            </w:r>
            <w:r w:rsidRPr="005705CB">
              <w:rPr>
                <w:rFonts w:ascii="Times New Roman" w:hAnsi="Times New Roman"/>
                <w:b/>
                <w:bCs/>
                <w:sz w:val="24"/>
                <w:szCs w:val="24"/>
              </w:rPr>
              <w:t xml:space="preserve">горячее </w:t>
            </w:r>
            <w:r w:rsidRPr="005705CB">
              <w:rPr>
                <w:rFonts w:ascii="Times New Roman" w:hAnsi="Times New Roman"/>
                <w:b/>
                <w:sz w:val="24"/>
                <w:szCs w:val="24"/>
              </w:rPr>
              <w:t xml:space="preserve">питание </w:t>
            </w:r>
          </w:p>
        </w:tc>
      </w:tr>
      <w:tr w:rsidR="00F77B94" w:rsidRPr="008A04D8" w:rsidTr="005045F3">
        <w:trPr>
          <w:trHeight w:val="796"/>
        </w:trPr>
        <w:tc>
          <w:tcPr>
            <w:tcW w:w="832" w:type="pct"/>
            <w:vMerge/>
          </w:tcPr>
          <w:p w:rsidR="00F77B94" w:rsidRPr="005705CB" w:rsidRDefault="00F77B94" w:rsidP="008B4D0A">
            <w:pPr>
              <w:ind w:firstLine="426"/>
              <w:jc w:val="both"/>
              <w:rPr>
                <w:rFonts w:ascii="Times New Roman" w:hAnsi="Times New Roman"/>
                <w:b/>
                <w:sz w:val="24"/>
                <w:szCs w:val="24"/>
              </w:rPr>
            </w:pPr>
          </w:p>
        </w:tc>
        <w:tc>
          <w:tcPr>
            <w:tcW w:w="777" w:type="pct"/>
          </w:tcPr>
          <w:p w:rsidR="00F77B94" w:rsidRPr="005705CB" w:rsidRDefault="007E5354" w:rsidP="008B4D0A">
            <w:pPr>
              <w:jc w:val="both"/>
              <w:rPr>
                <w:rFonts w:ascii="Times New Roman" w:hAnsi="Times New Roman"/>
                <w:b/>
                <w:sz w:val="24"/>
                <w:szCs w:val="24"/>
              </w:rPr>
            </w:pPr>
            <w:r>
              <w:rPr>
                <w:rFonts w:ascii="Times New Roman" w:hAnsi="Times New Roman"/>
                <w:b/>
                <w:sz w:val="24"/>
                <w:szCs w:val="24"/>
              </w:rPr>
              <w:t>2016</w:t>
            </w:r>
            <w:r w:rsidR="005045F3" w:rsidRPr="005705CB">
              <w:rPr>
                <w:rFonts w:ascii="Times New Roman" w:hAnsi="Times New Roman"/>
                <w:b/>
                <w:sz w:val="24"/>
                <w:szCs w:val="24"/>
              </w:rPr>
              <w:t>-201</w:t>
            </w:r>
            <w:r>
              <w:rPr>
                <w:rFonts w:ascii="Times New Roman" w:hAnsi="Times New Roman"/>
                <w:b/>
                <w:sz w:val="24"/>
                <w:szCs w:val="24"/>
              </w:rPr>
              <w:t>7</w:t>
            </w:r>
          </w:p>
        </w:tc>
        <w:tc>
          <w:tcPr>
            <w:tcW w:w="847" w:type="pct"/>
            <w:tcBorders>
              <w:right w:val="single" w:sz="4" w:space="0" w:color="auto"/>
            </w:tcBorders>
          </w:tcPr>
          <w:p w:rsidR="00F77B94" w:rsidRPr="005705CB" w:rsidRDefault="007E5354" w:rsidP="008B4D0A">
            <w:pPr>
              <w:jc w:val="both"/>
              <w:rPr>
                <w:rFonts w:ascii="Times New Roman" w:hAnsi="Times New Roman"/>
                <w:b/>
                <w:sz w:val="24"/>
                <w:szCs w:val="24"/>
              </w:rPr>
            </w:pPr>
            <w:r>
              <w:rPr>
                <w:rFonts w:ascii="Times New Roman" w:hAnsi="Times New Roman"/>
                <w:b/>
                <w:sz w:val="24"/>
                <w:szCs w:val="24"/>
              </w:rPr>
              <w:t>2017</w:t>
            </w:r>
            <w:r w:rsidR="005045F3">
              <w:rPr>
                <w:rFonts w:ascii="Times New Roman" w:hAnsi="Times New Roman"/>
                <w:b/>
                <w:sz w:val="24"/>
                <w:szCs w:val="24"/>
              </w:rPr>
              <w:t>-201</w:t>
            </w:r>
            <w:r>
              <w:rPr>
                <w:rFonts w:ascii="Times New Roman" w:hAnsi="Times New Roman"/>
                <w:b/>
                <w:sz w:val="24"/>
                <w:szCs w:val="24"/>
              </w:rPr>
              <w:t>8</w:t>
            </w:r>
          </w:p>
        </w:tc>
        <w:tc>
          <w:tcPr>
            <w:tcW w:w="848" w:type="pct"/>
            <w:tcBorders>
              <w:left w:val="single" w:sz="4" w:space="0" w:color="auto"/>
              <w:right w:val="single" w:sz="4" w:space="0" w:color="auto"/>
            </w:tcBorders>
          </w:tcPr>
          <w:p w:rsidR="00F77B94" w:rsidRPr="005705CB" w:rsidRDefault="007E5354" w:rsidP="008B4D0A">
            <w:pPr>
              <w:tabs>
                <w:tab w:val="left" w:pos="245"/>
              </w:tabs>
              <w:jc w:val="both"/>
              <w:rPr>
                <w:rFonts w:ascii="Times New Roman" w:hAnsi="Times New Roman"/>
                <w:b/>
                <w:sz w:val="24"/>
                <w:szCs w:val="24"/>
              </w:rPr>
            </w:pPr>
            <w:r>
              <w:rPr>
                <w:rFonts w:ascii="Times New Roman" w:hAnsi="Times New Roman"/>
                <w:b/>
                <w:sz w:val="24"/>
                <w:szCs w:val="24"/>
              </w:rPr>
              <w:t>2018</w:t>
            </w:r>
            <w:r w:rsidR="005045F3">
              <w:rPr>
                <w:rFonts w:ascii="Times New Roman" w:hAnsi="Times New Roman"/>
                <w:b/>
                <w:sz w:val="24"/>
                <w:szCs w:val="24"/>
              </w:rPr>
              <w:t>-201</w:t>
            </w:r>
            <w:r>
              <w:rPr>
                <w:rFonts w:ascii="Times New Roman" w:hAnsi="Times New Roman"/>
                <w:b/>
                <w:sz w:val="24"/>
                <w:szCs w:val="24"/>
              </w:rPr>
              <w:t>9</w:t>
            </w:r>
          </w:p>
        </w:tc>
        <w:tc>
          <w:tcPr>
            <w:tcW w:w="919" w:type="pct"/>
            <w:tcBorders>
              <w:left w:val="single" w:sz="4" w:space="0" w:color="auto"/>
              <w:right w:val="single" w:sz="4" w:space="0" w:color="auto"/>
            </w:tcBorders>
          </w:tcPr>
          <w:p w:rsidR="00F77B94" w:rsidRPr="005705CB" w:rsidRDefault="007E5354" w:rsidP="008B4D0A">
            <w:pPr>
              <w:tabs>
                <w:tab w:val="left" w:pos="245"/>
              </w:tabs>
              <w:jc w:val="both"/>
              <w:rPr>
                <w:rFonts w:ascii="Times New Roman" w:hAnsi="Times New Roman"/>
                <w:b/>
                <w:sz w:val="24"/>
                <w:szCs w:val="24"/>
              </w:rPr>
            </w:pPr>
            <w:r>
              <w:rPr>
                <w:rFonts w:ascii="Times New Roman" w:hAnsi="Times New Roman"/>
                <w:b/>
                <w:sz w:val="24"/>
                <w:szCs w:val="24"/>
              </w:rPr>
              <w:t>2019</w:t>
            </w:r>
            <w:r w:rsidR="005045F3">
              <w:rPr>
                <w:rFonts w:ascii="Times New Roman" w:hAnsi="Times New Roman"/>
                <w:b/>
                <w:sz w:val="24"/>
                <w:szCs w:val="24"/>
              </w:rPr>
              <w:t>-20</w:t>
            </w:r>
            <w:r>
              <w:rPr>
                <w:rFonts w:ascii="Times New Roman" w:hAnsi="Times New Roman"/>
                <w:b/>
                <w:sz w:val="24"/>
                <w:szCs w:val="24"/>
              </w:rPr>
              <w:t>20</w:t>
            </w:r>
          </w:p>
        </w:tc>
        <w:tc>
          <w:tcPr>
            <w:tcW w:w="777" w:type="pct"/>
            <w:tcBorders>
              <w:left w:val="single" w:sz="4" w:space="0" w:color="auto"/>
            </w:tcBorders>
          </w:tcPr>
          <w:p w:rsidR="00F77B94" w:rsidRPr="005705CB" w:rsidRDefault="007E5354" w:rsidP="008B4D0A">
            <w:pPr>
              <w:tabs>
                <w:tab w:val="left" w:pos="245"/>
              </w:tabs>
              <w:jc w:val="both"/>
              <w:rPr>
                <w:rFonts w:ascii="Times New Roman" w:hAnsi="Times New Roman"/>
                <w:b/>
                <w:sz w:val="24"/>
                <w:szCs w:val="24"/>
              </w:rPr>
            </w:pPr>
            <w:r>
              <w:rPr>
                <w:rFonts w:ascii="Times New Roman" w:hAnsi="Times New Roman"/>
                <w:b/>
                <w:sz w:val="24"/>
                <w:szCs w:val="24"/>
              </w:rPr>
              <w:t>2020</w:t>
            </w:r>
            <w:r w:rsidR="005045F3">
              <w:rPr>
                <w:rFonts w:ascii="Times New Roman" w:hAnsi="Times New Roman"/>
                <w:b/>
                <w:sz w:val="24"/>
                <w:szCs w:val="24"/>
              </w:rPr>
              <w:t>-202</w:t>
            </w:r>
            <w:r>
              <w:rPr>
                <w:rFonts w:ascii="Times New Roman" w:hAnsi="Times New Roman"/>
                <w:b/>
                <w:sz w:val="24"/>
                <w:szCs w:val="24"/>
              </w:rPr>
              <w:t>1</w:t>
            </w:r>
          </w:p>
        </w:tc>
      </w:tr>
      <w:tr w:rsidR="00F77B94" w:rsidRPr="008A04D8" w:rsidTr="005045F3">
        <w:trPr>
          <w:trHeight w:val="1422"/>
        </w:trPr>
        <w:tc>
          <w:tcPr>
            <w:tcW w:w="832" w:type="pct"/>
          </w:tcPr>
          <w:p w:rsidR="00F77B94" w:rsidRPr="005705CB" w:rsidRDefault="00F77B94" w:rsidP="008B4D0A">
            <w:pPr>
              <w:ind w:firstLine="426"/>
              <w:jc w:val="both"/>
              <w:rPr>
                <w:rFonts w:ascii="Times New Roman" w:hAnsi="Times New Roman"/>
                <w:b/>
                <w:sz w:val="24"/>
                <w:szCs w:val="24"/>
              </w:rPr>
            </w:pPr>
            <w:r w:rsidRPr="005705CB">
              <w:rPr>
                <w:rFonts w:ascii="Times New Roman" w:hAnsi="Times New Roman"/>
                <w:b/>
                <w:sz w:val="24"/>
                <w:szCs w:val="24"/>
                <w:lang w:val="en-US"/>
              </w:rPr>
              <w:t>I</w:t>
            </w:r>
            <w:r w:rsidRPr="005705CB">
              <w:rPr>
                <w:rFonts w:ascii="Times New Roman" w:hAnsi="Times New Roman"/>
                <w:b/>
                <w:sz w:val="24"/>
                <w:szCs w:val="24"/>
              </w:rPr>
              <w:t xml:space="preserve"> уровень</w:t>
            </w:r>
          </w:p>
        </w:tc>
        <w:tc>
          <w:tcPr>
            <w:tcW w:w="777" w:type="pct"/>
          </w:tcPr>
          <w:p w:rsidR="00F77B94" w:rsidRPr="005705CB" w:rsidRDefault="00F77B94" w:rsidP="008B4D0A">
            <w:pPr>
              <w:ind w:firstLine="426"/>
              <w:jc w:val="both"/>
              <w:rPr>
                <w:rFonts w:ascii="Times New Roman" w:hAnsi="Times New Roman"/>
                <w:b/>
                <w:sz w:val="24"/>
                <w:szCs w:val="24"/>
              </w:rPr>
            </w:pPr>
            <w:r w:rsidRPr="005705CB">
              <w:rPr>
                <w:rFonts w:ascii="Times New Roman" w:hAnsi="Times New Roman"/>
                <w:b/>
                <w:sz w:val="24"/>
                <w:szCs w:val="24"/>
              </w:rPr>
              <w:t>100%</w:t>
            </w:r>
          </w:p>
        </w:tc>
        <w:tc>
          <w:tcPr>
            <w:tcW w:w="847" w:type="pct"/>
            <w:tcBorders>
              <w:right w:val="single" w:sz="4" w:space="0" w:color="auto"/>
            </w:tcBorders>
          </w:tcPr>
          <w:p w:rsidR="00F77B94" w:rsidRPr="005705CB" w:rsidRDefault="00F77B94" w:rsidP="008B4D0A">
            <w:pPr>
              <w:ind w:firstLine="426"/>
              <w:jc w:val="both"/>
              <w:rPr>
                <w:rFonts w:ascii="Times New Roman" w:hAnsi="Times New Roman"/>
                <w:b/>
                <w:sz w:val="24"/>
                <w:szCs w:val="24"/>
              </w:rPr>
            </w:pPr>
            <w:r w:rsidRPr="005705CB">
              <w:rPr>
                <w:rFonts w:ascii="Times New Roman" w:hAnsi="Times New Roman"/>
                <w:b/>
                <w:sz w:val="24"/>
                <w:szCs w:val="24"/>
              </w:rPr>
              <w:t>100%</w:t>
            </w:r>
          </w:p>
        </w:tc>
        <w:tc>
          <w:tcPr>
            <w:tcW w:w="848" w:type="pct"/>
            <w:tcBorders>
              <w:left w:val="single" w:sz="4" w:space="0" w:color="auto"/>
              <w:right w:val="single" w:sz="4" w:space="0" w:color="auto"/>
            </w:tcBorders>
          </w:tcPr>
          <w:p w:rsidR="00F77B94" w:rsidRPr="005705CB" w:rsidRDefault="00F77B94" w:rsidP="008B4D0A">
            <w:pPr>
              <w:jc w:val="both"/>
              <w:rPr>
                <w:rFonts w:ascii="Times New Roman" w:hAnsi="Times New Roman"/>
                <w:b/>
                <w:sz w:val="24"/>
                <w:szCs w:val="24"/>
              </w:rPr>
            </w:pPr>
            <w:r w:rsidRPr="005705CB">
              <w:rPr>
                <w:rFonts w:ascii="Times New Roman" w:hAnsi="Times New Roman"/>
                <w:b/>
                <w:sz w:val="24"/>
                <w:szCs w:val="24"/>
              </w:rPr>
              <w:t>100%</w:t>
            </w:r>
          </w:p>
        </w:tc>
        <w:tc>
          <w:tcPr>
            <w:tcW w:w="919" w:type="pct"/>
            <w:tcBorders>
              <w:left w:val="single" w:sz="4" w:space="0" w:color="auto"/>
              <w:right w:val="single" w:sz="4" w:space="0" w:color="auto"/>
            </w:tcBorders>
          </w:tcPr>
          <w:p w:rsidR="00F77B94" w:rsidRPr="005705CB" w:rsidRDefault="00F77B94" w:rsidP="008B4D0A">
            <w:pPr>
              <w:jc w:val="both"/>
              <w:rPr>
                <w:rFonts w:ascii="Times New Roman" w:hAnsi="Times New Roman"/>
                <w:b/>
                <w:sz w:val="24"/>
                <w:szCs w:val="24"/>
              </w:rPr>
            </w:pPr>
            <w:r w:rsidRPr="005705CB">
              <w:rPr>
                <w:rFonts w:ascii="Times New Roman" w:hAnsi="Times New Roman"/>
                <w:b/>
                <w:sz w:val="24"/>
                <w:szCs w:val="24"/>
              </w:rPr>
              <w:t>100%</w:t>
            </w:r>
          </w:p>
        </w:tc>
        <w:tc>
          <w:tcPr>
            <w:tcW w:w="777" w:type="pct"/>
            <w:tcBorders>
              <w:left w:val="single" w:sz="4" w:space="0" w:color="auto"/>
            </w:tcBorders>
          </w:tcPr>
          <w:p w:rsidR="00F77B94" w:rsidRPr="005705CB" w:rsidRDefault="00F77B94" w:rsidP="008B4D0A">
            <w:pPr>
              <w:jc w:val="both"/>
              <w:rPr>
                <w:rFonts w:ascii="Times New Roman" w:hAnsi="Times New Roman"/>
                <w:b/>
                <w:sz w:val="24"/>
                <w:szCs w:val="24"/>
              </w:rPr>
            </w:pPr>
            <w:r w:rsidRPr="005705CB">
              <w:rPr>
                <w:rFonts w:ascii="Times New Roman" w:hAnsi="Times New Roman"/>
                <w:b/>
                <w:sz w:val="24"/>
                <w:szCs w:val="24"/>
              </w:rPr>
              <w:t>100%</w:t>
            </w:r>
          </w:p>
        </w:tc>
      </w:tr>
      <w:tr w:rsidR="00F77B94" w:rsidRPr="008A04D8" w:rsidTr="005045F3">
        <w:trPr>
          <w:trHeight w:val="1561"/>
        </w:trPr>
        <w:tc>
          <w:tcPr>
            <w:tcW w:w="832" w:type="pct"/>
          </w:tcPr>
          <w:p w:rsidR="00F77B94" w:rsidRPr="005705CB" w:rsidRDefault="00F77B94" w:rsidP="008B4D0A">
            <w:pPr>
              <w:ind w:firstLine="426"/>
              <w:jc w:val="both"/>
              <w:rPr>
                <w:rFonts w:ascii="Times New Roman" w:hAnsi="Times New Roman"/>
                <w:b/>
                <w:sz w:val="24"/>
                <w:szCs w:val="24"/>
                <w:lang w:val="en-US"/>
              </w:rPr>
            </w:pPr>
            <w:r w:rsidRPr="005705CB">
              <w:rPr>
                <w:rFonts w:ascii="Times New Roman" w:hAnsi="Times New Roman"/>
                <w:b/>
                <w:sz w:val="24"/>
                <w:szCs w:val="24"/>
                <w:lang w:val="en-US"/>
              </w:rPr>
              <w:t>II</w:t>
            </w:r>
            <w:r w:rsidRPr="005705CB">
              <w:rPr>
                <w:rFonts w:ascii="Times New Roman" w:hAnsi="Times New Roman"/>
                <w:b/>
                <w:sz w:val="24"/>
                <w:szCs w:val="24"/>
              </w:rPr>
              <w:t xml:space="preserve"> уровень</w:t>
            </w:r>
          </w:p>
        </w:tc>
        <w:tc>
          <w:tcPr>
            <w:tcW w:w="777" w:type="pct"/>
          </w:tcPr>
          <w:p w:rsidR="00F77B94" w:rsidRPr="005705CB" w:rsidRDefault="00F77B94" w:rsidP="008B4D0A">
            <w:pPr>
              <w:ind w:firstLine="426"/>
              <w:jc w:val="both"/>
              <w:rPr>
                <w:rFonts w:ascii="Times New Roman" w:hAnsi="Times New Roman"/>
                <w:b/>
                <w:sz w:val="24"/>
                <w:szCs w:val="24"/>
              </w:rPr>
            </w:pPr>
            <w:r w:rsidRPr="005705CB">
              <w:rPr>
                <w:rFonts w:ascii="Times New Roman" w:hAnsi="Times New Roman"/>
                <w:b/>
                <w:sz w:val="24"/>
                <w:szCs w:val="24"/>
              </w:rPr>
              <w:t>100%</w:t>
            </w:r>
          </w:p>
        </w:tc>
        <w:tc>
          <w:tcPr>
            <w:tcW w:w="847" w:type="pct"/>
            <w:tcBorders>
              <w:right w:val="single" w:sz="4" w:space="0" w:color="auto"/>
            </w:tcBorders>
          </w:tcPr>
          <w:p w:rsidR="00F77B94" w:rsidRPr="005705CB" w:rsidRDefault="00F77B94" w:rsidP="008B4D0A">
            <w:pPr>
              <w:ind w:firstLine="426"/>
              <w:jc w:val="both"/>
              <w:rPr>
                <w:rFonts w:ascii="Times New Roman" w:hAnsi="Times New Roman"/>
                <w:b/>
                <w:sz w:val="24"/>
                <w:szCs w:val="24"/>
              </w:rPr>
            </w:pPr>
            <w:r w:rsidRPr="005705CB">
              <w:rPr>
                <w:rFonts w:ascii="Times New Roman" w:hAnsi="Times New Roman"/>
                <w:b/>
                <w:sz w:val="24"/>
                <w:szCs w:val="24"/>
              </w:rPr>
              <w:t>100%</w:t>
            </w:r>
          </w:p>
        </w:tc>
        <w:tc>
          <w:tcPr>
            <w:tcW w:w="848" w:type="pct"/>
            <w:tcBorders>
              <w:left w:val="single" w:sz="4" w:space="0" w:color="auto"/>
              <w:right w:val="single" w:sz="4" w:space="0" w:color="auto"/>
            </w:tcBorders>
          </w:tcPr>
          <w:p w:rsidR="00F77B94" w:rsidRPr="005705CB" w:rsidRDefault="00F77B94" w:rsidP="008B4D0A">
            <w:pPr>
              <w:jc w:val="both"/>
              <w:rPr>
                <w:rFonts w:ascii="Times New Roman" w:hAnsi="Times New Roman"/>
                <w:b/>
                <w:sz w:val="24"/>
                <w:szCs w:val="24"/>
              </w:rPr>
            </w:pPr>
            <w:r w:rsidRPr="005705CB">
              <w:rPr>
                <w:rFonts w:ascii="Times New Roman" w:hAnsi="Times New Roman"/>
                <w:b/>
                <w:sz w:val="24"/>
                <w:szCs w:val="24"/>
              </w:rPr>
              <w:t>100%</w:t>
            </w:r>
          </w:p>
        </w:tc>
        <w:tc>
          <w:tcPr>
            <w:tcW w:w="919" w:type="pct"/>
            <w:tcBorders>
              <w:left w:val="single" w:sz="4" w:space="0" w:color="auto"/>
              <w:right w:val="single" w:sz="4" w:space="0" w:color="auto"/>
            </w:tcBorders>
          </w:tcPr>
          <w:p w:rsidR="00F77B94" w:rsidRPr="005705CB" w:rsidRDefault="00F77B94" w:rsidP="008B4D0A">
            <w:pPr>
              <w:jc w:val="both"/>
              <w:rPr>
                <w:rFonts w:ascii="Times New Roman" w:hAnsi="Times New Roman"/>
                <w:b/>
                <w:sz w:val="24"/>
                <w:szCs w:val="24"/>
              </w:rPr>
            </w:pPr>
            <w:r w:rsidRPr="005705CB">
              <w:rPr>
                <w:rFonts w:ascii="Times New Roman" w:hAnsi="Times New Roman"/>
                <w:b/>
                <w:sz w:val="24"/>
                <w:szCs w:val="24"/>
              </w:rPr>
              <w:t>100%</w:t>
            </w:r>
          </w:p>
        </w:tc>
        <w:tc>
          <w:tcPr>
            <w:tcW w:w="777" w:type="pct"/>
            <w:tcBorders>
              <w:left w:val="single" w:sz="4" w:space="0" w:color="auto"/>
            </w:tcBorders>
          </w:tcPr>
          <w:p w:rsidR="00F77B94" w:rsidRPr="005705CB" w:rsidRDefault="00F77B94" w:rsidP="008B4D0A">
            <w:pPr>
              <w:jc w:val="both"/>
              <w:rPr>
                <w:rFonts w:ascii="Times New Roman" w:hAnsi="Times New Roman"/>
                <w:b/>
                <w:sz w:val="24"/>
                <w:szCs w:val="24"/>
              </w:rPr>
            </w:pPr>
            <w:r w:rsidRPr="005705CB">
              <w:rPr>
                <w:rFonts w:ascii="Times New Roman" w:hAnsi="Times New Roman"/>
                <w:b/>
                <w:sz w:val="24"/>
                <w:szCs w:val="24"/>
              </w:rPr>
              <w:t>100%</w:t>
            </w:r>
          </w:p>
        </w:tc>
      </w:tr>
      <w:tr w:rsidR="00F77B94" w:rsidRPr="008A04D8" w:rsidTr="005045F3">
        <w:trPr>
          <w:trHeight w:val="1487"/>
        </w:trPr>
        <w:tc>
          <w:tcPr>
            <w:tcW w:w="832" w:type="pct"/>
          </w:tcPr>
          <w:p w:rsidR="00F77B94" w:rsidRPr="005705CB" w:rsidRDefault="00F77B94" w:rsidP="008B4D0A">
            <w:pPr>
              <w:ind w:firstLine="426"/>
              <w:jc w:val="both"/>
              <w:rPr>
                <w:rFonts w:ascii="Times New Roman" w:hAnsi="Times New Roman"/>
                <w:b/>
                <w:sz w:val="24"/>
                <w:szCs w:val="24"/>
              </w:rPr>
            </w:pPr>
            <w:r w:rsidRPr="005705CB">
              <w:rPr>
                <w:rFonts w:ascii="Times New Roman" w:hAnsi="Times New Roman"/>
                <w:b/>
                <w:sz w:val="24"/>
                <w:szCs w:val="24"/>
                <w:lang w:val="en-US"/>
              </w:rPr>
              <w:t xml:space="preserve">III </w:t>
            </w:r>
            <w:r w:rsidRPr="005705CB">
              <w:rPr>
                <w:rFonts w:ascii="Times New Roman" w:hAnsi="Times New Roman"/>
                <w:b/>
                <w:sz w:val="24"/>
                <w:szCs w:val="24"/>
              </w:rPr>
              <w:t>уровень</w:t>
            </w:r>
          </w:p>
        </w:tc>
        <w:tc>
          <w:tcPr>
            <w:tcW w:w="777" w:type="pct"/>
          </w:tcPr>
          <w:p w:rsidR="00F77B94" w:rsidRPr="005705CB" w:rsidRDefault="00F77B94" w:rsidP="008B4D0A">
            <w:pPr>
              <w:ind w:firstLine="426"/>
              <w:jc w:val="both"/>
              <w:rPr>
                <w:rFonts w:ascii="Times New Roman" w:hAnsi="Times New Roman"/>
                <w:b/>
                <w:sz w:val="24"/>
                <w:szCs w:val="24"/>
              </w:rPr>
            </w:pPr>
            <w:r w:rsidRPr="005705CB">
              <w:rPr>
                <w:rFonts w:ascii="Times New Roman" w:hAnsi="Times New Roman"/>
                <w:b/>
                <w:sz w:val="24"/>
                <w:szCs w:val="24"/>
              </w:rPr>
              <w:t>100%</w:t>
            </w:r>
          </w:p>
        </w:tc>
        <w:tc>
          <w:tcPr>
            <w:tcW w:w="847" w:type="pct"/>
            <w:tcBorders>
              <w:right w:val="single" w:sz="4" w:space="0" w:color="auto"/>
            </w:tcBorders>
          </w:tcPr>
          <w:p w:rsidR="00F77B94" w:rsidRPr="005705CB" w:rsidRDefault="00F77B94" w:rsidP="008B4D0A">
            <w:pPr>
              <w:ind w:firstLine="426"/>
              <w:jc w:val="both"/>
              <w:rPr>
                <w:rFonts w:ascii="Times New Roman" w:hAnsi="Times New Roman"/>
                <w:b/>
                <w:sz w:val="24"/>
                <w:szCs w:val="24"/>
              </w:rPr>
            </w:pPr>
            <w:r w:rsidRPr="005705CB">
              <w:rPr>
                <w:rFonts w:ascii="Times New Roman" w:hAnsi="Times New Roman"/>
                <w:b/>
                <w:sz w:val="24"/>
                <w:szCs w:val="24"/>
              </w:rPr>
              <w:t>100%</w:t>
            </w:r>
          </w:p>
        </w:tc>
        <w:tc>
          <w:tcPr>
            <w:tcW w:w="848" w:type="pct"/>
            <w:tcBorders>
              <w:left w:val="single" w:sz="4" w:space="0" w:color="auto"/>
              <w:right w:val="single" w:sz="4" w:space="0" w:color="auto"/>
            </w:tcBorders>
          </w:tcPr>
          <w:p w:rsidR="00F77B94" w:rsidRPr="005705CB" w:rsidRDefault="00F77B94" w:rsidP="008B4D0A">
            <w:pPr>
              <w:jc w:val="both"/>
              <w:rPr>
                <w:rFonts w:ascii="Times New Roman" w:hAnsi="Times New Roman"/>
                <w:b/>
                <w:sz w:val="24"/>
                <w:szCs w:val="24"/>
              </w:rPr>
            </w:pPr>
            <w:r w:rsidRPr="005705CB">
              <w:rPr>
                <w:rFonts w:ascii="Times New Roman" w:hAnsi="Times New Roman"/>
                <w:b/>
                <w:sz w:val="24"/>
                <w:szCs w:val="24"/>
              </w:rPr>
              <w:t>100%</w:t>
            </w:r>
          </w:p>
        </w:tc>
        <w:tc>
          <w:tcPr>
            <w:tcW w:w="919" w:type="pct"/>
            <w:tcBorders>
              <w:left w:val="single" w:sz="4" w:space="0" w:color="auto"/>
              <w:right w:val="single" w:sz="4" w:space="0" w:color="auto"/>
            </w:tcBorders>
          </w:tcPr>
          <w:p w:rsidR="00F77B94" w:rsidRPr="005705CB" w:rsidRDefault="00F77B94" w:rsidP="008B4D0A">
            <w:pPr>
              <w:jc w:val="both"/>
              <w:rPr>
                <w:rFonts w:ascii="Times New Roman" w:hAnsi="Times New Roman"/>
                <w:b/>
                <w:sz w:val="24"/>
                <w:szCs w:val="24"/>
              </w:rPr>
            </w:pPr>
            <w:r w:rsidRPr="005705CB">
              <w:rPr>
                <w:rFonts w:ascii="Times New Roman" w:hAnsi="Times New Roman"/>
                <w:b/>
                <w:sz w:val="24"/>
                <w:szCs w:val="24"/>
              </w:rPr>
              <w:t>100%</w:t>
            </w:r>
          </w:p>
        </w:tc>
        <w:tc>
          <w:tcPr>
            <w:tcW w:w="777" w:type="pct"/>
            <w:tcBorders>
              <w:left w:val="single" w:sz="4" w:space="0" w:color="auto"/>
            </w:tcBorders>
          </w:tcPr>
          <w:p w:rsidR="00F77B94" w:rsidRPr="005705CB" w:rsidRDefault="00F77B94" w:rsidP="008B4D0A">
            <w:pPr>
              <w:jc w:val="both"/>
              <w:rPr>
                <w:rFonts w:ascii="Times New Roman" w:hAnsi="Times New Roman"/>
                <w:b/>
                <w:sz w:val="24"/>
                <w:szCs w:val="24"/>
              </w:rPr>
            </w:pPr>
            <w:r w:rsidRPr="005705CB">
              <w:rPr>
                <w:rFonts w:ascii="Times New Roman" w:hAnsi="Times New Roman"/>
                <w:b/>
                <w:sz w:val="24"/>
                <w:szCs w:val="24"/>
              </w:rPr>
              <w:t>100%</w:t>
            </w:r>
          </w:p>
        </w:tc>
      </w:tr>
    </w:tbl>
    <w:p w:rsidR="006954A7" w:rsidRPr="00C90688" w:rsidRDefault="006954A7" w:rsidP="008B4D0A">
      <w:pPr>
        <w:pStyle w:val="ae"/>
        <w:spacing w:after="0"/>
        <w:ind w:left="0" w:right="-23" w:firstLine="426"/>
        <w:jc w:val="both"/>
        <w:rPr>
          <w:b/>
        </w:rPr>
      </w:pPr>
    </w:p>
    <w:p w:rsidR="006954A7" w:rsidRPr="00C90688" w:rsidRDefault="006954A7" w:rsidP="008B4D0A">
      <w:pPr>
        <w:pStyle w:val="ae"/>
        <w:spacing w:after="0"/>
        <w:ind w:right="-23" w:firstLine="426"/>
        <w:jc w:val="both"/>
        <w:rPr>
          <w:b/>
          <w:color w:val="365F91"/>
        </w:rPr>
      </w:pPr>
    </w:p>
    <w:p w:rsidR="006954A7" w:rsidRPr="00C90688" w:rsidRDefault="006954A7" w:rsidP="008B4D0A">
      <w:pPr>
        <w:pStyle w:val="ae"/>
        <w:spacing w:after="0"/>
        <w:ind w:right="-23" w:firstLine="426"/>
        <w:jc w:val="both"/>
        <w:rPr>
          <w:b/>
          <w:color w:val="365F91"/>
        </w:rPr>
      </w:pPr>
    </w:p>
    <w:p w:rsidR="006954A7" w:rsidRPr="00C90688" w:rsidRDefault="006954A7" w:rsidP="008B4D0A">
      <w:pPr>
        <w:pStyle w:val="ae"/>
        <w:spacing w:after="0"/>
        <w:ind w:right="-23" w:firstLine="426"/>
        <w:jc w:val="both"/>
        <w:rPr>
          <w:b/>
          <w:color w:val="365F91"/>
        </w:rPr>
      </w:pPr>
    </w:p>
    <w:p w:rsidR="006954A7" w:rsidRPr="00C90688" w:rsidRDefault="006954A7" w:rsidP="008B4D0A">
      <w:pPr>
        <w:pStyle w:val="ae"/>
        <w:spacing w:after="0"/>
        <w:ind w:right="-23" w:firstLine="426"/>
        <w:jc w:val="both"/>
        <w:rPr>
          <w:b/>
          <w:color w:val="365F91"/>
        </w:rPr>
      </w:pPr>
    </w:p>
    <w:p w:rsidR="006954A7" w:rsidRPr="00C90688" w:rsidRDefault="006954A7" w:rsidP="008B4D0A">
      <w:pPr>
        <w:pStyle w:val="ae"/>
        <w:spacing w:after="0"/>
        <w:ind w:right="-23" w:firstLine="426"/>
        <w:jc w:val="both"/>
        <w:rPr>
          <w:b/>
          <w:color w:val="365F91"/>
        </w:rPr>
      </w:pPr>
    </w:p>
    <w:p w:rsidR="006954A7" w:rsidRPr="004A30CB" w:rsidRDefault="006954A7" w:rsidP="008B4D0A">
      <w:pPr>
        <w:pStyle w:val="ae"/>
        <w:spacing w:after="0"/>
        <w:ind w:right="-23" w:firstLine="426"/>
        <w:jc w:val="both"/>
        <w:rPr>
          <w:b/>
        </w:rPr>
      </w:pPr>
      <w:r w:rsidRPr="004A30CB">
        <w:rPr>
          <w:b/>
        </w:rPr>
        <w:t xml:space="preserve">Система управления качеством </w:t>
      </w:r>
      <w:proofErr w:type="spellStart"/>
      <w:r w:rsidRPr="004A30CB">
        <w:rPr>
          <w:b/>
        </w:rPr>
        <w:t>здоровьесберегающего</w:t>
      </w:r>
      <w:proofErr w:type="spellEnd"/>
      <w:r w:rsidRPr="004A30CB">
        <w:rPr>
          <w:b/>
        </w:rPr>
        <w:t xml:space="preserve"> процесса.</w:t>
      </w:r>
    </w:p>
    <w:p w:rsidR="006954A7" w:rsidRPr="00C90688" w:rsidRDefault="006954A7" w:rsidP="008B4D0A">
      <w:pPr>
        <w:pStyle w:val="ae"/>
        <w:spacing w:after="0"/>
        <w:ind w:right="-23" w:firstLine="426"/>
        <w:jc w:val="both"/>
        <w:rPr>
          <w:b/>
          <w:color w:val="0070C0"/>
        </w:rPr>
      </w:pPr>
    </w:p>
    <w:p w:rsidR="006954A7" w:rsidRPr="00C90688" w:rsidRDefault="006954A7" w:rsidP="008B4D0A">
      <w:pPr>
        <w:pStyle w:val="ae"/>
        <w:spacing w:after="0"/>
        <w:ind w:left="0" w:right="-23" w:firstLine="426"/>
        <w:jc w:val="both"/>
        <w:rPr>
          <w:b/>
        </w:rPr>
      </w:pPr>
    </w:p>
    <w:p w:rsidR="006954A7" w:rsidRPr="00C90688" w:rsidRDefault="006954A7" w:rsidP="008B4D0A">
      <w:pPr>
        <w:pStyle w:val="ae"/>
        <w:spacing w:after="0"/>
        <w:ind w:left="0" w:right="-23" w:firstLine="426"/>
        <w:jc w:val="both"/>
        <w:rPr>
          <w:b/>
        </w:rPr>
      </w:pPr>
    </w:p>
    <w:p w:rsidR="006954A7" w:rsidRPr="00C90688" w:rsidRDefault="006954A7" w:rsidP="008B4D0A">
      <w:pPr>
        <w:pStyle w:val="ae"/>
        <w:spacing w:after="0"/>
        <w:ind w:left="0" w:right="-23" w:firstLine="426"/>
        <w:jc w:val="both"/>
        <w:rPr>
          <w:b/>
          <w:color w:val="0070C0"/>
        </w:rPr>
      </w:pPr>
    </w:p>
    <w:p w:rsidR="006954A7" w:rsidRPr="00C90688" w:rsidRDefault="008816B9" w:rsidP="008B4D0A">
      <w:pPr>
        <w:pStyle w:val="ae"/>
        <w:spacing w:after="0"/>
        <w:ind w:right="-23" w:firstLine="426"/>
        <w:jc w:val="both"/>
        <w:rPr>
          <w:b/>
          <w:color w:val="0070C0"/>
        </w:rPr>
      </w:pPr>
      <w:r w:rsidRPr="008816B9">
        <w:rPr>
          <w:b/>
          <w:color w:val="000000"/>
        </w:rPr>
      </w:r>
      <w:r w:rsidRPr="008816B9">
        <w:rPr>
          <w:b/>
          <w:color w:val="000000"/>
        </w:rPr>
        <w:pict>
          <v:group id="_x0000_s1026" editas="canvas" style="width:414pt;height:530.9pt;mso-position-horizontal-relative:char;mso-position-vertical-relative:line" coordorigin="2281,4073" coordsize="6494,82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4073;width:6494;height:8216" o:preferrelative="f">
              <v:fill o:detectmouseclick="t"/>
              <v:path o:extrusionok="t" o:connecttype="none"/>
              <o:lock v:ext="edit" text="t"/>
            </v:shape>
            <v:roundrect id="_x0000_s1028" style="position:absolute;left:2281;top:4073;width:1694;height:976" arcsize="10923f" strokecolor="#b2a1c7" strokeweight="1pt">
              <v:fill color2="#ccc0d9" focusposition="1" focussize="" focus="100%" type="gradient"/>
              <v:shadow on="t" type="perspective" color="#3f3151" opacity=".5" offset="1pt" offset2="-3pt"/>
              <v:textbox style="mso-next-textbox:#_x0000_s1028">
                <w:txbxContent>
                  <w:p w:rsidR="008B4D0A" w:rsidRPr="006403EF" w:rsidRDefault="008B4D0A" w:rsidP="006954A7">
                    <w:pPr>
                      <w:rPr>
                        <w:rFonts w:ascii="Times New Roman" w:hAnsi="Times New Roman"/>
                      </w:rPr>
                    </w:pPr>
                    <w:r w:rsidRPr="006403EF">
                      <w:rPr>
                        <w:rFonts w:ascii="Times New Roman" w:hAnsi="Times New Roman"/>
                      </w:rPr>
                      <w:t>Педагогическая</w:t>
                    </w:r>
                  </w:p>
                </w:txbxContent>
              </v:textbox>
            </v:roundrect>
            <v:roundrect id="_x0000_s1029" style="position:absolute;left:4681;top:4352;width:1553;height:1114" arcsize="10923f" strokecolor="#b2a1c7" strokeweight="1pt">
              <v:fill color2="#ccc0d9" focusposition="1" focussize="" focus="100%" type="gradient"/>
              <v:shadow on="t" type="perspective" color="#3f3151" opacity=".5" offset="1pt" offset2="-3pt"/>
              <v:textbox style="mso-next-textbox:#_x0000_s1029">
                <w:txbxContent>
                  <w:p w:rsidR="008B4D0A" w:rsidRPr="006403EF" w:rsidRDefault="008B4D0A" w:rsidP="006954A7">
                    <w:pPr>
                      <w:rPr>
                        <w:rFonts w:ascii="Times New Roman" w:hAnsi="Times New Roman"/>
                      </w:rPr>
                    </w:pPr>
                    <w:r w:rsidRPr="006403EF">
                      <w:rPr>
                        <w:rFonts w:ascii="Times New Roman" w:hAnsi="Times New Roman"/>
                      </w:rPr>
                      <w:t>Медицинская</w:t>
                    </w:r>
                  </w:p>
                </w:txbxContent>
              </v:textbox>
            </v:roundrect>
            <v:roundrect id="_x0000_s1030" style="position:absolute;left:6940;top:4073;width:1835;height:977" arcsize="10923f" strokecolor="#b2a1c7" strokeweight="1pt">
              <v:fill color2="#ccc0d9" focusposition="1" focussize="" focus="100%" type="gradient"/>
              <v:shadow on="t" type="perspective" color="#3f3151" opacity=".5" offset="1pt" offset2="-3pt"/>
              <v:textbox style="mso-next-textbox:#_x0000_s1030">
                <w:txbxContent>
                  <w:p w:rsidR="008B4D0A" w:rsidRPr="006403EF" w:rsidRDefault="008B4D0A" w:rsidP="006954A7">
                    <w:pPr>
                      <w:rPr>
                        <w:rFonts w:ascii="Times New Roman" w:hAnsi="Times New Roman"/>
                      </w:rPr>
                    </w:pPr>
                    <w:r w:rsidRPr="006403EF">
                      <w:rPr>
                        <w:rFonts w:ascii="Times New Roman" w:hAnsi="Times New Roman"/>
                      </w:rPr>
                      <w:t>Психологическая</w:t>
                    </w:r>
                  </w:p>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p w:rsidR="008B4D0A" w:rsidRDefault="008B4D0A" w:rsidP="006954A7">
                    <w:r>
                      <w:t>логическая</w:t>
                    </w:r>
                  </w:p>
                </w:txbxContent>
              </v:textbox>
            </v:roundrect>
            <v:line id="_x0000_s1031" style="position:absolute" from="3975,4212" to="6940,4212">
              <v:stroke startarrow="block" endarrow="block"/>
            </v:line>
            <v:line id="_x0000_s1032" style="position:absolute" from="3975,4909" to="4681,4909">
              <v:stroke endarrow="block"/>
            </v:line>
            <v:line id="_x0000_s1033" style="position:absolute;flip:x" from="6234,4909" to="6940,4909">
              <v:stroke endarrow="block"/>
            </v:line>
            <v:line id="_x0000_s1034" style="position:absolute" from="3128,5048" to="3129,5744"/>
            <v:rect id="_x0000_s1035" style="position:absolute;left:2281;top:5533;width:1589;height:1390" strokecolor="#b2a1c7" strokeweight="1pt">
              <v:fill color2="#ccc0d9" focusposition="1" focussize="" focus="100%" type="gradient"/>
              <v:shadow on="t" type="perspective" color="#3f3151" opacity=".5" offset="1pt" offset2="-3pt"/>
              <v:textbox style="mso-next-textbox:#_x0000_s1035">
                <w:txbxContent>
                  <w:p w:rsidR="008B4D0A" w:rsidRPr="006403EF" w:rsidRDefault="008B4D0A" w:rsidP="006954A7">
                    <w:pPr>
                      <w:rPr>
                        <w:rFonts w:ascii="Times New Roman" w:hAnsi="Times New Roman"/>
                      </w:rPr>
                    </w:pPr>
                    <w:r w:rsidRPr="006403EF">
                      <w:rPr>
                        <w:rFonts w:ascii="Times New Roman" w:hAnsi="Times New Roman"/>
                        <w:sz w:val="20"/>
                        <w:szCs w:val="20"/>
                      </w:rPr>
                      <w:t>Организация учебного процесса с учетом сохранения и  укрепления</w:t>
                    </w:r>
                    <w:r w:rsidRPr="006403EF">
                      <w:rPr>
                        <w:rFonts w:ascii="Times New Roman" w:hAnsi="Times New Roman"/>
                      </w:rPr>
                      <w:t xml:space="preserve"> </w:t>
                    </w:r>
                    <w:r w:rsidRPr="006403EF">
                      <w:rPr>
                        <w:rFonts w:ascii="Times New Roman" w:hAnsi="Times New Roman"/>
                        <w:sz w:val="20"/>
                        <w:szCs w:val="20"/>
                      </w:rPr>
                      <w:t>здоровья</w:t>
                    </w:r>
                  </w:p>
                </w:txbxContent>
              </v:textbox>
            </v:rect>
            <v:rect id="_x0000_s1036" style="position:absolute;left:2281;top:7137;width:1694;height:975" strokecolor="#b2a1c7" strokeweight="1pt">
              <v:fill color2="#ccc0d9" focusposition="1" focussize="" focus="100%" type="gradient"/>
              <v:shadow on="t" type="perspective" color="#3f3151" opacity=".5" offset="1pt" offset2="-3pt"/>
              <v:textbox style="mso-next-textbox:#_x0000_s1036">
                <w:txbxContent>
                  <w:p w:rsidR="008B4D0A" w:rsidRPr="006403EF" w:rsidRDefault="008B4D0A" w:rsidP="006954A7">
                    <w:pPr>
                      <w:rPr>
                        <w:rFonts w:ascii="Times New Roman" w:hAnsi="Times New Roman"/>
                      </w:rPr>
                    </w:pPr>
                    <w:r w:rsidRPr="006403EF">
                      <w:rPr>
                        <w:rFonts w:ascii="Times New Roman" w:hAnsi="Times New Roman"/>
                      </w:rPr>
                      <w:t>Индивидуальный подход в обучении и воспитании</w:t>
                    </w:r>
                  </w:p>
                </w:txbxContent>
              </v:textbox>
            </v:rect>
            <v:rect id="_x0000_s1037" style="position:absolute;left:2281;top:8530;width:1694;height:976" strokecolor="#b2a1c7" strokeweight="1pt">
              <v:fill color2="#ccc0d9" focusposition="1" focussize="" focus="100%" type="gradient"/>
              <v:shadow on="t" type="perspective" color="#3f3151" opacity=".5" offset="1pt" offset2="-3pt"/>
              <v:textbox style="mso-next-textbox:#_x0000_s1037">
                <w:txbxContent>
                  <w:p w:rsidR="008B4D0A" w:rsidRPr="006403EF" w:rsidRDefault="008B4D0A" w:rsidP="006954A7">
                    <w:pPr>
                      <w:rPr>
                        <w:rFonts w:ascii="Times New Roman" w:hAnsi="Times New Roman"/>
                      </w:rPr>
                    </w:pPr>
                    <w:r w:rsidRPr="006403EF">
                      <w:rPr>
                        <w:rFonts w:ascii="Times New Roman" w:hAnsi="Times New Roman"/>
                      </w:rPr>
                      <w:t xml:space="preserve">Использование </w:t>
                    </w:r>
                    <w:proofErr w:type="spellStart"/>
                    <w:r w:rsidRPr="006403EF">
                      <w:rPr>
                        <w:rFonts w:ascii="Times New Roman" w:hAnsi="Times New Roman"/>
                      </w:rPr>
                      <w:t>здоровьесберегающих</w:t>
                    </w:r>
                    <w:proofErr w:type="spellEnd"/>
                    <w:r w:rsidRPr="006403EF">
                      <w:rPr>
                        <w:rFonts w:ascii="Times New Roman" w:hAnsi="Times New Roman"/>
                      </w:rPr>
                      <w:t xml:space="preserve"> технологий</w:t>
                    </w:r>
                  </w:p>
                </w:txbxContent>
              </v:textbox>
            </v:rect>
            <v:rect id="_x0000_s1038" style="position:absolute;left:2281;top:9922;width:1694;height:1037" strokecolor="#b2a1c7" strokeweight="1pt">
              <v:fill color2="#ccc0d9" focusposition="1" focussize="" focus="100%" type="gradient"/>
              <v:shadow on="t" type="perspective" color="#3f3151" opacity=".5" offset="1pt" offset2="-3pt"/>
              <v:textbox style="mso-next-textbox:#_x0000_s1038">
                <w:txbxContent>
                  <w:p w:rsidR="008B4D0A" w:rsidRPr="006403EF" w:rsidRDefault="008B4D0A" w:rsidP="006954A7">
                    <w:pPr>
                      <w:rPr>
                        <w:rFonts w:ascii="Times New Roman" w:hAnsi="Times New Roman"/>
                      </w:rPr>
                    </w:pPr>
                    <w:r w:rsidRPr="006403EF">
                      <w:rPr>
                        <w:rFonts w:ascii="Times New Roman" w:hAnsi="Times New Roman"/>
                      </w:rPr>
                      <w:t>Формирование культуры здоровья и здорового образа жизни</w:t>
                    </w:r>
                  </w:p>
                </w:txbxContent>
              </v:textbox>
            </v:rect>
            <v:rect id="_x0000_s1039" style="position:absolute;left:2281;top:11315;width:1694;height:974" strokecolor="#b2a1c7" strokeweight="1pt">
              <v:fill color2="#ccc0d9" focusposition="1" focussize="" focus="100%" type="gradient"/>
              <v:shadow on="t" type="perspective" color="#3f3151" opacity=".5" offset="1pt" offset2="-3pt"/>
              <v:textbox style="mso-next-textbox:#_x0000_s1039">
                <w:txbxContent>
                  <w:p w:rsidR="008B4D0A" w:rsidRPr="006403EF" w:rsidRDefault="008B4D0A" w:rsidP="006954A7">
                    <w:pPr>
                      <w:rPr>
                        <w:rFonts w:ascii="Times New Roman" w:hAnsi="Times New Roman"/>
                      </w:rPr>
                    </w:pPr>
                    <w:r w:rsidRPr="006403EF">
                      <w:rPr>
                        <w:rFonts w:ascii="Times New Roman" w:hAnsi="Times New Roman"/>
                      </w:rPr>
                      <w:t>Физкультурно-оздоровительная работа</w:t>
                    </w:r>
                  </w:p>
                </w:txbxContent>
              </v:textbox>
            </v:rect>
            <v:rect id="_x0000_s1040" style="position:absolute;left:4681;top:5744;width:1694;height:974" fillcolor="#b2a1c7" strokecolor="#b2a1c7" strokeweight="1pt">
              <v:fill color2="#e5dfec" angle="-45" focus="-50%" type="gradient"/>
              <v:shadow on="t" type="perspective" color="#3f3151" opacity=".5" offset="1pt" offset2="-3pt"/>
              <v:textbox style="mso-next-textbox:#_x0000_s1040">
                <w:txbxContent>
                  <w:p w:rsidR="008B4D0A" w:rsidRPr="006403EF" w:rsidRDefault="008B4D0A" w:rsidP="006954A7">
                    <w:pPr>
                      <w:rPr>
                        <w:rFonts w:ascii="Times New Roman" w:hAnsi="Times New Roman"/>
                      </w:rPr>
                    </w:pPr>
                    <w:r w:rsidRPr="006403EF">
                      <w:rPr>
                        <w:rFonts w:ascii="Times New Roman" w:hAnsi="Times New Roman"/>
                      </w:rPr>
                      <w:t>Мониторинг состояния здоровья учащихся</w:t>
                    </w:r>
                  </w:p>
                </w:txbxContent>
              </v:textbox>
            </v:rect>
            <v:rect id="_x0000_s1041" style="position:absolute;left:4681;top:7137;width:1694;height:973" fillcolor="#b2a1c7" strokecolor="#b2a1c7" strokeweight="1pt">
              <v:fill color2="#e5dfec" angle="-45" focus="-50%" type="gradient"/>
              <v:shadow on="t" type="perspective" color="#3f3151" opacity=".5" offset="1pt" offset2="-3pt"/>
              <v:textbox style="mso-next-textbox:#_x0000_s1041">
                <w:txbxContent>
                  <w:p w:rsidR="008B4D0A" w:rsidRPr="006403EF" w:rsidRDefault="008B4D0A" w:rsidP="006954A7">
                    <w:pPr>
                      <w:rPr>
                        <w:rFonts w:ascii="Times New Roman" w:hAnsi="Times New Roman"/>
                      </w:rPr>
                    </w:pPr>
                    <w:r w:rsidRPr="006403EF">
                      <w:rPr>
                        <w:rFonts w:ascii="Times New Roman" w:hAnsi="Times New Roman"/>
                      </w:rPr>
                      <w:t>Лечебно-профилактические мероприятия</w:t>
                    </w:r>
                  </w:p>
                </w:txbxContent>
              </v:textbox>
            </v:rect>
            <v:rect id="_x0000_s1042" style="position:absolute;left:4681;top:8530;width:1694;height:973" fillcolor="#b2a1c7" strokecolor="#b2a1c7" strokeweight="1pt">
              <v:fill color2="#e5dfec" angle="-45" focus="-50%" type="gradient"/>
              <v:shadow on="t" type="perspective" color="#3f3151" opacity=".5" offset="1pt" offset2="-3pt"/>
              <v:textbox style="mso-next-textbox:#_x0000_s1042">
                <w:txbxContent>
                  <w:p w:rsidR="008B4D0A" w:rsidRPr="006403EF" w:rsidRDefault="008B4D0A" w:rsidP="006954A7">
                    <w:pPr>
                      <w:rPr>
                        <w:rFonts w:ascii="Times New Roman" w:hAnsi="Times New Roman"/>
                      </w:rPr>
                    </w:pPr>
                    <w:r w:rsidRPr="006403EF">
                      <w:rPr>
                        <w:rFonts w:ascii="Times New Roman" w:hAnsi="Times New Roman"/>
                      </w:rPr>
                      <w:t xml:space="preserve">Витаминизация </w:t>
                    </w:r>
                  </w:p>
                  <w:p w:rsidR="008B4D0A" w:rsidRDefault="008B4D0A" w:rsidP="006954A7"/>
                </w:txbxContent>
              </v:textbox>
            </v:rect>
            <v:rect id="_x0000_s1043" style="position:absolute;left:7081;top:5744;width:1694;height:975" strokecolor="#b2a1c7" strokeweight="1pt">
              <v:fill color2="#ccc0d9" focusposition="1" focussize="" focus="100%" type="gradient"/>
              <v:shadow on="t" type="perspective" color="#3f3151" opacity=".5" offset="1pt" offset2="-3pt"/>
              <v:textbox style="mso-next-textbox:#_x0000_s1043">
                <w:txbxContent>
                  <w:p w:rsidR="008B4D0A" w:rsidRPr="006403EF" w:rsidRDefault="008B4D0A" w:rsidP="006954A7">
                    <w:pPr>
                      <w:rPr>
                        <w:rFonts w:ascii="Times New Roman" w:hAnsi="Times New Roman"/>
                      </w:rPr>
                    </w:pPr>
                    <w:r w:rsidRPr="006403EF">
                      <w:rPr>
                        <w:rFonts w:ascii="Times New Roman" w:hAnsi="Times New Roman"/>
                      </w:rPr>
                      <w:t>Индивидуальная психологическая помощь</w:t>
                    </w:r>
                  </w:p>
                </w:txbxContent>
              </v:textbox>
            </v:rect>
            <v:rect id="_x0000_s1044" style="position:absolute;left:7081;top:7137;width:1694;height:975" strokecolor="#b2a1c7" strokeweight="1pt">
              <v:fill color2="#ccc0d9" focusposition="1" focussize="" focus="100%" type="gradient"/>
              <v:shadow on="t" type="perspective" color="#3f3151" opacity=".5" offset="1pt" offset2="-3pt"/>
              <v:textbox style="mso-next-textbox:#_x0000_s1044">
                <w:txbxContent>
                  <w:p w:rsidR="008B4D0A" w:rsidRPr="005E008C" w:rsidRDefault="008B4D0A" w:rsidP="006954A7">
                    <w:pPr>
                      <w:rPr>
                        <w:rFonts w:ascii="Times New Roman" w:hAnsi="Times New Roman"/>
                      </w:rPr>
                    </w:pPr>
                    <w:r w:rsidRPr="005E008C">
                      <w:rPr>
                        <w:rFonts w:ascii="Times New Roman" w:hAnsi="Times New Roman"/>
                      </w:rPr>
                      <w:t xml:space="preserve">Развивающие занятия </w:t>
                    </w:r>
                  </w:p>
                </w:txbxContent>
              </v:textbox>
            </v:rect>
            <v:rect id="_x0000_s1045" style="position:absolute;left:7081;top:8530;width:1694;height:975" strokecolor="#b2a1c7" strokeweight="1pt">
              <v:fill color2="#ccc0d9" focusposition="1" focussize="" focus="100%" type="gradient"/>
              <v:shadow on="t" type="perspective" color="#3f3151" opacity=".5" offset="1pt" offset2="-3pt"/>
              <v:textbox style="mso-next-textbox:#_x0000_s1045">
                <w:txbxContent>
                  <w:p w:rsidR="008B4D0A" w:rsidRPr="006403EF" w:rsidRDefault="008B4D0A" w:rsidP="006954A7">
                    <w:pPr>
                      <w:rPr>
                        <w:rFonts w:ascii="Times New Roman" w:hAnsi="Times New Roman"/>
                      </w:rPr>
                    </w:pPr>
                    <w:r w:rsidRPr="006403EF">
                      <w:rPr>
                        <w:rFonts w:ascii="Times New Roman" w:hAnsi="Times New Roman"/>
                      </w:rPr>
                      <w:t>Психологическое просвещение родителей</w:t>
                    </w:r>
                  </w:p>
                  <w:p w:rsidR="008B4D0A" w:rsidRDefault="008B4D0A" w:rsidP="006954A7"/>
                </w:txbxContent>
              </v:textbox>
            </v:rect>
            <v:line id="_x0000_s1046" style="position:absolute" from="3128,6998" to="3128,7137"/>
            <v:line id="_x0000_s1047" style="position:absolute" from="3128,8112" to="3128,8530"/>
            <v:line id="_x0000_s1048" style="position:absolute" from="3128,9505" to="3128,9922"/>
            <v:line id="_x0000_s1049" style="position:absolute" from="3128,10897" to="3128,11315"/>
            <v:line id="_x0000_s1050" style="position:absolute" from="5528,5466" to="5529,5744"/>
            <v:line id="_x0000_s1051" style="position:absolute" from="5528,6719" to="5528,7137"/>
            <v:line id="_x0000_s1052" style="position:absolute" from="5528,8112" to="5529,8530"/>
            <v:line id="_x0000_s1053" style="position:absolute" from="7928,5048" to="7928,5744"/>
            <v:line id="_x0000_s1054" style="position:absolute" from="7928,6719" to="7928,7137"/>
            <v:line id="_x0000_s1055" style="position:absolute" from="7928,8112" to="7928,8530"/>
            <w10:wrap type="none"/>
            <w10:anchorlock/>
          </v:group>
        </w:pict>
      </w:r>
    </w:p>
    <w:p w:rsidR="006954A7" w:rsidRPr="00C90688" w:rsidRDefault="006954A7" w:rsidP="008B4D0A">
      <w:pPr>
        <w:pStyle w:val="ae"/>
        <w:spacing w:after="0"/>
        <w:ind w:right="-23" w:firstLine="426"/>
        <w:jc w:val="both"/>
        <w:rPr>
          <w:b/>
          <w:color w:val="0070C0"/>
        </w:rPr>
      </w:pPr>
    </w:p>
    <w:p w:rsidR="006954A7" w:rsidRDefault="006954A7" w:rsidP="008B4D0A">
      <w:pPr>
        <w:ind w:firstLine="426"/>
        <w:jc w:val="both"/>
        <w:rPr>
          <w:rFonts w:ascii="Times New Roman" w:hAnsi="Times New Roman"/>
          <w:sz w:val="24"/>
          <w:szCs w:val="24"/>
        </w:rPr>
      </w:pPr>
      <w:r w:rsidRPr="00C90688">
        <w:rPr>
          <w:rFonts w:ascii="Times New Roman" w:hAnsi="Times New Roman"/>
          <w:sz w:val="24"/>
          <w:szCs w:val="24"/>
        </w:rPr>
        <w:t xml:space="preserve">Несмотря на проводимые мероприятия по </w:t>
      </w:r>
      <w:proofErr w:type="spellStart"/>
      <w:r w:rsidRPr="00C90688">
        <w:rPr>
          <w:rFonts w:ascii="Times New Roman" w:hAnsi="Times New Roman"/>
          <w:sz w:val="24"/>
          <w:szCs w:val="24"/>
        </w:rPr>
        <w:t>здоровьесбережению</w:t>
      </w:r>
      <w:proofErr w:type="spellEnd"/>
      <w:r w:rsidRPr="00C90688">
        <w:rPr>
          <w:rFonts w:ascii="Times New Roman" w:hAnsi="Times New Roman"/>
          <w:sz w:val="24"/>
          <w:szCs w:val="24"/>
        </w:rPr>
        <w:t xml:space="preserve">, проблема сохранения здоровья детей и подростков в школе  очень актуальна. </w:t>
      </w:r>
    </w:p>
    <w:p w:rsidR="007C51D0" w:rsidRDefault="007C51D0" w:rsidP="008B4D0A">
      <w:pPr>
        <w:ind w:firstLine="426"/>
        <w:jc w:val="both"/>
        <w:rPr>
          <w:rFonts w:ascii="Times New Roman" w:hAnsi="Times New Roman"/>
          <w:sz w:val="24"/>
          <w:szCs w:val="24"/>
        </w:rPr>
      </w:pPr>
    </w:p>
    <w:p w:rsidR="007C51D0" w:rsidRPr="00C90688" w:rsidRDefault="007C51D0" w:rsidP="008B4D0A">
      <w:pPr>
        <w:ind w:firstLine="426"/>
        <w:jc w:val="both"/>
        <w:rPr>
          <w:rFonts w:ascii="Times New Roman" w:hAnsi="Times New Roman"/>
          <w:sz w:val="24"/>
          <w:szCs w:val="24"/>
        </w:rPr>
      </w:pPr>
    </w:p>
    <w:p w:rsidR="006954A7" w:rsidRPr="00C90688" w:rsidRDefault="006954A7" w:rsidP="008B4D0A">
      <w:pPr>
        <w:jc w:val="both"/>
        <w:rPr>
          <w:rFonts w:ascii="Times New Roman" w:hAnsi="Times New Roman"/>
          <w:b/>
          <w:color w:val="244061"/>
          <w:sz w:val="24"/>
          <w:szCs w:val="24"/>
        </w:rPr>
      </w:pPr>
    </w:p>
    <w:p w:rsidR="006954A7" w:rsidRPr="00C90688" w:rsidRDefault="006954A7" w:rsidP="008B4D0A">
      <w:pPr>
        <w:ind w:firstLine="426"/>
        <w:jc w:val="both"/>
        <w:rPr>
          <w:rFonts w:ascii="Times New Roman" w:hAnsi="Times New Roman"/>
          <w:b/>
          <w:color w:val="244061"/>
          <w:sz w:val="24"/>
          <w:szCs w:val="24"/>
        </w:rPr>
      </w:pPr>
      <w:r w:rsidRPr="00C90688">
        <w:rPr>
          <w:rFonts w:ascii="Times New Roman" w:hAnsi="Times New Roman"/>
          <w:b/>
          <w:color w:val="244061"/>
          <w:sz w:val="24"/>
          <w:szCs w:val="24"/>
        </w:rPr>
        <w:t>Характеристика здоровья школьников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571"/>
        <w:gridCol w:w="1417"/>
        <w:gridCol w:w="1418"/>
        <w:gridCol w:w="1559"/>
        <w:gridCol w:w="1559"/>
      </w:tblGrid>
      <w:tr w:rsidR="005045F3" w:rsidRPr="008A04D8" w:rsidTr="005045F3">
        <w:trPr>
          <w:trHeight w:val="144"/>
        </w:trPr>
        <w:tc>
          <w:tcPr>
            <w:tcW w:w="2790"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p>
        </w:tc>
        <w:tc>
          <w:tcPr>
            <w:tcW w:w="1571" w:type="dxa"/>
          </w:tcPr>
          <w:p w:rsidR="005045F3" w:rsidRPr="008A04D8" w:rsidRDefault="007E5354"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2016</w:t>
            </w:r>
            <w:r w:rsidR="005045F3">
              <w:rPr>
                <w:rFonts w:ascii="Times New Roman" w:hAnsi="Times New Roman"/>
                <w:sz w:val="24"/>
                <w:szCs w:val="24"/>
              </w:rPr>
              <w:t>-201</w:t>
            </w:r>
            <w:r>
              <w:rPr>
                <w:rFonts w:ascii="Times New Roman" w:hAnsi="Times New Roman"/>
                <w:sz w:val="24"/>
                <w:szCs w:val="24"/>
              </w:rPr>
              <w:t>7</w:t>
            </w:r>
          </w:p>
        </w:tc>
        <w:tc>
          <w:tcPr>
            <w:tcW w:w="1417" w:type="dxa"/>
          </w:tcPr>
          <w:p w:rsidR="005045F3" w:rsidRPr="008A04D8" w:rsidRDefault="007E5354"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2017</w:t>
            </w:r>
            <w:r w:rsidR="005045F3">
              <w:rPr>
                <w:rFonts w:ascii="Times New Roman" w:hAnsi="Times New Roman"/>
                <w:sz w:val="24"/>
                <w:szCs w:val="24"/>
              </w:rPr>
              <w:t>-201</w:t>
            </w:r>
            <w:r>
              <w:rPr>
                <w:rFonts w:ascii="Times New Roman" w:hAnsi="Times New Roman"/>
                <w:sz w:val="24"/>
                <w:szCs w:val="24"/>
              </w:rPr>
              <w:t>8</w:t>
            </w:r>
          </w:p>
        </w:tc>
        <w:tc>
          <w:tcPr>
            <w:tcW w:w="1418" w:type="dxa"/>
          </w:tcPr>
          <w:p w:rsidR="005045F3" w:rsidRPr="008A04D8" w:rsidRDefault="00044AE5"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2018</w:t>
            </w:r>
            <w:r w:rsidR="005045F3">
              <w:rPr>
                <w:rFonts w:ascii="Times New Roman" w:hAnsi="Times New Roman"/>
                <w:sz w:val="24"/>
                <w:szCs w:val="24"/>
              </w:rPr>
              <w:t>-201</w:t>
            </w:r>
            <w:r>
              <w:rPr>
                <w:rFonts w:ascii="Times New Roman" w:hAnsi="Times New Roman"/>
                <w:sz w:val="24"/>
                <w:szCs w:val="24"/>
              </w:rPr>
              <w:t>9</w:t>
            </w:r>
          </w:p>
        </w:tc>
        <w:tc>
          <w:tcPr>
            <w:tcW w:w="1559" w:type="dxa"/>
          </w:tcPr>
          <w:p w:rsidR="005045F3" w:rsidRPr="008A04D8" w:rsidRDefault="00044AE5"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2019</w:t>
            </w:r>
            <w:r w:rsidR="005045F3">
              <w:rPr>
                <w:rFonts w:ascii="Times New Roman" w:hAnsi="Times New Roman"/>
                <w:sz w:val="24"/>
                <w:szCs w:val="24"/>
              </w:rPr>
              <w:t>-20</w:t>
            </w:r>
            <w:r>
              <w:rPr>
                <w:rFonts w:ascii="Times New Roman" w:hAnsi="Times New Roman"/>
                <w:sz w:val="24"/>
                <w:szCs w:val="24"/>
              </w:rPr>
              <w:t>20</w:t>
            </w:r>
          </w:p>
        </w:tc>
        <w:tc>
          <w:tcPr>
            <w:tcW w:w="1559" w:type="dxa"/>
          </w:tcPr>
          <w:p w:rsidR="005045F3" w:rsidRPr="00380BD9" w:rsidRDefault="00044AE5" w:rsidP="008B4D0A">
            <w:pPr>
              <w:widowControl w:val="0"/>
              <w:autoSpaceDE w:val="0"/>
              <w:autoSpaceDN w:val="0"/>
              <w:adjustRightInd w:val="0"/>
              <w:jc w:val="both"/>
              <w:rPr>
                <w:rFonts w:ascii="Times New Roman" w:hAnsi="Times New Roman"/>
                <w:sz w:val="24"/>
                <w:szCs w:val="24"/>
              </w:rPr>
            </w:pPr>
            <w:r w:rsidRPr="00380BD9">
              <w:rPr>
                <w:rFonts w:ascii="Times New Roman" w:hAnsi="Times New Roman"/>
                <w:sz w:val="24"/>
                <w:szCs w:val="24"/>
              </w:rPr>
              <w:t>2020</w:t>
            </w:r>
            <w:r w:rsidR="005045F3" w:rsidRPr="00380BD9">
              <w:rPr>
                <w:rFonts w:ascii="Times New Roman" w:hAnsi="Times New Roman"/>
                <w:sz w:val="24"/>
                <w:szCs w:val="24"/>
              </w:rPr>
              <w:t>-202</w:t>
            </w:r>
            <w:r w:rsidRPr="00380BD9">
              <w:rPr>
                <w:rFonts w:ascii="Times New Roman" w:hAnsi="Times New Roman"/>
                <w:sz w:val="24"/>
                <w:szCs w:val="24"/>
              </w:rPr>
              <w:t>1</w:t>
            </w:r>
          </w:p>
        </w:tc>
      </w:tr>
      <w:tr w:rsidR="005045F3" w:rsidRPr="008A04D8" w:rsidTr="005045F3">
        <w:trPr>
          <w:trHeight w:val="144"/>
        </w:trPr>
        <w:tc>
          <w:tcPr>
            <w:tcW w:w="2790" w:type="dxa"/>
          </w:tcPr>
          <w:p w:rsidR="005045F3" w:rsidRPr="00EF0DA8" w:rsidRDefault="005045F3" w:rsidP="008B4D0A">
            <w:pPr>
              <w:widowControl w:val="0"/>
              <w:autoSpaceDE w:val="0"/>
              <w:autoSpaceDN w:val="0"/>
              <w:adjustRightInd w:val="0"/>
              <w:ind w:firstLine="426"/>
              <w:jc w:val="both"/>
              <w:rPr>
                <w:rFonts w:ascii="Times New Roman" w:hAnsi="Times New Roman"/>
                <w:b/>
                <w:i/>
                <w:sz w:val="24"/>
                <w:szCs w:val="24"/>
              </w:rPr>
            </w:pPr>
            <w:r w:rsidRPr="00EF0DA8">
              <w:rPr>
                <w:rFonts w:ascii="Times New Roman" w:hAnsi="Times New Roman"/>
                <w:b/>
                <w:i/>
                <w:sz w:val="24"/>
                <w:szCs w:val="24"/>
              </w:rPr>
              <w:t>Распределение учащихся по группам здоровья</w:t>
            </w:r>
          </w:p>
        </w:tc>
        <w:tc>
          <w:tcPr>
            <w:tcW w:w="1571"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p>
        </w:tc>
        <w:tc>
          <w:tcPr>
            <w:tcW w:w="1417"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p>
        </w:tc>
        <w:tc>
          <w:tcPr>
            <w:tcW w:w="1418"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p>
        </w:tc>
        <w:tc>
          <w:tcPr>
            <w:tcW w:w="1559"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p>
        </w:tc>
        <w:tc>
          <w:tcPr>
            <w:tcW w:w="1559"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p>
        </w:tc>
      </w:tr>
      <w:tr w:rsidR="005045F3" w:rsidRPr="008A04D8" w:rsidTr="005045F3">
        <w:trPr>
          <w:trHeight w:val="508"/>
        </w:trPr>
        <w:tc>
          <w:tcPr>
            <w:tcW w:w="2790"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r w:rsidRPr="008A04D8">
              <w:rPr>
                <w:rFonts w:ascii="Times New Roman" w:hAnsi="Times New Roman"/>
                <w:sz w:val="24"/>
                <w:szCs w:val="24"/>
                <w:lang w:val="en-US"/>
              </w:rPr>
              <w:t>I</w:t>
            </w:r>
            <w:r w:rsidRPr="008A04D8">
              <w:rPr>
                <w:rFonts w:ascii="Times New Roman" w:hAnsi="Times New Roman"/>
                <w:sz w:val="24"/>
                <w:szCs w:val="24"/>
              </w:rPr>
              <w:t xml:space="preserve"> группа – здоровые дети</w:t>
            </w:r>
          </w:p>
        </w:tc>
        <w:tc>
          <w:tcPr>
            <w:tcW w:w="1571" w:type="dxa"/>
          </w:tcPr>
          <w:p w:rsidR="005045F3" w:rsidRDefault="005045F3" w:rsidP="008B4D0A">
            <w:pPr>
              <w:widowControl w:val="0"/>
              <w:autoSpaceDE w:val="0"/>
              <w:autoSpaceDN w:val="0"/>
              <w:adjustRightInd w:val="0"/>
              <w:jc w:val="both"/>
              <w:rPr>
                <w:rFonts w:ascii="Times New Roman" w:hAnsi="Times New Roman"/>
                <w:sz w:val="24"/>
                <w:szCs w:val="24"/>
              </w:rPr>
            </w:pPr>
          </w:p>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r w:rsidR="007E5354">
              <w:rPr>
                <w:rFonts w:ascii="Times New Roman" w:hAnsi="Times New Roman"/>
                <w:sz w:val="24"/>
                <w:szCs w:val="24"/>
              </w:rPr>
              <w:t>4</w:t>
            </w:r>
          </w:p>
        </w:tc>
        <w:tc>
          <w:tcPr>
            <w:tcW w:w="1417" w:type="dxa"/>
          </w:tcPr>
          <w:p w:rsidR="005045F3" w:rsidRDefault="005045F3" w:rsidP="008B4D0A">
            <w:pPr>
              <w:widowControl w:val="0"/>
              <w:autoSpaceDE w:val="0"/>
              <w:autoSpaceDN w:val="0"/>
              <w:adjustRightInd w:val="0"/>
              <w:jc w:val="both"/>
              <w:rPr>
                <w:rFonts w:ascii="Times New Roman" w:hAnsi="Times New Roman"/>
                <w:sz w:val="24"/>
                <w:szCs w:val="24"/>
              </w:rPr>
            </w:pPr>
          </w:p>
          <w:p w:rsidR="005045F3" w:rsidRPr="008A04D8" w:rsidRDefault="007E5354"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8</w:t>
            </w:r>
          </w:p>
        </w:tc>
        <w:tc>
          <w:tcPr>
            <w:tcW w:w="1418" w:type="dxa"/>
          </w:tcPr>
          <w:p w:rsidR="005045F3" w:rsidRDefault="005045F3" w:rsidP="008B4D0A">
            <w:pPr>
              <w:spacing w:after="0" w:line="240" w:lineRule="auto"/>
              <w:jc w:val="both"/>
              <w:rPr>
                <w:rFonts w:ascii="Times New Roman" w:hAnsi="Times New Roman"/>
                <w:sz w:val="24"/>
                <w:szCs w:val="24"/>
              </w:rPr>
            </w:pPr>
          </w:p>
          <w:p w:rsidR="005045F3" w:rsidRPr="008A04D8" w:rsidRDefault="00044AE5"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10</w:t>
            </w:r>
          </w:p>
        </w:tc>
        <w:tc>
          <w:tcPr>
            <w:tcW w:w="1559" w:type="dxa"/>
          </w:tcPr>
          <w:p w:rsidR="005045F3" w:rsidRDefault="005045F3" w:rsidP="008B4D0A">
            <w:pPr>
              <w:spacing w:after="0" w:line="240" w:lineRule="auto"/>
              <w:jc w:val="both"/>
              <w:rPr>
                <w:rFonts w:ascii="Times New Roman" w:hAnsi="Times New Roman"/>
                <w:sz w:val="24"/>
                <w:szCs w:val="24"/>
              </w:rPr>
            </w:pPr>
          </w:p>
          <w:p w:rsidR="005045F3" w:rsidRPr="008A04D8" w:rsidRDefault="00044AE5"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8</w:t>
            </w:r>
          </w:p>
        </w:tc>
        <w:tc>
          <w:tcPr>
            <w:tcW w:w="1559" w:type="dxa"/>
          </w:tcPr>
          <w:p w:rsidR="005045F3" w:rsidRDefault="005045F3" w:rsidP="008B4D0A">
            <w:pPr>
              <w:spacing w:after="0" w:line="240" w:lineRule="auto"/>
              <w:jc w:val="both"/>
              <w:rPr>
                <w:rFonts w:ascii="Times New Roman" w:hAnsi="Times New Roman"/>
                <w:sz w:val="24"/>
                <w:szCs w:val="24"/>
              </w:rPr>
            </w:pPr>
          </w:p>
          <w:p w:rsidR="005045F3" w:rsidRPr="008A04D8" w:rsidRDefault="00367092"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w:t>
            </w:r>
          </w:p>
        </w:tc>
      </w:tr>
      <w:tr w:rsidR="005045F3" w:rsidRPr="008A04D8" w:rsidTr="005045F3">
        <w:trPr>
          <w:trHeight w:val="1152"/>
        </w:trPr>
        <w:tc>
          <w:tcPr>
            <w:tcW w:w="2790"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r w:rsidRPr="008A04D8">
              <w:rPr>
                <w:rFonts w:ascii="Times New Roman" w:hAnsi="Times New Roman"/>
                <w:sz w:val="24"/>
                <w:szCs w:val="24"/>
                <w:lang w:val="en-US"/>
              </w:rPr>
              <w:t>II</w:t>
            </w:r>
            <w:r w:rsidRPr="008A04D8">
              <w:rPr>
                <w:rFonts w:ascii="Times New Roman" w:hAnsi="Times New Roman"/>
                <w:sz w:val="24"/>
                <w:szCs w:val="24"/>
              </w:rPr>
              <w:t xml:space="preserve"> группа – с незначительной патологией</w:t>
            </w:r>
          </w:p>
        </w:tc>
        <w:tc>
          <w:tcPr>
            <w:tcW w:w="1571" w:type="dxa"/>
          </w:tcPr>
          <w:p w:rsidR="005045F3" w:rsidRDefault="005045F3" w:rsidP="008B4D0A">
            <w:pPr>
              <w:widowControl w:val="0"/>
              <w:autoSpaceDE w:val="0"/>
              <w:autoSpaceDN w:val="0"/>
              <w:adjustRightInd w:val="0"/>
              <w:jc w:val="both"/>
              <w:rPr>
                <w:rFonts w:ascii="Times New Roman" w:hAnsi="Times New Roman"/>
                <w:sz w:val="24"/>
                <w:szCs w:val="24"/>
              </w:rPr>
            </w:pPr>
          </w:p>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r w:rsidR="007E5354">
              <w:rPr>
                <w:rFonts w:ascii="Times New Roman" w:hAnsi="Times New Roman"/>
                <w:sz w:val="24"/>
                <w:szCs w:val="24"/>
              </w:rPr>
              <w:t>4</w:t>
            </w:r>
          </w:p>
        </w:tc>
        <w:tc>
          <w:tcPr>
            <w:tcW w:w="1417" w:type="dxa"/>
          </w:tcPr>
          <w:p w:rsidR="005045F3" w:rsidRDefault="005045F3" w:rsidP="008B4D0A">
            <w:pPr>
              <w:spacing w:after="0" w:line="240" w:lineRule="auto"/>
              <w:jc w:val="both"/>
              <w:rPr>
                <w:rFonts w:ascii="Times New Roman" w:hAnsi="Times New Roman"/>
                <w:sz w:val="24"/>
                <w:szCs w:val="24"/>
              </w:rPr>
            </w:pPr>
          </w:p>
          <w:p w:rsidR="005045F3" w:rsidRDefault="00044AE5" w:rsidP="008B4D0A">
            <w:pPr>
              <w:spacing w:after="0" w:line="240" w:lineRule="auto"/>
              <w:jc w:val="both"/>
              <w:rPr>
                <w:rFonts w:ascii="Times New Roman" w:hAnsi="Times New Roman"/>
                <w:sz w:val="24"/>
                <w:szCs w:val="24"/>
              </w:rPr>
            </w:pPr>
            <w:r>
              <w:rPr>
                <w:rFonts w:ascii="Times New Roman" w:hAnsi="Times New Roman"/>
                <w:sz w:val="24"/>
                <w:szCs w:val="24"/>
              </w:rPr>
              <w:t>22</w:t>
            </w:r>
          </w:p>
          <w:p w:rsidR="005045F3" w:rsidRPr="008A04D8" w:rsidRDefault="005045F3" w:rsidP="008B4D0A">
            <w:pPr>
              <w:widowControl w:val="0"/>
              <w:autoSpaceDE w:val="0"/>
              <w:autoSpaceDN w:val="0"/>
              <w:adjustRightInd w:val="0"/>
              <w:jc w:val="both"/>
              <w:rPr>
                <w:rFonts w:ascii="Times New Roman" w:hAnsi="Times New Roman"/>
                <w:sz w:val="24"/>
                <w:szCs w:val="24"/>
              </w:rPr>
            </w:pPr>
          </w:p>
        </w:tc>
        <w:tc>
          <w:tcPr>
            <w:tcW w:w="1418" w:type="dxa"/>
          </w:tcPr>
          <w:p w:rsidR="005045F3" w:rsidRDefault="005045F3" w:rsidP="008B4D0A">
            <w:pPr>
              <w:spacing w:after="0" w:line="240" w:lineRule="auto"/>
              <w:jc w:val="both"/>
              <w:rPr>
                <w:rFonts w:ascii="Times New Roman" w:hAnsi="Times New Roman"/>
                <w:sz w:val="24"/>
                <w:szCs w:val="24"/>
              </w:rPr>
            </w:pPr>
          </w:p>
          <w:p w:rsidR="005045F3" w:rsidRDefault="005045F3" w:rsidP="008B4D0A">
            <w:pPr>
              <w:spacing w:after="0" w:line="240" w:lineRule="auto"/>
              <w:jc w:val="both"/>
              <w:rPr>
                <w:rFonts w:ascii="Times New Roman" w:hAnsi="Times New Roman"/>
                <w:sz w:val="24"/>
                <w:szCs w:val="24"/>
              </w:rPr>
            </w:pPr>
            <w:r>
              <w:rPr>
                <w:rFonts w:ascii="Times New Roman" w:hAnsi="Times New Roman"/>
                <w:sz w:val="24"/>
                <w:szCs w:val="24"/>
              </w:rPr>
              <w:t>22</w:t>
            </w:r>
          </w:p>
          <w:p w:rsidR="005045F3" w:rsidRDefault="005045F3" w:rsidP="008B4D0A">
            <w:pPr>
              <w:spacing w:after="0" w:line="240" w:lineRule="auto"/>
              <w:jc w:val="both"/>
              <w:rPr>
                <w:rFonts w:ascii="Times New Roman" w:hAnsi="Times New Roman"/>
                <w:sz w:val="24"/>
                <w:szCs w:val="24"/>
              </w:rPr>
            </w:pPr>
          </w:p>
          <w:p w:rsidR="005045F3" w:rsidRPr="008A04D8" w:rsidRDefault="005045F3" w:rsidP="008B4D0A">
            <w:pPr>
              <w:widowControl w:val="0"/>
              <w:autoSpaceDE w:val="0"/>
              <w:autoSpaceDN w:val="0"/>
              <w:adjustRightInd w:val="0"/>
              <w:jc w:val="both"/>
              <w:rPr>
                <w:rFonts w:ascii="Times New Roman" w:hAnsi="Times New Roman"/>
                <w:sz w:val="24"/>
                <w:szCs w:val="24"/>
              </w:rPr>
            </w:pPr>
          </w:p>
        </w:tc>
        <w:tc>
          <w:tcPr>
            <w:tcW w:w="1559" w:type="dxa"/>
          </w:tcPr>
          <w:p w:rsidR="005045F3" w:rsidRDefault="005045F3" w:rsidP="008B4D0A">
            <w:pPr>
              <w:spacing w:after="0" w:line="240" w:lineRule="auto"/>
              <w:jc w:val="both"/>
              <w:rPr>
                <w:rFonts w:ascii="Times New Roman" w:hAnsi="Times New Roman"/>
                <w:sz w:val="24"/>
                <w:szCs w:val="24"/>
              </w:rPr>
            </w:pPr>
          </w:p>
          <w:p w:rsidR="005045F3" w:rsidRDefault="00044AE5" w:rsidP="008B4D0A">
            <w:pPr>
              <w:spacing w:after="0" w:line="240" w:lineRule="auto"/>
              <w:jc w:val="both"/>
              <w:rPr>
                <w:rFonts w:ascii="Times New Roman" w:hAnsi="Times New Roman"/>
                <w:sz w:val="24"/>
                <w:szCs w:val="24"/>
              </w:rPr>
            </w:pPr>
            <w:r>
              <w:rPr>
                <w:rFonts w:ascii="Times New Roman" w:hAnsi="Times New Roman"/>
                <w:sz w:val="24"/>
                <w:szCs w:val="24"/>
              </w:rPr>
              <w:t>17</w:t>
            </w:r>
          </w:p>
          <w:p w:rsidR="005045F3" w:rsidRDefault="005045F3" w:rsidP="008B4D0A">
            <w:pPr>
              <w:spacing w:after="0" w:line="240" w:lineRule="auto"/>
              <w:jc w:val="both"/>
              <w:rPr>
                <w:rFonts w:ascii="Times New Roman" w:hAnsi="Times New Roman"/>
                <w:sz w:val="24"/>
                <w:szCs w:val="24"/>
              </w:rPr>
            </w:pPr>
          </w:p>
          <w:p w:rsidR="005045F3" w:rsidRPr="008A04D8" w:rsidRDefault="005045F3" w:rsidP="008B4D0A">
            <w:pPr>
              <w:widowControl w:val="0"/>
              <w:autoSpaceDE w:val="0"/>
              <w:autoSpaceDN w:val="0"/>
              <w:adjustRightInd w:val="0"/>
              <w:jc w:val="both"/>
              <w:rPr>
                <w:rFonts w:ascii="Times New Roman" w:hAnsi="Times New Roman"/>
                <w:sz w:val="24"/>
                <w:szCs w:val="24"/>
              </w:rPr>
            </w:pPr>
          </w:p>
        </w:tc>
        <w:tc>
          <w:tcPr>
            <w:tcW w:w="1559" w:type="dxa"/>
          </w:tcPr>
          <w:p w:rsidR="005045F3" w:rsidRDefault="005045F3" w:rsidP="008B4D0A">
            <w:pPr>
              <w:spacing w:after="0" w:line="240" w:lineRule="auto"/>
              <w:jc w:val="both"/>
              <w:rPr>
                <w:rFonts w:ascii="Times New Roman" w:hAnsi="Times New Roman"/>
                <w:sz w:val="24"/>
                <w:szCs w:val="24"/>
              </w:rPr>
            </w:pPr>
          </w:p>
          <w:p w:rsidR="005045F3" w:rsidRDefault="00367092" w:rsidP="008B4D0A">
            <w:pPr>
              <w:spacing w:after="0" w:line="240" w:lineRule="auto"/>
              <w:jc w:val="both"/>
              <w:rPr>
                <w:rFonts w:ascii="Times New Roman" w:hAnsi="Times New Roman"/>
                <w:sz w:val="24"/>
                <w:szCs w:val="24"/>
              </w:rPr>
            </w:pPr>
            <w:r>
              <w:rPr>
                <w:rFonts w:ascii="Times New Roman" w:hAnsi="Times New Roman"/>
                <w:sz w:val="24"/>
                <w:szCs w:val="24"/>
              </w:rPr>
              <w:t>10</w:t>
            </w:r>
          </w:p>
          <w:p w:rsidR="005045F3" w:rsidRPr="008A04D8" w:rsidRDefault="005045F3" w:rsidP="008B4D0A">
            <w:pPr>
              <w:widowControl w:val="0"/>
              <w:autoSpaceDE w:val="0"/>
              <w:autoSpaceDN w:val="0"/>
              <w:adjustRightInd w:val="0"/>
              <w:jc w:val="both"/>
              <w:rPr>
                <w:rFonts w:ascii="Times New Roman" w:hAnsi="Times New Roman"/>
                <w:sz w:val="24"/>
                <w:szCs w:val="24"/>
              </w:rPr>
            </w:pPr>
          </w:p>
        </w:tc>
      </w:tr>
      <w:tr w:rsidR="005045F3" w:rsidRPr="008A04D8" w:rsidTr="005045F3">
        <w:trPr>
          <w:trHeight w:val="1137"/>
        </w:trPr>
        <w:tc>
          <w:tcPr>
            <w:tcW w:w="2790"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r w:rsidRPr="008A04D8">
              <w:rPr>
                <w:rFonts w:ascii="Times New Roman" w:hAnsi="Times New Roman"/>
                <w:sz w:val="24"/>
                <w:szCs w:val="24"/>
                <w:lang w:val="en-US"/>
              </w:rPr>
              <w:t>III</w:t>
            </w:r>
            <w:r w:rsidRPr="008A04D8">
              <w:rPr>
                <w:rFonts w:ascii="Times New Roman" w:hAnsi="Times New Roman"/>
                <w:sz w:val="24"/>
                <w:szCs w:val="24"/>
              </w:rPr>
              <w:t xml:space="preserve"> группа – с хроническими заболеваниями</w:t>
            </w:r>
          </w:p>
        </w:tc>
        <w:tc>
          <w:tcPr>
            <w:tcW w:w="1571" w:type="dxa"/>
          </w:tcPr>
          <w:p w:rsidR="005045F3" w:rsidRPr="008A04D8" w:rsidRDefault="005045F3" w:rsidP="008B4D0A">
            <w:pPr>
              <w:widowControl w:val="0"/>
              <w:autoSpaceDE w:val="0"/>
              <w:autoSpaceDN w:val="0"/>
              <w:adjustRightInd w:val="0"/>
              <w:jc w:val="both"/>
              <w:rPr>
                <w:rFonts w:ascii="Times New Roman" w:hAnsi="Times New Roman"/>
                <w:sz w:val="24"/>
                <w:szCs w:val="24"/>
              </w:rPr>
            </w:pPr>
          </w:p>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1417" w:type="dxa"/>
          </w:tcPr>
          <w:p w:rsidR="005045F3" w:rsidRDefault="005045F3" w:rsidP="008B4D0A">
            <w:pPr>
              <w:spacing w:after="0" w:line="240" w:lineRule="auto"/>
              <w:jc w:val="both"/>
              <w:rPr>
                <w:rFonts w:ascii="Times New Roman" w:hAnsi="Times New Roman"/>
                <w:sz w:val="24"/>
                <w:szCs w:val="24"/>
              </w:rPr>
            </w:pPr>
          </w:p>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1418" w:type="dxa"/>
          </w:tcPr>
          <w:p w:rsidR="005045F3" w:rsidRDefault="005045F3" w:rsidP="008B4D0A">
            <w:pPr>
              <w:spacing w:after="0" w:line="240" w:lineRule="auto"/>
              <w:jc w:val="both"/>
              <w:rPr>
                <w:rFonts w:ascii="Times New Roman" w:hAnsi="Times New Roman"/>
                <w:sz w:val="24"/>
                <w:szCs w:val="24"/>
              </w:rPr>
            </w:pPr>
          </w:p>
          <w:p w:rsidR="005045F3" w:rsidRDefault="005045F3" w:rsidP="008B4D0A">
            <w:pPr>
              <w:spacing w:after="0" w:line="240" w:lineRule="auto"/>
              <w:jc w:val="both"/>
              <w:rPr>
                <w:rFonts w:ascii="Times New Roman" w:hAnsi="Times New Roman"/>
                <w:sz w:val="24"/>
                <w:szCs w:val="24"/>
              </w:rPr>
            </w:pPr>
            <w:r>
              <w:rPr>
                <w:rFonts w:ascii="Times New Roman" w:hAnsi="Times New Roman"/>
                <w:sz w:val="24"/>
                <w:szCs w:val="24"/>
              </w:rPr>
              <w:t>1</w:t>
            </w:r>
          </w:p>
          <w:p w:rsidR="005045F3" w:rsidRPr="008A04D8" w:rsidRDefault="005045F3" w:rsidP="008B4D0A">
            <w:pPr>
              <w:widowControl w:val="0"/>
              <w:autoSpaceDE w:val="0"/>
              <w:autoSpaceDN w:val="0"/>
              <w:adjustRightInd w:val="0"/>
              <w:jc w:val="both"/>
              <w:rPr>
                <w:rFonts w:ascii="Times New Roman" w:hAnsi="Times New Roman"/>
                <w:sz w:val="24"/>
                <w:szCs w:val="24"/>
              </w:rPr>
            </w:pPr>
          </w:p>
        </w:tc>
        <w:tc>
          <w:tcPr>
            <w:tcW w:w="1559" w:type="dxa"/>
          </w:tcPr>
          <w:p w:rsidR="005045F3" w:rsidRDefault="005045F3" w:rsidP="008B4D0A">
            <w:pPr>
              <w:spacing w:after="0" w:line="240" w:lineRule="auto"/>
              <w:jc w:val="both"/>
              <w:rPr>
                <w:rFonts w:ascii="Times New Roman" w:hAnsi="Times New Roman"/>
                <w:sz w:val="24"/>
                <w:szCs w:val="24"/>
              </w:rPr>
            </w:pPr>
          </w:p>
          <w:p w:rsidR="005045F3" w:rsidRDefault="005045F3" w:rsidP="008B4D0A">
            <w:pPr>
              <w:spacing w:after="0" w:line="240" w:lineRule="auto"/>
              <w:jc w:val="both"/>
              <w:rPr>
                <w:rFonts w:ascii="Times New Roman" w:hAnsi="Times New Roman"/>
                <w:sz w:val="24"/>
                <w:szCs w:val="24"/>
              </w:rPr>
            </w:pPr>
            <w:r>
              <w:rPr>
                <w:rFonts w:ascii="Times New Roman" w:hAnsi="Times New Roman"/>
                <w:sz w:val="24"/>
                <w:szCs w:val="24"/>
              </w:rPr>
              <w:t>1</w:t>
            </w:r>
          </w:p>
          <w:p w:rsidR="005045F3" w:rsidRPr="008A04D8" w:rsidRDefault="005045F3" w:rsidP="008B4D0A">
            <w:pPr>
              <w:widowControl w:val="0"/>
              <w:autoSpaceDE w:val="0"/>
              <w:autoSpaceDN w:val="0"/>
              <w:adjustRightInd w:val="0"/>
              <w:jc w:val="both"/>
              <w:rPr>
                <w:rFonts w:ascii="Times New Roman" w:hAnsi="Times New Roman"/>
                <w:sz w:val="24"/>
                <w:szCs w:val="24"/>
              </w:rPr>
            </w:pPr>
          </w:p>
        </w:tc>
        <w:tc>
          <w:tcPr>
            <w:tcW w:w="1559" w:type="dxa"/>
          </w:tcPr>
          <w:p w:rsidR="005045F3" w:rsidRDefault="005045F3" w:rsidP="008B4D0A">
            <w:pPr>
              <w:spacing w:after="0" w:line="240" w:lineRule="auto"/>
              <w:jc w:val="both"/>
              <w:rPr>
                <w:rFonts w:ascii="Times New Roman" w:hAnsi="Times New Roman"/>
                <w:sz w:val="24"/>
                <w:szCs w:val="24"/>
              </w:rPr>
            </w:pPr>
          </w:p>
          <w:p w:rsidR="005045F3" w:rsidRDefault="00765348" w:rsidP="008B4D0A">
            <w:pPr>
              <w:spacing w:after="0" w:line="240" w:lineRule="auto"/>
              <w:jc w:val="both"/>
              <w:rPr>
                <w:rFonts w:ascii="Times New Roman" w:hAnsi="Times New Roman"/>
                <w:sz w:val="24"/>
                <w:szCs w:val="24"/>
              </w:rPr>
            </w:pPr>
            <w:r>
              <w:rPr>
                <w:rFonts w:ascii="Times New Roman" w:hAnsi="Times New Roman"/>
                <w:sz w:val="24"/>
                <w:szCs w:val="24"/>
              </w:rPr>
              <w:t>1</w:t>
            </w:r>
          </w:p>
          <w:p w:rsidR="005045F3" w:rsidRPr="008A04D8" w:rsidRDefault="005045F3" w:rsidP="008B4D0A">
            <w:pPr>
              <w:widowControl w:val="0"/>
              <w:autoSpaceDE w:val="0"/>
              <w:autoSpaceDN w:val="0"/>
              <w:adjustRightInd w:val="0"/>
              <w:jc w:val="both"/>
              <w:rPr>
                <w:rFonts w:ascii="Times New Roman" w:hAnsi="Times New Roman"/>
                <w:sz w:val="24"/>
                <w:szCs w:val="24"/>
              </w:rPr>
            </w:pPr>
          </w:p>
        </w:tc>
      </w:tr>
      <w:tr w:rsidR="005045F3" w:rsidRPr="008A04D8" w:rsidTr="005045F3">
        <w:trPr>
          <w:trHeight w:val="823"/>
        </w:trPr>
        <w:tc>
          <w:tcPr>
            <w:tcW w:w="2790"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r w:rsidRPr="008A04D8">
              <w:rPr>
                <w:rFonts w:ascii="Times New Roman" w:hAnsi="Times New Roman"/>
                <w:sz w:val="24"/>
                <w:szCs w:val="24"/>
                <w:lang w:val="en-US"/>
              </w:rPr>
              <w:t>IV</w:t>
            </w:r>
            <w:r w:rsidRPr="008A04D8">
              <w:rPr>
                <w:rFonts w:ascii="Times New Roman" w:hAnsi="Times New Roman"/>
                <w:sz w:val="24"/>
                <w:szCs w:val="24"/>
              </w:rPr>
              <w:t xml:space="preserve"> группа – дети-инвалиды</w:t>
            </w:r>
          </w:p>
        </w:tc>
        <w:tc>
          <w:tcPr>
            <w:tcW w:w="1571" w:type="dxa"/>
          </w:tcPr>
          <w:p w:rsidR="005045F3" w:rsidRPr="008A04D8" w:rsidRDefault="007E5354" w:rsidP="008B4D0A">
            <w:pPr>
              <w:widowControl w:val="0"/>
              <w:autoSpaceDE w:val="0"/>
              <w:autoSpaceDN w:val="0"/>
              <w:adjustRightInd w:val="0"/>
              <w:ind w:firstLine="426"/>
              <w:jc w:val="both"/>
              <w:rPr>
                <w:rFonts w:ascii="Times New Roman" w:hAnsi="Times New Roman"/>
                <w:sz w:val="24"/>
                <w:szCs w:val="24"/>
              </w:rPr>
            </w:pPr>
            <w:r>
              <w:rPr>
                <w:rFonts w:ascii="Times New Roman" w:hAnsi="Times New Roman"/>
                <w:sz w:val="24"/>
                <w:szCs w:val="24"/>
              </w:rPr>
              <w:t>1</w:t>
            </w:r>
          </w:p>
        </w:tc>
        <w:tc>
          <w:tcPr>
            <w:tcW w:w="1417" w:type="dxa"/>
          </w:tcPr>
          <w:p w:rsidR="005045F3" w:rsidRPr="008A04D8" w:rsidRDefault="00044AE5"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418" w:type="dxa"/>
          </w:tcPr>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559" w:type="dxa"/>
          </w:tcPr>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559" w:type="dxa"/>
          </w:tcPr>
          <w:p w:rsidR="005045F3" w:rsidRPr="008A04D8" w:rsidRDefault="00044AE5"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5045F3" w:rsidRPr="008A04D8" w:rsidTr="005045F3">
        <w:trPr>
          <w:trHeight w:val="508"/>
        </w:trPr>
        <w:tc>
          <w:tcPr>
            <w:tcW w:w="2790" w:type="dxa"/>
          </w:tcPr>
          <w:p w:rsidR="005045F3" w:rsidRPr="008A04D8" w:rsidRDefault="005045F3" w:rsidP="008B4D0A">
            <w:pPr>
              <w:widowControl w:val="0"/>
              <w:autoSpaceDE w:val="0"/>
              <w:autoSpaceDN w:val="0"/>
              <w:adjustRightInd w:val="0"/>
              <w:ind w:firstLine="426"/>
              <w:jc w:val="both"/>
              <w:rPr>
                <w:rFonts w:ascii="Times New Roman" w:hAnsi="Times New Roman"/>
                <w:b/>
                <w:i/>
                <w:sz w:val="24"/>
                <w:szCs w:val="24"/>
              </w:rPr>
            </w:pPr>
            <w:r w:rsidRPr="008A04D8">
              <w:rPr>
                <w:rFonts w:ascii="Times New Roman" w:hAnsi="Times New Roman"/>
                <w:b/>
                <w:i/>
                <w:sz w:val="24"/>
                <w:szCs w:val="24"/>
              </w:rPr>
              <w:t>Выявленная патология</w:t>
            </w:r>
          </w:p>
        </w:tc>
        <w:tc>
          <w:tcPr>
            <w:tcW w:w="1571"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p>
        </w:tc>
        <w:tc>
          <w:tcPr>
            <w:tcW w:w="1417"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p>
        </w:tc>
        <w:tc>
          <w:tcPr>
            <w:tcW w:w="1418"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p>
        </w:tc>
        <w:tc>
          <w:tcPr>
            <w:tcW w:w="1559"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p>
        </w:tc>
        <w:tc>
          <w:tcPr>
            <w:tcW w:w="1559"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p>
        </w:tc>
      </w:tr>
      <w:tr w:rsidR="005045F3" w:rsidRPr="008A04D8" w:rsidTr="005045F3">
        <w:trPr>
          <w:trHeight w:val="837"/>
        </w:trPr>
        <w:tc>
          <w:tcPr>
            <w:tcW w:w="2790"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r w:rsidRPr="008A04D8">
              <w:rPr>
                <w:rFonts w:ascii="Times New Roman" w:hAnsi="Times New Roman"/>
                <w:sz w:val="24"/>
                <w:szCs w:val="24"/>
              </w:rPr>
              <w:t>Нарушение опорно-двигательного аппарата</w:t>
            </w:r>
          </w:p>
        </w:tc>
        <w:tc>
          <w:tcPr>
            <w:tcW w:w="1571" w:type="dxa"/>
          </w:tcPr>
          <w:p w:rsidR="005045F3" w:rsidRPr="008A04D8" w:rsidRDefault="005045F3" w:rsidP="008B4D0A">
            <w:pPr>
              <w:widowControl w:val="0"/>
              <w:autoSpaceDE w:val="0"/>
              <w:autoSpaceDN w:val="0"/>
              <w:adjustRightInd w:val="0"/>
              <w:jc w:val="both"/>
              <w:rPr>
                <w:rFonts w:ascii="Times New Roman" w:hAnsi="Times New Roman"/>
                <w:sz w:val="24"/>
                <w:szCs w:val="24"/>
              </w:rPr>
            </w:pPr>
          </w:p>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1</w:t>
            </w:r>
          </w:p>
        </w:tc>
        <w:tc>
          <w:tcPr>
            <w:tcW w:w="1417" w:type="dxa"/>
          </w:tcPr>
          <w:p w:rsidR="005045F3" w:rsidRDefault="005045F3" w:rsidP="008B4D0A">
            <w:pPr>
              <w:spacing w:after="0" w:line="240" w:lineRule="auto"/>
              <w:jc w:val="both"/>
              <w:rPr>
                <w:rFonts w:ascii="Times New Roman" w:hAnsi="Times New Roman"/>
                <w:sz w:val="24"/>
                <w:szCs w:val="24"/>
              </w:rPr>
            </w:pPr>
          </w:p>
          <w:p w:rsidR="005045F3" w:rsidRPr="008A04D8" w:rsidRDefault="00044AE5"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418" w:type="dxa"/>
          </w:tcPr>
          <w:p w:rsidR="005045F3" w:rsidRDefault="005045F3" w:rsidP="008B4D0A">
            <w:pPr>
              <w:spacing w:after="0" w:line="240" w:lineRule="auto"/>
              <w:jc w:val="both"/>
              <w:rPr>
                <w:rFonts w:ascii="Times New Roman" w:hAnsi="Times New Roman"/>
                <w:sz w:val="24"/>
                <w:szCs w:val="24"/>
              </w:rPr>
            </w:pPr>
          </w:p>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559" w:type="dxa"/>
          </w:tcPr>
          <w:p w:rsidR="005045F3" w:rsidRDefault="005045F3" w:rsidP="008B4D0A">
            <w:pPr>
              <w:spacing w:after="0" w:line="240" w:lineRule="auto"/>
              <w:jc w:val="both"/>
              <w:rPr>
                <w:rFonts w:ascii="Times New Roman" w:hAnsi="Times New Roman"/>
                <w:sz w:val="24"/>
                <w:szCs w:val="24"/>
              </w:rPr>
            </w:pPr>
          </w:p>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559" w:type="dxa"/>
          </w:tcPr>
          <w:p w:rsidR="005045F3" w:rsidRDefault="005045F3" w:rsidP="008B4D0A">
            <w:pPr>
              <w:spacing w:after="0" w:line="240" w:lineRule="auto"/>
              <w:jc w:val="both"/>
              <w:rPr>
                <w:rFonts w:ascii="Times New Roman" w:hAnsi="Times New Roman"/>
                <w:sz w:val="24"/>
                <w:szCs w:val="24"/>
              </w:rPr>
            </w:pPr>
          </w:p>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5045F3" w:rsidRPr="008A04D8" w:rsidTr="005045F3">
        <w:trPr>
          <w:trHeight w:val="823"/>
        </w:trPr>
        <w:tc>
          <w:tcPr>
            <w:tcW w:w="2790"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r w:rsidRPr="008A04D8">
              <w:rPr>
                <w:rFonts w:ascii="Times New Roman" w:hAnsi="Times New Roman"/>
                <w:sz w:val="24"/>
                <w:szCs w:val="24"/>
              </w:rPr>
              <w:t xml:space="preserve">Нарушение </w:t>
            </w:r>
            <w:proofErr w:type="spellStart"/>
            <w:proofErr w:type="gramStart"/>
            <w:r w:rsidRPr="008A04D8">
              <w:rPr>
                <w:rFonts w:ascii="Times New Roman" w:hAnsi="Times New Roman"/>
                <w:sz w:val="24"/>
                <w:szCs w:val="24"/>
              </w:rPr>
              <w:t>сердечно-сосудистой</w:t>
            </w:r>
            <w:proofErr w:type="spellEnd"/>
            <w:proofErr w:type="gramEnd"/>
            <w:r w:rsidRPr="008A04D8">
              <w:rPr>
                <w:rFonts w:ascii="Times New Roman" w:hAnsi="Times New Roman"/>
                <w:sz w:val="24"/>
                <w:szCs w:val="24"/>
              </w:rPr>
              <w:t xml:space="preserve"> системы</w:t>
            </w:r>
          </w:p>
        </w:tc>
        <w:tc>
          <w:tcPr>
            <w:tcW w:w="1571" w:type="dxa"/>
          </w:tcPr>
          <w:p w:rsidR="005045F3" w:rsidRDefault="005045F3" w:rsidP="008B4D0A">
            <w:pPr>
              <w:widowControl w:val="0"/>
              <w:autoSpaceDE w:val="0"/>
              <w:autoSpaceDN w:val="0"/>
              <w:adjustRightInd w:val="0"/>
              <w:jc w:val="both"/>
              <w:rPr>
                <w:rFonts w:ascii="Times New Roman" w:hAnsi="Times New Roman"/>
                <w:sz w:val="24"/>
                <w:szCs w:val="24"/>
              </w:rPr>
            </w:pPr>
          </w:p>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1417" w:type="dxa"/>
          </w:tcPr>
          <w:p w:rsidR="005045F3" w:rsidRDefault="005045F3" w:rsidP="008B4D0A">
            <w:pPr>
              <w:spacing w:after="0" w:line="240" w:lineRule="auto"/>
              <w:jc w:val="both"/>
              <w:rPr>
                <w:rFonts w:ascii="Times New Roman" w:hAnsi="Times New Roman"/>
                <w:sz w:val="24"/>
                <w:szCs w:val="24"/>
              </w:rPr>
            </w:pPr>
          </w:p>
          <w:p w:rsidR="005045F3" w:rsidRPr="008A04D8" w:rsidRDefault="00044AE5"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418" w:type="dxa"/>
          </w:tcPr>
          <w:p w:rsidR="005045F3" w:rsidRDefault="005045F3" w:rsidP="008B4D0A">
            <w:pPr>
              <w:spacing w:after="0" w:line="240" w:lineRule="auto"/>
              <w:jc w:val="both"/>
              <w:rPr>
                <w:rFonts w:ascii="Times New Roman" w:hAnsi="Times New Roman"/>
                <w:sz w:val="24"/>
                <w:szCs w:val="24"/>
              </w:rPr>
            </w:pPr>
          </w:p>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559" w:type="dxa"/>
          </w:tcPr>
          <w:p w:rsidR="005045F3" w:rsidRDefault="005045F3" w:rsidP="008B4D0A">
            <w:pPr>
              <w:spacing w:after="0" w:line="240" w:lineRule="auto"/>
              <w:jc w:val="both"/>
              <w:rPr>
                <w:rFonts w:ascii="Times New Roman" w:hAnsi="Times New Roman"/>
                <w:sz w:val="24"/>
                <w:szCs w:val="24"/>
              </w:rPr>
            </w:pPr>
          </w:p>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559" w:type="dxa"/>
          </w:tcPr>
          <w:p w:rsidR="005045F3" w:rsidRDefault="005045F3" w:rsidP="008B4D0A">
            <w:pPr>
              <w:spacing w:after="0" w:line="240" w:lineRule="auto"/>
              <w:jc w:val="both"/>
              <w:rPr>
                <w:rFonts w:ascii="Times New Roman" w:hAnsi="Times New Roman"/>
                <w:sz w:val="24"/>
                <w:szCs w:val="24"/>
              </w:rPr>
            </w:pPr>
          </w:p>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5045F3" w:rsidRPr="008A04D8" w:rsidTr="005045F3">
        <w:trPr>
          <w:trHeight w:val="837"/>
        </w:trPr>
        <w:tc>
          <w:tcPr>
            <w:tcW w:w="2790"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r w:rsidRPr="008A04D8">
              <w:rPr>
                <w:rFonts w:ascii="Times New Roman" w:hAnsi="Times New Roman"/>
                <w:sz w:val="24"/>
                <w:szCs w:val="24"/>
              </w:rPr>
              <w:t>Патология органов дыхания</w:t>
            </w:r>
          </w:p>
        </w:tc>
        <w:tc>
          <w:tcPr>
            <w:tcW w:w="1571" w:type="dxa"/>
          </w:tcPr>
          <w:p w:rsidR="005045F3" w:rsidRPr="008A04D8" w:rsidRDefault="005045F3" w:rsidP="008B4D0A">
            <w:pPr>
              <w:widowControl w:val="0"/>
              <w:autoSpaceDE w:val="0"/>
              <w:autoSpaceDN w:val="0"/>
              <w:adjustRightInd w:val="0"/>
              <w:jc w:val="both"/>
              <w:rPr>
                <w:rFonts w:ascii="Times New Roman" w:hAnsi="Times New Roman"/>
                <w:sz w:val="24"/>
                <w:szCs w:val="24"/>
              </w:rPr>
            </w:pPr>
          </w:p>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8A04D8">
              <w:rPr>
                <w:rFonts w:ascii="Times New Roman" w:hAnsi="Times New Roman"/>
                <w:sz w:val="24"/>
                <w:szCs w:val="24"/>
              </w:rPr>
              <w:t>1</w:t>
            </w:r>
          </w:p>
        </w:tc>
        <w:tc>
          <w:tcPr>
            <w:tcW w:w="1417" w:type="dxa"/>
          </w:tcPr>
          <w:p w:rsidR="005045F3" w:rsidRDefault="005045F3" w:rsidP="008B4D0A">
            <w:pPr>
              <w:spacing w:after="0" w:line="240" w:lineRule="auto"/>
              <w:jc w:val="both"/>
              <w:rPr>
                <w:rFonts w:ascii="Times New Roman" w:hAnsi="Times New Roman"/>
                <w:sz w:val="24"/>
                <w:szCs w:val="24"/>
              </w:rPr>
            </w:pPr>
          </w:p>
          <w:p w:rsidR="005045F3" w:rsidRPr="008A04D8" w:rsidRDefault="00044AE5"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418" w:type="dxa"/>
          </w:tcPr>
          <w:p w:rsidR="005045F3" w:rsidRDefault="005045F3" w:rsidP="008B4D0A">
            <w:pPr>
              <w:spacing w:after="0" w:line="240" w:lineRule="auto"/>
              <w:jc w:val="both"/>
              <w:rPr>
                <w:rFonts w:ascii="Times New Roman" w:hAnsi="Times New Roman"/>
                <w:sz w:val="24"/>
                <w:szCs w:val="24"/>
              </w:rPr>
            </w:pPr>
          </w:p>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559" w:type="dxa"/>
          </w:tcPr>
          <w:p w:rsidR="005045F3" w:rsidRDefault="005045F3" w:rsidP="008B4D0A">
            <w:pPr>
              <w:spacing w:after="0" w:line="240" w:lineRule="auto"/>
              <w:jc w:val="both"/>
              <w:rPr>
                <w:rFonts w:ascii="Times New Roman" w:hAnsi="Times New Roman"/>
                <w:sz w:val="24"/>
                <w:szCs w:val="24"/>
              </w:rPr>
            </w:pPr>
          </w:p>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559" w:type="dxa"/>
          </w:tcPr>
          <w:p w:rsidR="005045F3" w:rsidRDefault="005045F3" w:rsidP="008B4D0A">
            <w:pPr>
              <w:spacing w:after="0" w:line="240" w:lineRule="auto"/>
              <w:jc w:val="both"/>
              <w:rPr>
                <w:rFonts w:ascii="Times New Roman" w:hAnsi="Times New Roman"/>
                <w:sz w:val="24"/>
                <w:szCs w:val="24"/>
              </w:rPr>
            </w:pPr>
          </w:p>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5045F3" w:rsidRPr="008A04D8" w:rsidTr="005045F3">
        <w:trPr>
          <w:trHeight w:val="508"/>
        </w:trPr>
        <w:tc>
          <w:tcPr>
            <w:tcW w:w="2790"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r w:rsidRPr="008A04D8">
              <w:rPr>
                <w:rFonts w:ascii="Times New Roman" w:hAnsi="Times New Roman"/>
                <w:sz w:val="24"/>
                <w:szCs w:val="24"/>
              </w:rPr>
              <w:t>Патология ЛОР органов</w:t>
            </w:r>
          </w:p>
        </w:tc>
        <w:tc>
          <w:tcPr>
            <w:tcW w:w="1571"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r w:rsidRPr="008A04D8">
              <w:rPr>
                <w:rFonts w:ascii="Times New Roman" w:hAnsi="Times New Roman"/>
                <w:sz w:val="24"/>
                <w:szCs w:val="24"/>
              </w:rPr>
              <w:t>-</w:t>
            </w:r>
          </w:p>
        </w:tc>
        <w:tc>
          <w:tcPr>
            <w:tcW w:w="1417" w:type="dxa"/>
          </w:tcPr>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418" w:type="dxa"/>
          </w:tcPr>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559" w:type="dxa"/>
          </w:tcPr>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559" w:type="dxa"/>
          </w:tcPr>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5045F3" w:rsidRPr="008A04D8" w:rsidTr="005045F3">
        <w:trPr>
          <w:trHeight w:val="823"/>
        </w:trPr>
        <w:tc>
          <w:tcPr>
            <w:tcW w:w="2790"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r w:rsidRPr="008A04D8">
              <w:rPr>
                <w:rFonts w:ascii="Times New Roman" w:hAnsi="Times New Roman"/>
                <w:sz w:val="24"/>
                <w:szCs w:val="24"/>
              </w:rPr>
              <w:t>Патология желудочно-кишечного тракта</w:t>
            </w:r>
          </w:p>
        </w:tc>
        <w:tc>
          <w:tcPr>
            <w:tcW w:w="1571" w:type="dxa"/>
          </w:tcPr>
          <w:p w:rsidR="005045F3" w:rsidRDefault="005045F3" w:rsidP="008B4D0A">
            <w:pPr>
              <w:widowControl w:val="0"/>
              <w:autoSpaceDE w:val="0"/>
              <w:autoSpaceDN w:val="0"/>
              <w:adjustRightInd w:val="0"/>
              <w:jc w:val="both"/>
              <w:rPr>
                <w:rFonts w:ascii="Times New Roman" w:hAnsi="Times New Roman"/>
                <w:sz w:val="24"/>
                <w:szCs w:val="24"/>
              </w:rPr>
            </w:pPr>
          </w:p>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1417" w:type="dxa"/>
          </w:tcPr>
          <w:p w:rsidR="005045F3" w:rsidRDefault="005045F3" w:rsidP="008B4D0A">
            <w:pPr>
              <w:spacing w:after="0" w:line="240" w:lineRule="auto"/>
              <w:jc w:val="both"/>
              <w:rPr>
                <w:rFonts w:ascii="Times New Roman" w:hAnsi="Times New Roman"/>
                <w:sz w:val="24"/>
                <w:szCs w:val="24"/>
              </w:rPr>
            </w:pPr>
          </w:p>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1418" w:type="dxa"/>
          </w:tcPr>
          <w:p w:rsidR="005045F3" w:rsidRDefault="005045F3" w:rsidP="008B4D0A">
            <w:pPr>
              <w:spacing w:after="0" w:line="240" w:lineRule="auto"/>
              <w:jc w:val="both"/>
              <w:rPr>
                <w:rFonts w:ascii="Times New Roman" w:hAnsi="Times New Roman"/>
                <w:sz w:val="24"/>
                <w:szCs w:val="24"/>
              </w:rPr>
            </w:pPr>
          </w:p>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1559" w:type="dxa"/>
          </w:tcPr>
          <w:p w:rsidR="005045F3" w:rsidRDefault="005045F3" w:rsidP="008B4D0A">
            <w:pPr>
              <w:spacing w:after="0" w:line="240" w:lineRule="auto"/>
              <w:jc w:val="both"/>
              <w:rPr>
                <w:rFonts w:ascii="Times New Roman" w:hAnsi="Times New Roman"/>
                <w:sz w:val="24"/>
                <w:szCs w:val="24"/>
              </w:rPr>
            </w:pPr>
          </w:p>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1559" w:type="dxa"/>
          </w:tcPr>
          <w:p w:rsidR="005045F3" w:rsidRDefault="005045F3" w:rsidP="008B4D0A">
            <w:pPr>
              <w:spacing w:after="0" w:line="240" w:lineRule="auto"/>
              <w:jc w:val="both"/>
              <w:rPr>
                <w:rFonts w:ascii="Times New Roman" w:hAnsi="Times New Roman"/>
                <w:sz w:val="24"/>
                <w:szCs w:val="24"/>
              </w:rPr>
            </w:pPr>
          </w:p>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r>
      <w:tr w:rsidR="005045F3" w:rsidRPr="008A04D8" w:rsidTr="005045F3">
        <w:trPr>
          <w:trHeight w:val="508"/>
        </w:trPr>
        <w:tc>
          <w:tcPr>
            <w:tcW w:w="2790"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r w:rsidRPr="008A04D8">
              <w:rPr>
                <w:rFonts w:ascii="Times New Roman" w:hAnsi="Times New Roman"/>
                <w:sz w:val="24"/>
                <w:szCs w:val="24"/>
              </w:rPr>
              <w:lastRenderedPageBreak/>
              <w:t>Патология почек</w:t>
            </w:r>
          </w:p>
        </w:tc>
        <w:tc>
          <w:tcPr>
            <w:tcW w:w="1571"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r>
              <w:rPr>
                <w:rFonts w:ascii="Times New Roman" w:hAnsi="Times New Roman"/>
                <w:sz w:val="24"/>
                <w:szCs w:val="24"/>
              </w:rPr>
              <w:t>-</w:t>
            </w:r>
          </w:p>
        </w:tc>
        <w:tc>
          <w:tcPr>
            <w:tcW w:w="1417" w:type="dxa"/>
          </w:tcPr>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418" w:type="dxa"/>
          </w:tcPr>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559" w:type="dxa"/>
          </w:tcPr>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559" w:type="dxa"/>
          </w:tcPr>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5045F3" w:rsidRPr="008A04D8" w:rsidTr="005045F3">
        <w:trPr>
          <w:trHeight w:val="837"/>
        </w:trPr>
        <w:tc>
          <w:tcPr>
            <w:tcW w:w="2790"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r w:rsidRPr="008A04D8">
              <w:rPr>
                <w:rFonts w:ascii="Times New Roman" w:hAnsi="Times New Roman"/>
                <w:sz w:val="24"/>
                <w:szCs w:val="24"/>
              </w:rPr>
              <w:t>Заболевания нервной системы</w:t>
            </w:r>
          </w:p>
        </w:tc>
        <w:tc>
          <w:tcPr>
            <w:tcW w:w="1571"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r w:rsidRPr="008A04D8">
              <w:rPr>
                <w:rFonts w:ascii="Times New Roman" w:hAnsi="Times New Roman"/>
                <w:sz w:val="24"/>
                <w:szCs w:val="24"/>
              </w:rPr>
              <w:t>-</w:t>
            </w:r>
          </w:p>
        </w:tc>
        <w:tc>
          <w:tcPr>
            <w:tcW w:w="1417" w:type="dxa"/>
          </w:tcPr>
          <w:p w:rsidR="005045F3" w:rsidRPr="008A04D8" w:rsidRDefault="005045F3"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418" w:type="dxa"/>
          </w:tcPr>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559" w:type="dxa"/>
          </w:tcPr>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1559" w:type="dxa"/>
          </w:tcPr>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5045F3" w:rsidRPr="008A04D8" w:rsidTr="005045F3">
        <w:trPr>
          <w:trHeight w:val="523"/>
        </w:trPr>
        <w:tc>
          <w:tcPr>
            <w:tcW w:w="2790" w:type="dxa"/>
          </w:tcPr>
          <w:p w:rsidR="005045F3" w:rsidRPr="008A04D8" w:rsidRDefault="005045F3" w:rsidP="008B4D0A">
            <w:pPr>
              <w:widowControl w:val="0"/>
              <w:autoSpaceDE w:val="0"/>
              <w:autoSpaceDN w:val="0"/>
              <w:adjustRightInd w:val="0"/>
              <w:ind w:firstLine="426"/>
              <w:jc w:val="both"/>
              <w:rPr>
                <w:rFonts w:ascii="Times New Roman" w:hAnsi="Times New Roman"/>
                <w:sz w:val="24"/>
                <w:szCs w:val="24"/>
              </w:rPr>
            </w:pPr>
            <w:r w:rsidRPr="008A04D8">
              <w:rPr>
                <w:rFonts w:ascii="Times New Roman" w:hAnsi="Times New Roman"/>
                <w:sz w:val="24"/>
                <w:szCs w:val="24"/>
              </w:rPr>
              <w:t>Болезни глаз</w:t>
            </w:r>
          </w:p>
        </w:tc>
        <w:tc>
          <w:tcPr>
            <w:tcW w:w="1571" w:type="dxa"/>
          </w:tcPr>
          <w:p w:rsidR="005045F3" w:rsidRPr="008A04D8" w:rsidRDefault="007E5354" w:rsidP="008B4D0A">
            <w:pPr>
              <w:widowControl w:val="0"/>
              <w:autoSpaceDE w:val="0"/>
              <w:autoSpaceDN w:val="0"/>
              <w:adjustRightInd w:val="0"/>
              <w:ind w:firstLine="426"/>
              <w:jc w:val="both"/>
              <w:rPr>
                <w:rFonts w:ascii="Times New Roman" w:hAnsi="Times New Roman"/>
                <w:sz w:val="24"/>
                <w:szCs w:val="24"/>
              </w:rPr>
            </w:pPr>
            <w:r>
              <w:rPr>
                <w:rFonts w:ascii="Times New Roman" w:hAnsi="Times New Roman"/>
                <w:sz w:val="24"/>
                <w:szCs w:val="24"/>
              </w:rPr>
              <w:t>2</w:t>
            </w:r>
          </w:p>
        </w:tc>
        <w:tc>
          <w:tcPr>
            <w:tcW w:w="1417" w:type="dxa"/>
          </w:tcPr>
          <w:p w:rsidR="005045F3" w:rsidRPr="008A04D8" w:rsidRDefault="00044AE5"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1418" w:type="dxa"/>
          </w:tcPr>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1559" w:type="dxa"/>
          </w:tcPr>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1559" w:type="dxa"/>
          </w:tcPr>
          <w:p w:rsidR="005045F3" w:rsidRPr="008A04D8" w:rsidRDefault="008D73DA" w:rsidP="008B4D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r>
    </w:tbl>
    <w:p w:rsidR="006954A7" w:rsidRPr="00C90688" w:rsidRDefault="006954A7" w:rsidP="008B4D0A">
      <w:pPr>
        <w:jc w:val="both"/>
        <w:rPr>
          <w:rFonts w:ascii="Times New Roman" w:hAnsi="Times New Roman"/>
          <w:sz w:val="24"/>
          <w:szCs w:val="24"/>
        </w:rPr>
      </w:pPr>
      <w:r w:rsidRPr="00C90688">
        <w:rPr>
          <w:rFonts w:ascii="Times New Roman" w:hAnsi="Times New Roman"/>
          <w:sz w:val="24"/>
          <w:szCs w:val="24"/>
        </w:rPr>
        <w:t xml:space="preserve">       Данные о состоянии здоровья детей свидетельствуют, </w:t>
      </w:r>
      <w:proofErr w:type="gramStart"/>
      <w:r w:rsidRPr="00C90688">
        <w:rPr>
          <w:rFonts w:ascii="Times New Roman" w:hAnsi="Times New Roman"/>
          <w:sz w:val="24"/>
          <w:szCs w:val="24"/>
        </w:rPr>
        <w:t>что</w:t>
      </w:r>
      <w:proofErr w:type="gramEnd"/>
      <w:r w:rsidRPr="00C90688">
        <w:rPr>
          <w:rFonts w:ascii="Times New Roman" w:hAnsi="Times New Roman"/>
          <w:sz w:val="24"/>
          <w:szCs w:val="24"/>
        </w:rPr>
        <w:t xml:space="preserve"> несмотря на проводимые мероприятия, количество заболеваний растет. Естественно, что </w:t>
      </w:r>
      <w:proofErr w:type="gramStart"/>
      <w:r w:rsidRPr="00C90688">
        <w:rPr>
          <w:rFonts w:ascii="Times New Roman" w:hAnsi="Times New Roman"/>
          <w:sz w:val="24"/>
          <w:szCs w:val="24"/>
        </w:rPr>
        <w:t>росту заболеваний</w:t>
      </w:r>
      <w:proofErr w:type="gramEnd"/>
      <w:r w:rsidRPr="00C90688">
        <w:rPr>
          <w:rFonts w:ascii="Times New Roman" w:hAnsi="Times New Roman"/>
          <w:sz w:val="24"/>
          <w:szCs w:val="24"/>
        </w:rPr>
        <w:t xml:space="preserve"> способствуют и объективные причины – биологические, социально-гигиенические, природно-климатические факторы, уровень медицинского обслуживания, несбалансированность питания. В связи с этим в школе действует воспитательная подпрограмма «Мы за жизнь», направленная на сохранение и укрепление здоровья </w:t>
      </w:r>
      <w:proofErr w:type="gramStart"/>
      <w:r w:rsidR="008D73DA">
        <w:rPr>
          <w:rFonts w:ascii="Times New Roman" w:hAnsi="Times New Roman"/>
          <w:sz w:val="24"/>
          <w:szCs w:val="24"/>
        </w:rPr>
        <w:t>об</w:t>
      </w:r>
      <w:r w:rsidRPr="00C90688">
        <w:rPr>
          <w:rFonts w:ascii="Times New Roman" w:hAnsi="Times New Roman"/>
          <w:sz w:val="24"/>
          <w:szCs w:val="24"/>
        </w:rPr>
        <w:t>уча</w:t>
      </w:r>
      <w:r w:rsidR="008D73DA">
        <w:rPr>
          <w:rFonts w:ascii="Times New Roman" w:hAnsi="Times New Roman"/>
          <w:sz w:val="24"/>
          <w:szCs w:val="24"/>
        </w:rPr>
        <w:t>ю</w:t>
      </w:r>
      <w:r w:rsidRPr="00C90688">
        <w:rPr>
          <w:rFonts w:ascii="Times New Roman" w:hAnsi="Times New Roman"/>
          <w:sz w:val="24"/>
          <w:szCs w:val="24"/>
        </w:rPr>
        <w:t>щихся</w:t>
      </w:r>
      <w:proofErr w:type="gramEnd"/>
      <w:r w:rsidRPr="00C90688">
        <w:rPr>
          <w:rFonts w:ascii="Times New Roman" w:hAnsi="Times New Roman"/>
          <w:sz w:val="24"/>
          <w:szCs w:val="24"/>
        </w:rPr>
        <w:t xml:space="preserve">. </w:t>
      </w:r>
    </w:p>
    <w:p w:rsidR="006954A7" w:rsidRPr="00C90688" w:rsidRDefault="006954A7" w:rsidP="008B4D0A">
      <w:pPr>
        <w:spacing w:after="0" w:line="288" w:lineRule="auto"/>
        <w:ind w:firstLine="426"/>
        <w:jc w:val="both"/>
        <w:rPr>
          <w:rFonts w:ascii="Times New Roman" w:hAnsi="Times New Roman"/>
          <w:sz w:val="24"/>
          <w:szCs w:val="24"/>
        </w:rPr>
      </w:pPr>
      <w:r w:rsidRPr="00C90688">
        <w:rPr>
          <w:rFonts w:ascii="Times New Roman" w:hAnsi="Times New Roman"/>
          <w:sz w:val="24"/>
          <w:szCs w:val="24"/>
        </w:rPr>
        <w:t xml:space="preserve">Результатом проводимых мероприятий является отсутствие фактов травматизма детей из-за недисциплинированного поведения на переменах и  на уроках технологии, физической культуры, травматизма на дорогах, во время каникул. </w:t>
      </w:r>
    </w:p>
    <w:p w:rsidR="006954A7" w:rsidRPr="00C90688" w:rsidRDefault="00CC4C75" w:rsidP="008B4D0A">
      <w:pPr>
        <w:ind w:firstLine="426"/>
        <w:jc w:val="both"/>
        <w:rPr>
          <w:rFonts w:ascii="Times New Roman" w:hAnsi="Times New Roman"/>
          <w:b/>
          <w:i/>
          <w:sz w:val="24"/>
          <w:szCs w:val="24"/>
          <w:u w:val="single"/>
        </w:rPr>
      </w:pPr>
      <w:r w:rsidRPr="00C90688">
        <w:rPr>
          <w:rFonts w:ascii="Times New Roman" w:hAnsi="Times New Roman"/>
          <w:b/>
          <w:i/>
          <w:sz w:val="24"/>
          <w:szCs w:val="24"/>
          <w:u w:val="single"/>
        </w:rPr>
        <w:t>2</w:t>
      </w:r>
      <w:r w:rsidR="006954A7" w:rsidRPr="00C90688">
        <w:rPr>
          <w:rFonts w:ascii="Times New Roman" w:hAnsi="Times New Roman"/>
          <w:b/>
          <w:i/>
          <w:sz w:val="24"/>
          <w:szCs w:val="24"/>
          <w:u w:val="single"/>
        </w:rPr>
        <w:t>.4. Состояние кадрового обеспечения</w:t>
      </w:r>
    </w:p>
    <w:p w:rsidR="006954A7" w:rsidRDefault="00CF2056" w:rsidP="008B4D0A">
      <w:pPr>
        <w:spacing w:after="0"/>
        <w:ind w:firstLine="426"/>
        <w:jc w:val="both"/>
        <w:rPr>
          <w:rFonts w:ascii="Times New Roman" w:hAnsi="Times New Roman"/>
          <w:sz w:val="24"/>
          <w:szCs w:val="24"/>
        </w:rPr>
      </w:pPr>
      <w:r>
        <w:rPr>
          <w:noProof/>
          <w:lang w:eastAsia="ru-RU"/>
        </w:rPr>
        <w:drawing>
          <wp:anchor distT="0" distB="254" distL="114300" distR="114300" simplePos="0" relativeHeight="251656192" behindDoc="0" locked="0" layoutInCell="1" allowOverlap="1">
            <wp:simplePos x="0" y="0"/>
            <wp:positionH relativeFrom="margin">
              <wp:posOffset>173355</wp:posOffset>
            </wp:positionH>
            <wp:positionV relativeFrom="margin">
              <wp:posOffset>3401695</wp:posOffset>
            </wp:positionV>
            <wp:extent cx="5901690" cy="2089150"/>
            <wp:effectExtent l="1905" t="1270" r="1905" b="0"/>
            <wp:wrapSquare wrapText="bothSides"/>
            <wp:docPr id="69" name="Объект 6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6954A7" w:rsidRPr="00C90688">
        <w:rPr>
          <w:rFonts w:ascii="Times New Roman" w:hAnsi="Times New Roman"/>
          <w:sz w:val="24"/>
          <w:szCs w:val="24"/>
        </w:rPr>
        <w:t xml:space="preserve">         Педагогическ</w:t>
      </w:r>
      <w:r w:rsidR="005E008C">
        <w:rPr>
          <w:rFonts w:ascii="Times New Roman" w:hAnsi="Times New Roman"/>
          <w:sz w:val="24"/>
          <w:szCs w:val="24"/>
        </w:rPr>
        <w:t>ий коллектив школы состоит из 12</w:t>
      </w:r>
      <w:r w:rsidR="006954A7" w:rsidRPr="00C90688">
        <w:rPr>
          <w:rFonts w:ascii="Times New Roman" w:hAnsi="Times New Roman"/>
          <w:sz w:val="24"/>
          <w:szCs w:val="24"/>
        </w:rPr>
        <w:t xml:space="preserve"> учит</w:t>
      </w:r>
      <w:r w:rsidR="0000357C">
        <w:rPr>
          <w:rFonts w:ascii="Times New Roman" w:hAnsi="Times New Roman"/>
          <w:sz w:val="24"/>
          <w:szCs w:val="24"/>
        </w:rPr>
        <w:t>елей. Высшее об</w:t>
      </w:r>
      <w:r w:rsidR="00687AB0">
        <w:rPr>
          <w:rFonts w:ascii="Times New Roman" w:hAnsi="Times New Roman"/>
          <w:sz w:val="24"/>
          <w:szCs w:val="24"/>
        </w:rPr>
        <w:t>разование имеют 9 педагогов (75</w:t>
      </w:r>
      <w:r w:rsidR="006954A7" w:rsidRPr="00C90688">
        <w:rPr>
          <w:rFonts w:ascii="Times New Roman" w:hAnsi="Times New Roman"/>
          <w:sz w:val="24"/>
          <w:szCs w:val="24"/>
        </w:rPr>
        <w:t xml:space="preserve">%).  Средне </w:t>
      </w:r>
      <w:r w:rsidR="0000357C">
        <w:rPr>
          <w:rFonts w:ascii="Times New Roman" w:hAnsi="Times New Roman"/>
          <w:sz w:val="24"/>
          <w:szCs w:val="24"/>
        </w:rPr>
        <w:t>–</w:t>
      </w:r>
      <w:r w:rsidR="006954A7" w:rsidRPr="00C90688">
        <w:rPr>
          <w:rFonts w:ascii="Times New Roman" w:hAnsi="Times New Roman"/>
          <w:sz w:val="24"/>
          <w:szCs w:val="24"/>
        </w:rPr>
        <w:t xml:space="preserve"> </w:t>
      </w:r>
      <w:r w:rsidR="0000357C">
        <w:rPr>
          <w:rFonts w:ascii="Times New Roman" w:hAnsi="Times New Roman"/>
          <w:sz w:val="24"/>
          <w:szCs w:val="24"/>
        </w:rPr>
        <w:t xml:space="preserve">специальное </w:t>
      </w:r>
      <w:r w:rsidR="00687AB0">
        <w:rPr>
          <w:rFonts w:ascii="Times New Roman" w:hAnsi="Times New Roman"/>
          <w:sz w:val="24"/>
          <w:szCs w:val="24"/>
        </w:rPr>
        <w:t>образование имеют 3</w:t>
      </w:r>
      <w:r w:rsidR="006954A7" w:rsidRPr="00C90688">
        <w:rPr>
          <w:rFonts w:ascii="Times New Roman" w:hAnsi="Times New Roman"/>
          <w:sz w:val="24"/>
          <w:szCs w:val="24"/>
        </w:rPr>
        <w:t xml:space="preserve">                                                                                                                                                                                                                                  </w:t>
      </w:r>
      <w:r w:rsidR="00F50D4C">
        <w:rPr>
          <w:rFonts w:ascii="Times New Roman" w:hAnsi="Times New Roman"/>
          <w:sz w:val="24"/>
          <w:szCs w:val="24"/>
        </w:rPr>
        <w:t xml:space="preserve">           </w:t>
      </w:r>
      <w:r w:rsidR="00687AB0">
        <w:rPr>
          <w:rFonts w:ascii="Times New Roman" w:hAnsi="Times New Roman"/>
          <w:sz w:val="24"/>
          <w:szCs w:val="24"/>
        </w:rPr>
        <w:t xml:space="preserve">          учителя (25</w:t>
      </w:r>
      <w:r w:rsidR="006954A7" w:rsidRPr="00C90688">
        <w:rPr>
          <w:rFonts w:ascii="Times New Roman" w:hAnsi="Times New Roman"/>
          <w:sz w:val="24"/>
          <w:szCs w:val="24"/>
        </w:rPr>
        <w:t>%)</w:t>
      </w:r>
    </w:p>
    <w:p w:rsidR="0000357C" w:rsidRDefault="0000357C" w:rsidP="008B4D0A">
      <w:pPr>
        <w:spacing w:after="0"/>
        <w:ind w:firstLine="426"/>
        <w:jc w:val="both"/>
        <w:rPr>
          <w:rFonts w:ascii="Times New Roman" w:hAnsi="Times New Roman"/>
          <w:sz w:val="24"/>
          <w:szCs w:val="24"/>
        </w:rPr>
      </w:pPr>
    </w:p>
    <w:p w:rsidR="00CC4C75" w:rsidRPr="00C90688" w:rsidRDefault="00CC4C75" w:rsidP="008B4D0A">
      <w:pPr>
        <w:spacing w:after="0"/>
        <w:jc w:val="both"/>
        <w:rPr>
          <w:rFonts w:ascii="Times New Roman" w:hAnsi="Times New Roman"/>
          <w:sz w:val="24"/>
          <w:szCs w:val="24"/>
        </w:rPr>
      </w:pPr>
    </w:p>
    <w:p w:rsidR="00CC4C75" w:rsidRPr="00C90688"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t xml:space="preserve">В числе педагогического коллектива  высшую </w:t>
      </w:r>
      <w:r w:rsidR="0000357C">
        <w:rPr>
          <w:rFonts w:ascii="Times New Roman" w:hAnsi="Times New Roman"/>
          <w:sz w:val="24"/>
          <w:szCs w:val="24"/>
        </w:rPr>
        <w:t>ква</w:t>
      </w:r>
      <w:r w:rsidR="008D73DA">
        <w:rPr>
          <w:rFonts w:ascii="Times New Roman" w:hAnsi="Times New Roman"/>
          <w:sz w:val="24"/>
          <w:szCs w:val="24"/>
        </w:rPr>
        <w:t>лификационную категорию  имеют 5</w:t>
      </w:r>
      <w:r w:rsidRPr="00C90688">
        <w:rPr>
          <w:rFonts w:ascii="Times New Roman" w:hAnsi="Times New Roman"/>
          <w:sz w:val="24"/>
          <w:szCs w:val="24"/>
        </w:rPr>
        <w:t xml:space="preserve"> учит</w:t>
      </w:r>
      <w:r w:rsidR="008D73DA">
        <w:rPr>
          <w:rFonts w:ascii="Times New Roman" w:hAnsi="Times New Roman"/>
          <w:sz w:val="24"/>
          <w:szCs w:val="24"/>
        </w:rPr>
        <w:t>елей</w:t>
      </w:r>
      <w:r w:rsidR="006B5805">
        <w:rPr>
          <w:rFonts w:ascii="Times New Roman" w:hAnsi="Times New Roman"/>
          <w:sz w:val="24"/>
          <w:szCs w:val="24"/>
        </w:rPr>
        <w:t xml:space="preserve"> (</w:t>
      </w:r>
      <w:r w:rsidR="008D73DA">
        <w:rPr>
          <w:rFonts w:ascii="Times New Roman" w:hAnsi="Times New Roman"/>
          <w:sz w:val="24"/>
          <w:szCs w:val="24"/>
        </w:rPr>
        <w:t>41,6</w:t>
      </w:r>
      <w:r w:rsidRPr="00C90688">
        <w:rPr>
          <w:rFonts w:ascii="Times New Roman" w:hAnsi="Times New Roman"/>
          <w:sz w:val="24"/>
          <w:szCs w:val="24"/>
        </w:rPr>
        <w:t xml:space="preserve"> %), первую квалификационную категорию –</w:t>
      </w:r>
      <w:r w:rsidR="00380BD9">
        <w:rPr>
          <w:rFonts w:ascii="Times New Roman" w:hAnsi="Times New Roman"/>
          <w:sz w:val="24"/>
          <w:szCs w:val="24"/>
        </w:rPr>
        <w:t xml:space="preserve"> </w:t>
      </w:r>
      <w:r w:rsidR="008D73DA">
        <w:rPr>
          <w:rFonts w:ascii="Times New Roman" w:hAnsi="Times New Roman"/>
          <w:sz w:val="24"/>
          <w:szCs w:val="24"/>
        </w:rPr>
        <w:t>6 учителей (50</w:t>
      </w:r>
      <w:r w:rsidRPr="00C90688">
        <w:rPr>
          <w:rFonts w:ascii="Times New Roman" w:hAnsi="Times New Roman"/>
          <w:sz w:val="24"/>
          <w:szCs w:val="24"/>
        </w:rPr>
        <w:t xml:space="preserve">%), </w:t>
      </w:r>
      <w:r w:rsidR="008D73DA">
        <w:rPr>
          <w:rFonts w:ascii="Times New Roman" w:hAnsi="Times New Roman"/>
          <w:sz w:val="24"/>
          <w:szCs w:val="24"/>
        </w:rPr>
        <w:t xml:space="preserve"> не </w:t>
      </w:r>
      <w:r w:rsidR="00722B0E">
        <w:rPr>
          <w:rFonts w:ascii="Times New Roman" w:hAnsi="Times New Roman"/>
          <w:sz w:val="24"/>
          <w:szCs w:val="24"/>
        </w:rPr>
        <w:t xml:space="preserve">имеют </w:t>
      </w:r>
      <w:r w:rsidR="008D73DA">
        <w:rPr>
          <w:rFonts w:ascii="Times New Roman" w:hAnsi="Times New Roman"/>
          <w:sz w:val="24"/>
          <w:szCs w:val="24"/>
        </w:rPr>
        <w:t>категории</w:t>
      </w:r>
      <w:r w:rsidR="006B5805">
        <w:rPr>
          <w:rFonts w:ascii="Times New Roman" w:hAnsi="Times New Roman"/>
          <w:sz w:val="24"/>
          <w:szCs w:val="24"/>
        </w:rPr>
        <w:t xml:space="preserve"> </w:t>
      </w:r>
      <w:r w:rsidR="008D73DA">
        <w:rPr>
          <w:rFonts w:ascii="Times New Roman" w:hAnsi="Times New Roman"/>
          <w:sz w:val="24"/>
          <w:szCs w:val="24"/>
        </w:rPr>
        <w:t xml:space="preserve"> - </w:t>
      </w:r>
      <w:r w:rsidR="006B5805">
        <w:rPr>
          <w:rFonts w:ascii="Times New Roman" w:hAnsi="Times New Roman"/>
          <w:sz w:val="24"/>
          <w:szCs w:val="24"/>
        </w:rPr>
        <w:t xml:space="preserve">1 </w:t>
      </w:r>
      <w:r w:rsidR="008D73DA">
        <w:rPr>
          <w:rFonts w:ascii="Times New Roman" w:hAnsi="Times New Roman"/>
          <w:sz w:val="24"/>
          <w:szCs w:val="24"/>
        </w:rPr>
        <w:t xml:space="preserve">(специалист, работающий в школе </w:t>
      </w:r>
      <w:r w:rsidR="00044AE5">
        <w:rPr>
          <w:rFonts w:ascii="Times New Roman" w:hAnsi="Times New Roman"/>
          <w:sz w:val="24"/>
          <w:szCs w:val="24"/>
        </w:rPr>
        <w:t>второй</w:t>
      </w:r>
      <w:r w:rsidR="008D73DA">
        <w:rPr>
          <w:rFonts w:ascii="Times New Roman" w:hAnsi="Times New Roman"/>
          <w:sz w:val="24"/>
          <w:szCs w:val="24"/>
        </w:rPr>
        <w:t xml:space="preserve"> год)</w:t>
      </w:r>
      <w:r w:rsidR="006B5805">
        <w:rPr>
          <w:rFonts w:ascii="Times New Roman" w:hAnsi="Times New Roman"/>
          <w:sz w:val="24"/>
          <w:szCs w:val="24"/>
        </w:rPr>
        <w:t xml:space="preserve"> (8</w:t>
      </w:r>
      <w:r w:rsidR="008D73DA">
        <w:rPr>
          <w:rFonts w:ascii="Times New Roman" w:hAnsi="Times New Roman"/>
          <w:sz w:val="24"/>
          <w:szCs w:val="24"/>
        </w:rPr>
        <w:t>,3</w:t>
      </w:r>
      <w:r w:rsidR="004F172A">
        <w:rPr>
          <w:rFonts w:ascii="Times New Roman" w:hAnsi="Times New Roman"/>
          <w:sz w:val="24"/>
          <w:szCs w:val="24"/>
        </w:rPr>
        <w:t>%).</w:t>
      </w:r>
    </w:p>
    <w:p w:rsidR="006954A7" w:rsidRPr="00C90688"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t>В составе педагоги</w:t>
      </w:r>
      <w:r w:rsidR="007F52EA">
        <w:rPr>
          <w:rFonts w:ascii="Times New Roman" w:hAnsi="Times New Roman"/>
          <w:sz w:val="24"/>
          <w:szCs w:val="24"/>
        </w:rPr>
        <w:t>ческог</w:t>
      </w:r>
      <w:r w:rsidR="00044AE5">
        <w:rPr>
          <w:rFonts w:ascii="Times New Roman" w:hAnsi="Times New Roman"/>
          <w:sz w:val="24"/>
          <w:szCs w:val="24"/>
        </w:rPr>
        <w:t>о коллектива 6</w:t>
      </w:r>
      <w:r w:rsidR="008D73DA">
        <w:rPr>
          <w:rFonts w:ascii="Times New Roman" w:hAnsi="Times New Roman"/>
          <w:sz w:val="24"/>
          <w:szCs w:val="24"/>
        </w:rPr>
        <w:t xml:space="preserve"> учителей (</w:t>
      </w:r>
      <w:r w:rsidR="00044AE5">
        <w:rPr>
          <w:rFonts w:ascii="Times New Roman" w:hAnsi="Times New Roman"/>
          <w:sz w:val="24"/>
          <w:szCs w:val="24"/>
        </w:rPr>
        <w:t>50</w:t>
      </w:r>
      <w:r w:rsidR="007F52EA">
        <w:rPr>
          <w:rFonts w:ascii="Times New Roman" w:hAnsi="Times New Roman"/>
          <w:sz w:val="24"/>
          <w:szCs w:val="24"/>
        </w:rPr>
        <w:t>%) – выпускники МКОУ «</w:t>
      </w:r>
      <w:proofErr w:type="gramStart"/>
      <w:r w:rsidR="00E860A1">
        <w:rPr>
          <w:rFonts w:ascii="Times New Roman" w:hAnsi="Times New Roman"/>
          <w:sz w:val="24"/>
          <w:szCs w:val="24"/>
        </w:rPr>
        <w:t>Ступинская</w:t>
      </w:r>
      <w:proofErr w:type="gramEnd"/>
      <w:r w:rsidR="00E860A1">
        <w:rPr>
          <w:rFonts w:ascii="Times New Roman" w:hAnsi="Times New Roman"/>
          <w:sz w:val="24"/>
          <w:szCs w:val="24"/>
        </w:rPr>
        <w:t xml:space="preserve"> </w:t>
      </w:r>
      <w:r w:rsidR="007F52EA">
        <w:rPr>
          <w:rFonts w:ascii="Times New Roman" w:hAnsi="Times New Roman"/>
          <w:sz w:val="24"/>
          <w:szCs w:val="24"/>
        </w:rPr>
        <w:t>С</w:t>
      </w:r>
      <w:r w:rsidRPr="00C90688">
        <w:rPr>
          <w:rFonts w:ascii="Times New Roman" w:hAnsi="Times New Roman"/>
          <w:sz w:val="24"/>
          <w:szCs w:val="24"/>
        </w:rPr>
        <w:t xml:space="preserve">Ш №14». </w:t>
      </w:r>
    </w:p>
    <w:p w:rsidR="008D73DA"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t xml:space="preserve">                       </w:t>
      </w:r>
    </w:p>
    <w:p w:rsidR="00722B0E"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lastRenderedPageBreak/>
        <w:t xml:space="preserve">   </w:t>
      </w:r>
      <w:r w:rsidR="008D73DA">
        <w:rPr>
          <w:rFonts w:ascii="Times New Roman" w:hAnsi="Times New Roman"/>
          <w:noProof/>
          <w:sz w:val="24"/>
          <w:szCs w:val="24"/>
          <w:lang w:eastAsia="ru-RU"/>
        </w:rPr>
        <w:drawing>
          <wp:inline distT="0" distB="0" distL="0" distR="0">
            <wp:extent cx="5469998" cy="2311879"/>
            <wp:effectExtent l="19050" t="0" r="16402"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90688">
        <w:rPr>
          <w:rFonts w:ascii="Times New Roman" w:hAnsi="Times New Roman"/>
          <w:sz w:val="24"/>
          <w:szCs w:val="24"/>
        </w:rPr>
        <w:t xml:space="preserve">           </w:t>
      </w:r>
    </w:p>
    <w:p w:rsidR="00722B0E" w:rsidRDefault="00722B0E" w:rsidP="008B4D0A">
      <w:pPr>
        <w:spacing w:after="0"/>
        <w:ind w:firstLine="426"/>
        <w:jc w:val="both"/>
        <w:rPr>
          <w:rFonts w:ascii="Times New Roman" w:hAnsi="Times New Roman"/>
          <w:sz w:val="24"/>
          <w:szCs w:val="24"/>
        </w:rPr>
      </w:pPr>
    </w:p>
    <w:p w:rsidR="00722B0E" w:rsidRPr="00842D2C" w:rsidRDefault="00722B0E" w:rsidP="008B4D0A">
      <w:pPr>
        <w:spacing w:after="0"/>
        <w:ind w:firstLine="426"/>
        <w:jc w:val="both"/>
      </w:pPr>
    </w:p>
    <w:p w:rsidR="006954A7" w:rsidRPr="00C90688" w:rsidRDefault="00265C9E" w:rsidP="008B4D0A">
      <w:pPr>
        <w:ind w:firstLine="426"/>
        <w:jc w:val="both"/>
        <w:rPr>
          <w:rFonts w:ascii="Times New Roman" w:hAnsi="Times New Roman"/>
          <w:sz w:val="24"/>
          <w:szCs w:val="24"/>
        </w:rPr>
      </w:pPr>
      <w:r>
        <w:rPr>
          <w:rFonts w:ascii="Times New Roman" w:hAnsi="Times New Roman"/>
          <w:sz w:val="24"/>
          <w:szCs w:val="24"/>
        </w:rPr>
        <w:t>10</w:t>
      </w:r>
      <w:r w:rsidR="006954A7" w:rsidRPr="00C90688">
        <w:rPr>
          <w:rFonts w:ascii="Times New Roman" w:hAnsi="Times New Roman"/>
          <w:sz w:val="24"/>
          <w:szCs w:val="24"/>
        </w:rPr>
        <w:t xml:space="preserve"> </w:t>
      </w:r>
      <w:r>
        <w:rPr>
          <w:rFonts w:ascii="Times New Roman" w:hAnsi="Times New Roman"/>
          <w:sz w:val="24"/>
          <w:szCs w:val="24"/>
        </w:rPr>
        <w:t xml:space="preserve"> учителей</w:t>
      </w:r>
      <w:r w:rsidR="00EE60BC">
        <w:rPr>
          <w:rFonts w:ascii="Times New Roman" w:hAnsi="Times New Roman"/>
          <w:sz w:val="24"/>
          <w:szCs w:val="24"/>
        </w:rPr>
        <w:t xml:space="preserve"> </w:t>
      </w:r>
      <w:r w:rsidR="006954A7" w:rsidRPr="00C90688">
        <w:rPr>
          <w:rFonts w:ascii="Times New Roman" w:hAnsi="Times New Roman"/>
          <w:sz w:val="24"/>
          <w:szCs w:val="24"/>
        </w:rPr>
        <w:t>им</w:t>
      </w:r>
      <w:r w:rsidR="007F52EA">
        <w:rPr>
          <w:rFonts w:ascii="Times New Roman" w:hAnsi="Times New Roman"/>
          <w:sz w:val="24"/>
          <w:szCs w:val="24"/>
        </w:rPr>
        <w:t>еют педаг</w:t>
      </w:r>
      <w:r>
        <w:rPr>
          <w:rFonts w:ascii="Times New Roman" w:hAnsi="Times New Roman"/>
          <w:sz w:val="24"/>
          <w:szCs w:val="24"/>
        </w:rPr>
        <w:t xml:space="preserve">огический стаж свыше 20 лет , </w:t>
      </w:r>
      <w:r w:rsidR="006954A7" w:rsidRPr="00C90688">
        <w:rPr>
          <w:rFonts w:ascii="Times New Roman" w:hAnsi="Times New Roman"/>
          <w:sz w:val="24"/>
          <w:szCs w:val="24"/>
        </w:rPr>
        <w:t xml:space="preserve"> </w:t>
      </w:r>
      <w:r w:rsidR="00380BD9">
        <w:rPr>
          <w:rFonts w:ascii="Times New Roman" w:hAnsi="Times New Roman"/>
          <w:sz w:val="24"/>
          <w:szCs w:val="24"/>
        </w:rPr>
        <w:t>1 учитель</w:t>
      </w:r>
      <w:r>
        <w:rPr>
          <w:rFonts w:ascii="Times New Roman" w:hAnsi="Times New Roman"/>
          <w:sz w:val="24"/>
          <w:szCs w:val="24"/>
        </w:rPr>
        <w:t xml:space="preserve"> </w:t>
      </w:r>
      <w:r w:rsidR="00EE60BC">
        <w:rPr>
          <w:rFonts w:ascii="Times New Roman" w:hAnsi="Times New Roman"/>
          <w:sz w:val="24"/>
          <w:szCs w:val="24"/>
        </w:rPr>
        <w:t>имеют педагогический стаж от 10</w:t>
      </w:r>
      <w:r w:rsidR="00EF0DA8">
        <w:rPr>
          <w:rFonts w:ascii="Times New Roman" w:hAnsi="Times New Roman"/>
          <w:sz w:val="24"/>
          <w:szCs w:val="24"/>
        </w:rPr>
        <w:t xml:space="preserve"> до 20 лет,</w:t>
      </w:r>
      <w:r w:rsidR="00380BD9">
        <w:rPr>
          <w:rFonts w:ascii="Times New Roman" w:hAnsi="Times New Roman"/>
          <w:sz w:val="24"/>
          <w:szCs w:val="24"/>
        </w:rPr>
        <w:t xml:space="preserve"> 1 учитель – 1 год.</w:t>
      </w:r>
    </w:p>
    <w:p w:rsidR="00002601" w:rsidRDefault="006954A7" w:rsidP="008B4D0A">
      <w:pPr>
        <w:ind w:firstLine="426"/>
        <w:jc w:val="both"/>
        <w:rPr>
          <w:rFonts w:ascii="Times New Roman" w:hAnsi="Times New Roman"/>
          <w:sz w:val="24"/>
          <w:szCs w:val="24"/>
        </w:rPr>
      </w:pPr>
      <w:r w:rsidRPr="00C90688">
        <w:rPr>
          <w:rFonts w:ascii="Times New Roman" w:hAnsi="Times New Roman"/>
          <w:sz w:val="24"/>
          <w:szCs w:val="24"/>
        </w:rPr>
        <w:t>Педагоги школы активно осваивают  современные педагогические достижения, передовой педагогический опыт, используют  новые педагогические технологии, занимаются са</w:t>
      </w:r>
      <w:r w:rsidR="00044AE5">
        <w:rPr>
          <w:rFonts w:ascii="Times New Roman" w:hAnsi="Times New Roman"/>
          <w:sz w:val="24"/>
          <w:szCs w:val="24"/>
        </w:rPr>
        <w:t>мообразованием.  В 2020 – 2021</w:t>
      </w:r>
      <w:r w:rsidRPr="00C90688">
        <w:rPr>
          <w:rFonts w:ascii="Times New Roman" w:hAnsi="Times New Roman"/>
          <w:sz w:val="24"/>
          <w:szCs w:val="24"/>
        </w:rPr>
        <w:t xml:space="preserve"> учебном году курсы повышения квалификации</w:t>
      </w:r>
      <w:r w:rsidR="00A018C7">
        <w:rPr>
          <w:rFonts w:ascii="Times New Roman" w:hAnsi="Times New Roman"/>
          <w:sz w:val="24"/>
          <w:szCs w:val="24"/>
        </w:rPr>
        <w:t xml:space="preserve"> прошли</w:t>
      </w:r>
      <w:r w:rsidR="007F52EA">
        <w:rPr>
          <w:rFonts w:ascii="Times New Roman" w:hAnsi="Times New Roman"/>
          <w:sz w:val="24"/>
          <w:szCs w:val="24"/>
        </w:rPr>
        <w:t xml:space="preserve"> </w:t>
      </w:r>
      <w:r w:rsidRPr="00C90688">
        <w:rPr>
          <w:rFonts w:ascii="Times New Roman" w:hAnsi="Times New Roman"/>
          <w:sz w:val="24"/>
          <w:szCs w:val="24"/>
        </w:rPr>
        <w:t xml:space="preserve"> </w:t>
      </w:r>
      <w:proofErr w:type="spellStart"/>
      <w:r w:rsidR="00BD6FE7">
        <w:rPr>
          <w:rFonts w:ascii="Times New Roman" w:hAnsi="Times New Roman"/>
          <w:sz w:val="24"/>
          <w:szCs w:val="24"/>
        </w:rPr>
        <w:t>Очкасова</w:t>
      </w:r>
      <w:proofErr w:type="spellEnd"/>
      <w:r w:rsidR="00BD6FE7">
        <w:rPr>
          <w:rFonts w:ascii="Times New Roman" w:hAnsi="Times New Roman"/>
          <w:sz w:val="24"/>
          <w:szCs w:val="24"/>
        </w:rPr>
        <w:t xml:space="preserve"> Н.А., директор </w:t>
      </w:r>
      <w:r w:rsidR="00BD6FE7" w:rsidRPr="00BD6FE7">
        <w:rPr>
          <w:rFonts w:ascii="Times New Roman" w:hAnsi="Times New Roman"/>
          <w:sz w:val="24"/>
          <w:szCs w:val="24"/>
        </w:rPr>
        <w:t>«Современные механизмы управления как ключевое условие устойчивого развития образовательной организации»</w:t>
      </w:r>
      <w:r w:rsidR="00BD6FE7">
        <w:rPr>
          <w:rFonts w:ascii="Times New Roman" w:hAnsi="Times New Roman"/>
          <w:sz w:val="24"/>
          <w:szCs w:val="24"/>
        </w:rPr>
        <w:t xml:space="preserve">, </w:t>
      </w:r>
      <w:proofErr w:type="spellStart"/>
      <w:r w:rsidR="00BD6FE7">
        <w:rPr>
          <w:rFonts w:ascii="Times New Roman" w:hAnsi="Times New Roman"/>
          <w:sz w:val="24"/>
          <w:szCs w:val="24"/>
        </w:rPr>
        <w:t>Сизинцева</w:t>
      </w:r>
      <w:proofErr w:type="spellEnd"/>
      <w:r w:rsidR="00BD6FE7">
        <w:rPr>
          <w:rFonts w:ascii="Times New Roman" w:hAnsi="Times New Roman"/>
          <w:sz w:val="24"/>
          <w:szCs w:val="24"/>
        </w:rPr>
        <w:t xml:space="preserve"> Т.А., зам</w:t>
      </w:r>
      <w:proofErr w:type="gramStart"/>
      <w:r w:rsidR="00BD6FE7">
        <w:rPr>
          <w:rFonts w:ascii="Times New Roman" w:hAnsi="Times New Roman"/>
          <w:sz w:val="24"/>
          <w:szCs w:val="24"/>
        </w:rPr>
        <w:t>.д</w:t>
      </w:r>
      <w:proofErr w:type="gramEnd"/>
      <w:r w:rsidR="00BD6FE7">
        <w:rPr>
          <w:rFonts w:ascii="Times New Roman" w:hAnsi="Times New Roman"/>
          <w:sz w:val="24"/>
          <w:szCs w:val="24"/>
        </w:rPr>
        <w:t xml:space="preserve">иректора по УВР </w:t>
      </w:r>
      <w:r w:rsidR="00BD6FE7" w:rsidRPr="00BD6FE7">
        <w:rPr>
          <w:rFonts w:ascii="Times New Roman" w:hAnsi="Times New Roman"/>
          <w:sz w:val="24"/>
          <w:szCs w:val="24"/>
        </w:rPr>
        <w:t>«Современные механизмы управления как ключевое условие устойчивого развития образовательной организации»</w:t>
      </w:r>
      <w:r w:rsidR="00BD6FE7">
        <w:rPr>
          <w:rFonts w:ascii="Times New Roman" w:hAnsi="Times New Roman"/>
          <w:sz w:val="24"/>
          <w:szCs w:val="24"/>
        </w:rPr>
        <w:t xml:space="preserve">, </w:t>
      </w:r>
      <w:r w:rsidR="00BD6FE7" w:rsidRPr="00BD6FE7">
        <w:rPr>
          <w:rFonts w:ascii="Times New Roman" w:hAnsi="Times New Roman"/>
          <w:sz w:val="24"/>
          <w:szCs w:val="24"/>
        </w:rPr>
        <w:t>«Инновационный менеджмент как объект управления»,</w:t>
      </w:r>
      <w:r w:rsidR="00BD6FE7">
        <w:rPr>
          <w:rFonts w:ascii="Times New Roman" w:hAnsi="Times New Roman"/>
        </w:rPr>
        <w:t xml:space="preserve"> </w:t>
      </w:r>
      <w:r w:rsidR="00BD6FE7">
        <w:rPr>
          <w:rFonts w:ascii="Times New Roman" w:hAnsi="Times New Roman"/>
          <w:sz w:val="24"/>
          <w:szCs w:val="24"/>
        </w:rPr>
        <w:t xml:space="preserve"> Тельнова К.Н., зам.директора по ВР </w:t>
      </w:r>
      <w:r w:rsidR="00BD6FE7" w:rsidRPr="00BD6FE7">
        <w:rPr>
          <w:rFonts w:ascii="Times New Roman" w:hAnsi="Times New Roman"/>
          <w:sz w:val="24"/>
          <w:szCs w:val="24"/>
        </w:rPr>
        <w:t>«Современные механизмы управления как ключевое условие устойчивого развития образовательной организации»</w:t>
      </w:r>
      <w:r w:rsidR="00BD6FE7">
        <w:rPr>
          <w:rFonts w:ascii="Times New Roman" w:hAnsi="Times New Roman"/>
          <w:sz w:val="24"/>
          <w:szCs w:val="24"/>
        </w:rPr>
        <w:t xml:space="preserve">, </w:t>
      </w:r>
      <w:r w:rsidR="00BD6FE7" w:rsidRPr="00BD6FE7">
        <w:rPr>
          <w:rFonts w:ascii="Times New Roman" w:hAnsi="Times New Roman"/>
          <w:sz w:val="24"/>
          <w:szCs w:val="24"/>
        </w:rPr>
        <w:t xml:space="preserve">«Методические основы разработки рабочей программы воспитания общеобразовательной организации»,  </w:t>
      </w:r>
      <w:proofErr w:type="spellStart"/>
      <w:r w:rsidR="00BD6FE7">
        <w:rPr>
          <w:rFonts w:ascii="Times New Roman" w:hAnsi="Times New Roman"/>
          <w:sz w:val="24"/>
          <w:szCs w:val="24"/>
        </w:rPr>
        <w:t>Сизинцева</w:t>
      </w:r>
      <w:proofErr w:type="spellEnd"/>
      <w:r w:rsidR="00BD6FE7">
        <w:rPr>
          <w:rFonts w:ascii="Times New Roman" w:hAnsi="Times New Roman"/>
          <w:sz w:val="24"/>
          <w:szCs w:val="24"/>
        </w:rPr>
        <w:t xml:space="preserve"> Т.А., учитель истории и обществознания </w:t>
      </w:r>
      <w:r w:rsidR="00BD6FE7" w:rsidRPr="00BD6FE7">
        <w:rPr>
          <w:rFonts w:ascii="Times New Roman" w:hAnsi="Times New Roman"/>
          <w:sz w:val="24"/>
          <w:szCs w:val="24"/>
        </w:rPr>
        <w:t>«Совершенствование профессиональной компетентности учителей истории и обществознания в условиях реализации ФГОС</w:t>
      </w:r>
      <w:r w:rsidR="00BD6FE7">
        <w:rPr>
          <w:rFonts w:ascii="Times New Roman" w:hAnsi="Times New Roman"/>
          <w:sz w:val="24"/>
          <w:szCs w:val="24"/>
        </w:rPr>
        <w:t>», Тихонова Н.М., учитель начальных классов «</w:t>
      </w:r>
      <w:r w:rsidR="00BD6FE7" w:rsidRPr="00BD6FE7">
        <w:rPr>
          <w:rFonts w:ascii="Times New Roman" w:hAnsi="Times New Roman"/>
          <w:sz w:val="24"/>
          <w:szCs w:val="24"/>
        </w:rPr>
        <w:t>Программа повышения квалификации «Основы религиозных культур и светской этики»</w:t>
      </w:r>
      <w:r w:rsidR="00BD6FE7">
        <w:rPr>
          <w:rFonts w:ascii="Times New Roman" w:hAnsi="Times New Roman"/>
          <w:sz w:val="24"/>
          <w:szCs w:val="24"/>
        </w:rPr>
        <w:t>.</w:t>
      </w:r>
    </w:p>
    <w:p w:rsidR="00BD6FE7" w:rsidRPr="00BD6FE7" w:rsidRDefault="00BD6FE7" w:rsidP="008B4D0A">
      <w:pPr>
        <w:ind w:firstLine="426"/>
        <w:jc w:val="both"/>
        <w:rPr>
          <w:rFonts w:ascii="Times New Roman" w:hAnsi="Times New Roman"/>
          <w:sz w:val="24"/>
          <w:szCs w:val="24"/>
        </w:rPr>
      </w:pPr>
      <w:r>
        <w:rPr>
          <w:rFonts w:ascii="Times New Roman" w:hAnsi="Times New Roman"/>
          <w:sz w:val="24"/>
          <w:szCs w:val="24"/>
        </w:rPr>
        <w:t xml:space="preserve">Профессиональную подготовку прошли </w:t>
      </w:r>
      <w:proofErr w:type="spellStart"/>
      <w:r>
        <w:rPr>
          <w:rFonts w:ascii="Times New Roman" w:hAnsi="Times New Roman"/>
          <w:sz w:val="24"/>
          <w:szCs w:val="24"/>
        </w:rPr>
        <w:t>Приймак</w:t>
      </w:r>
      <w:proofErr w:type="spellEnd"/>
      <w:r>
        <w:rPr>
          <w:rFonts w:ascii="Times New Roman" w:hAnsi="Times New Roman"/>
          <w:sz w:val="24"/>
          <w:szCs w:val="24"/>
        </w:rPr>
        <w:t xml:space="preserve"> И.В., библиотекарь </w:t>
      </w:r>
      <w:r w:rsidRPr="00BD6FE7">
        <w:rPr>
          <w:rFonts w:ascii="Times New Roman" w:hAnsi="Times New Roman"/>
          <w:sz w:val="24"/>
          <w:szCs w:val="24"/>
        </w:rPr>
        <w:t xml:space="preserve">«Библиотечно-педагогическая деятельность. Информационно-библиографическое обслуживание обучающихся и педагогов», </w:t>
      </w:r>
      <w:r>
        <w:rPr>
          <w:rFonts w:ascii="Times New Roman" w:hAnsi="Times New Roman"/>
          <w:sz w:val="24"/>
          <w:szCs w:val="24"/>
        </w:rPr>
        <w:t xml:space="preserve">Тихонова Е.Д., учитель химии и биологии </w:t>
      </w:r>
      <w:r w:rsidRPr="00BD6FE7">
        <w:rPr>
          <w:rFonts w:ascii="Times New Roman" w:hAnsi="Times New Roman"/>
          <w:sz w:val="24"/>
          <w:szCs w:val="24"/>
        </w:rPr>
        <w:t>«Биология и химия: теория и методика преподавания в образовательной организации»</w:t>
      </w:r>
      <w:r>
        <w:rPr>
          <w:rFonts w:ascii="Times New Roman" w:hAnsi="Times New Roman"/>
          <w:sz w:val="24"/>
          <w:szCs w:val="24"/>
        </w:rPr>
        <w:t>.</w:t>
      </w:r>
    </w:p>
    <w:p w:rsidR="006954A7" w:rsidRPr="00A018C7" w:rsidRDefault="006954A7" w:rsidP="008B4D0A">
      <w:pPr>
        <w:ind w:firstLine="426"/>
        <w:jc w:val="both"/>
        <w:rPr>
          <w:rFonts w:ascii="Times New Roman" w:hAnsi="Times New Roman"/>
          <w:sz w:val="24"/>
          <w:szCs w:val="24"/>
        </w:rPr>
      </w:pPr>
      <w:r w:rsidRPr="00A018C7">
        <w:rPr>
          <w:rFonts w:ascii="Times New Roman" w:hAnsi="Times New Roman"/>
          <w:b/>
          <w:i/>
          <w:sz w:val="24"/>
          <w:szCs w:val="24"/>
        </w:rPr>
        <w:t>Учителя – выпускники школы</w:t>
      </w:r>
    </w:p>
    <w:tbl>
      <w:tblPr>
        <w:tblpPr w:leftFromText="180" w:rightFromText="180" w:vertAnchor="text" w:horzAnchor="margin" w:tblpXSpec="center" w:tblpY="531"/>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2599"/>
        <w:gridCol w:w="2812"/>
        <w:gridCol w:w="1681"/>
        <w:gridCol w:w="1378"/>
      </w:tblGrid>
      <w:tr w:rsidR="006954A7" w:rsidRPr="008A04D8" w:rsidTr="009A6F58">
        <w:trPr>
          <w:trHeight w:val="842"/>
        </w:trPr>
        <w:tc>
          <w:tcPr>
            <w:tcW w:w="816" w:type="dxa"/>
          </w:tcPr>
          <w:p w:rsidR="006954A7" w:rsidRPr="008A04D8" w:rsidRDefault="006954A7" w:rsidP="008B4D0A">
            <w:pPr>
              <w:tabs>
                <w:tab w:val="left" w:pos="450"/>
                <w:tab w:val="left" w:pos="5400"/>
              </w:tabs>
              <w:ind w:firstLine="426"/>
              <w:jc w:val="both"/>
              <w:rPr>
                <w:rFonts w:ascii="Times New Roman" w:hAnsi="Times New Roman"/>
                <w:b/>
                <w:bCs/>
                <w:sz w:val="24"/>
                <w:szCs w:val="24"/>
              </w:rPr>
            </w:pPr>
            <w:r w:rsidRPr="008A04D8">
              <w:rPr>
                <w:rFonts w:ascii="Times New Roman" w:hAnsi="Times New Roman"/>
                <w:b/>
                <w:bCs/>
                <w:sz w:val="24"/>
                <w:szCs w:val="24"/>
              </w:rPr>
              <w:t xml:space="preserve">№ </w:t>
            </w:r>
            <w:proofErr w:type="spellStart"/>
            <w:r w:rsidRPr="008A04D8">
              <w:rPr>
                <w:rFonts w:ascii="Times New Roman" w:hAnsi="Times New Roman"/>
                <w:b/>
                <w:bCs/>
                <w:sz w:val="24"/>
                <w:szCs w:val="24"/>
              </w:rPr>
              <w:t>п\</w:t>
            </w:r>
            <w:proofErr w:type="gramStart"/>
            <w:r w:rsidRPr="008A04D8">
              <w:rPr>
                <w:rFonts w:ascii="Times New Roman" w:hAnsi="Times New Roman"/>
                <w:b/>
                <w:bCs/>
                <w:sz w:val="24"/>
                <w:szCs w:val="24"/>
              </w:rPr>
              <w:t>п</w:t>
            </w:r>
            <w:proofErr w:type="spellEnd"/>
            <w:proofErr w:type="gramEnd"/>
          </w:p>
        </w:tc>
        <w:tc>
          <w:tcPr>
            <w:tcW w:w="2599" w:type="dxa"/>
          </w:tcPr>
          <w:p w:rsidR="006954A7" w:rsidRPr="008A04D8" w:rsidRDefault="006954A7" w:rsidP="008B4D0A">
            <w:pPr>
              <w:tabs>
                <w:tab w:val="left" w:pos="450"/>
                <w:tab w:val="left" w:pos="5400"/>
              </w:tabs>
              <w:ind w:firstLine="426"/>
              <w:jc w:val="both"/>
              <w:rPr>
                <w:rFonts w:ascii="Times New Roman" w:hAnsi="Times New Roman"/>
                <w:b/>
                <w:bCs/>
                <w:i/>
                <w:sz w:val="24"/>
                <w:szCs w:val="24"/>
              </w:rPr>
            </w:pPr>
            <w:r w:rsidRPr="008A04D8">
              <w:rPr>
                <w:rFonts w:ascii="Times New Roman" w:hAnsi="Times New Roman"/>
                <w:b/>
                <w:bCs/>
                <w:i/>
                <w:sz w:val="24"/>
                <w:szCs w:val="24"/>
              </w:rPr>
              <w:t>Ф.И.О. учителя - выпускника</w:t>
            </w:r>
          </w:p>
        </w:tc>
        <w:tc>
          <w:tcPr>
            <w:tcW w:w="2812" w:type="dxa"/>
          </w:tcPr>
          <w:p w:rsidR="006954A7" w:rsidRPr="008A04D8" w:rsidRDefault="006954A7" w:rsidP="008B4D0A">
            <w:pPr>
              <w:tabs>
                <w:tab w:val="left" w:pos="450"/>
                <w:tab w:val="left" w:pos="5400"/>
              </w:tabs>
              <w:ind w:firstLine="426"/>
              <w:jc w:val="both"/>
              <w:rPr>
                <w:rFonts w:ascii="Times New Roman" w:hAnsi="Times New Roman"/>
                <w:b/>
                <w:bCs/>
                <w:sz w:val="24"/>
                <w:szCs w:val="24"/>
              </w:rPr>
            </w:pPr>
            <w:r w:rsidRPr="008A04D8">
              <w:rPr>
                <w:rFonts w:ascii="Times New Roman" w:hAnsi="Times New Roman"/>
                <w:b/>
                <w:bCs/>
                <w:sz w:val="24"/>
                <w:szCs w:val="24"/>
              </w:rPr>
              <w:t>Образование, предмет</w:t>
            </w:r>
          </w:p>
        </w:tc>
        <w:tc>
          <w:tcPr>
            <w:tcW w:w="1681" w:type="dxa"/>
          </w:tcPr>
          <w:p w:rsidR="006954A7" w:rsidRPr="008A04D8" w:rsidRDefault="006954A7" w:rsidP="008B4D0A">
            <w:pPr>
              <w:tabs>
                <w:tab w:val="left" w:pos="450"/>
                <w:tab w:val="left" w:pos="5400"/>
              </w:tabs>
              <w:ind w:firstLine="426"/>
              <w:jc w:val="both"/>
              <w:rPr>
                <w:rFonts w:ascii="Times New Roman" w:hAnsi="Times New Roman"/>
                <w:b/>
                <w:bCs/>
                <w:sz w:val="24"/>
                <w:szCs w:val="24"/>
              </w:rPr>
            </w:pPr>
            <w:r w:rsidRPr="008A04D8">
              <w:rPr>
                <w:rFonts w:ascii="Times New Roman" w:hAnsi="Times New Roman"/>
                <w:b/>
                <w:bCs/>
                <w:sz w:val="24"/>
                <w:szCs w:val="24"/>
              </w:rPr>
              <w:t>Стаж работы</w:t>
            </w:r>
          </w:p>
        </w:tc>
        <w:tc>
          <w:tcPr>
            <w:tcW w:w="1378" w:type="dxa"/>
          </w:tcPr>
          <w:p w:rsidR="006954A7" w:rsidRPr="008A04D8" w:rsidRDefault="006954A7" w:rsidP="008B4D0A">
            <w:pPr>
              <w:tabs>
                <w:tab w:val="left" w:pos="450"/>
                <w:tab w:val="left" w:pos="5400"/>
              </w:tabs>
              <w:ind w:firstLine="426"/>
              <w:jc w:val="both"/>
              <w:rPr>
                <w:rFonts w:ascii="Times New Roman" w:hAnsi="Times New Roman"/>
                <w:b/>
                <w:bCs/>
                <w:sz w:val="24"/>
                <w:szCs w:val="24"/>
              </w:rPr>
            </w:pPr>
            <w:r w:rsidRPr="008A04D8">
              <w:rPr>
                <w:rFonts w:ascii="Times New Roman" w:hAnsi="Times New Roman"/>
                <w:b/>
                <w:bCs/>
                <w:sz w:val="24"/>
                <w:szCs w:val="24"/>
              </w:rPr>
              <w:t>Катег</w:t>
            </w:r>
            <w:r w:rsidR="00BE39FC" w:rsidRPr="008A04D8">
              <w:rPr>
                <w:rFonts w:ascii="Times New Roman" w:hAnsi="Times New Roman"/>
                <w:b/>
                <w:bCs/>
                <w:sz w:val="24"/>
                <w:szCs w:val="24"/>
              </w:rPr>
              <w:t>о</w:t>
            </w:r>
            <w:r w:rsidRPr="008A04D8">
              <w:rPr>
                <w:rFonts w:ascii="Times New Roman" w:hAnsi="Times New Roman"/>
                <w:b/>
                <w:bCs/>
                <w:sz w:val="24"/>
                <w:szCs w:val="24"/>
              </w:rPr>
              <w:t>рия</w:t>
            </w:r>
          </w:p>
        </w:tc>
      </w:tr>
      <w:tr w:rsidR="006954A7" w:rsidRPr="008A04D8" w:rsidTr="009A6F58">
        <w:trPr>
          <w:trHeight w:val="1041"/>
        </w:trPr>
        <w:tc>
          <w:tcPr>
            <w:tcW w:w="816" w:type="dxa"/>
          </w:tcPr>
          <w:p w:rsidR="006954A7" w:rsidRPr="008A04D8" w:rsidRDefault="006954A7" w:rsidP="008B4D0A">
            <w:pPr>
              <w:tabs>
                <w:tab w:val="left" w:pos="450"/>
                <w:tab w:val="left" w:pos="5400"/>
              </w:tabs>
              <w:spacing w:line="360" w:lineRule="auto"/>
              <w:ind w:left="360" w:firstLine="426"/>
              <w:jc w:val="both"/>
              <w:rPr>
                <w:rFonts w:ascii="Times New Roman" w:hAnsi="Times New Roman"/>
                <w:sz w:val="24"/>
                <w:szCs w:val="24"/>
              </w:rPr>
            </w:pPr>
            <w:r w:rsidRPr="008A04D8">
              <w:rPr>
                <w:rFonts w:ascii="Times New Roman" w:hAnsi="Times New Roman"/>
                <w:sz w:val="24"/>
                <w:szCs w:val="24"/>
              </w:rPr>
              <w:t>1</w:t>
            </w:r>
            <w:r w:rsidR="007F52EA" w:rsidRPr="008A04D8">
              <w:rPr>
                <w:rFonts w:ascii="Times New Roman" w:hAnsi="Times New Roman"/>
                <w:sz w:val="24"/>
                <w:szCs w:val="24"/>
              </w:rPr>
              <w:t>1</w:t>
            </w:r>
          </w:p>
        </w:tc>
        <w:tc>
          <w:tcPr>
            <w:tcW w:w="2599" w:type="dxa"/>
          </w:tcPr>
          <w:p w:rsidR="006954A7" w:rsidRPr="008A04D8" w:rsidRDefault="006954A7" w:rsidP="008B4D0A">
            <w:pPr>
              <w:tabs>
                <w:tab w:val="left" w:pos="450"/>
                <w:tab w:val="left" w:pos="5400"/>
              </w:tabs>
              <w:spacing w:line="240" w:lineRule="auto"/>
              <w:ind w:firstLine="426"/>
              <w:jc w:val="both"/>
              <w:rPr>
                <w:rFonts w:ascii="Times New Roman" w:hAnsi="Times New Roman"/>
                <w:i/>
                <w:sz w:val="24"/>
                <w:szCs w:val="24"/>
              </w:rPr>
            </w:pPr>
            <w:proofErr w:type="spellStart"/>
            <w:r w:rsidRPr="008A04D8">
              <w:rPr>
                <w:rFonts w:ascii="Times New Roman" w:hAnsi="Times New Roman"/>
                <w:i/>
                <w:sz w:val="24"/>
                <w:szCs w:val="24"/>
              </w:rPr>
              <w:t>Прохорцова</w:t>
            </w:r>
            <w:proofErr w:type="spellEnd"/>
            <w:r w:rsidRPr="008A04D8">
              <w:rPr>
                <w:rFonts w:ascii="Times New Roman" w:hAnsi="Times New Roman"/>
                <w:i/>
                <w:sz w:val="24"/>
                <w:szCs w:val="24"/>
              </w:rPr>
              <w:t xml:space="preserve"> Ирина Николаевна</w:t>
            </w:r>
          </w:p>
        </w:tc>
        <w:tc>
          <w:tcPr>
            <w:tcW w:w="2812" w:type="dxa"/>
          </w:tcPr>
          <w:p w:rsidR="006954A7" w:rsidRPr="008A04D8" w:rsidRDefault="006954A7" w:rsidP="008B4D0A">
            <w:pPr>
              <w:tabs>
                <w:tab w:val="left" w:pos="450"/>
                <w:tab w:val="left" w:pos="5400"/>
              </w:tabs>
              <w:ind w:firstLine="426"/>
              <w:jc w:val="both"/>
              <w:rPr>
                <w:rFonts w:ascii="Times New Roman" w:hAnsi="Times New Roman"/>
                <w:sz w:val="24"/>
                <w:szCs w:val="24"/>
              </w:rPr>
            </w:pPr>
            <w:proofErr w:type="gramStart"/>
            <w:r w:rsidRPr="008A04D8">
              <w:rPr>
                <w:rFonts w:ascii="Times New Roman" w:hAnsi="Times New Roman"/>
                <w:sz w:val="24"/>
                <w:szCs w:val="24"/>
              </w:rPr>
              <w:t>Высшее</w:t>
            </w:r>
            <w:proofErr w:type="gramEnd"/>
            <w:r w:rsidRPr="008A04D8">
              <w:rPr>
                <w:rFonts w:ascii="Times New Roman" w:hAnsi="Times New Roman"/>
                <w:sz w:val="24"/>
                <w:szCs w:val="24"/>
              </w:rPr>
              <w:t xml:space="preserve"> – русский язык и литература</w:t>
            </w:r>
          </w:p>
        </w:tc>
        <w:tc>
          <w:tcPr>
            <w:tcW w:w="1681" w:type="dxa"/>
          </w:tcPr>
          <w:p w:rsidR="006954A7" w:rsidRPr="008A04D8" w:rsidRDefault="00BD6FE7" w:rsidP="008B4D0A">
            <w:pPr>
              <w:tabs>
                <w:tab w:val="left" w:pos="450"/>
                <w:tab w:val="left" w:pos="5400"/>
              </w:tabs>
              <w:spacing w:line="360" w:lineRule="auto"/>
              <w:ind w:firstLine="426"/>
              <w:jc w:val="both"/>
              <w:rPr>
                <w:rFonts w:ascii="Times New Roman" w:hAnsi="Times New Roman"/>
                <w:sz w:val="24"/>
                <w:szCs w:val="24"/>
              </w:rPr>
            </w:pPr>
            <w:r>
              <w:rPr>
                <w:rFonts w:ascii="Times New Roman" w:hAnsi="Times New Roman"/>
                <w:sz w:val="24"/>
                <w:szCs w:val="24"/>
              </w:rPr>
              <w:t>24</w:t>
            </w:r>
            <w:r w:rsidR="006954A7" w:rsidRPr="008A04D8">
              <w:rPr>
                <w:rFonts w:ascii="Times New Roman" w:hAnsi="Times New Roman"/>
                <w:sz w:val="24"/>
                <w:szCs w:val="24"/>
              </w:rPr>
              <w:t xml:space="preserve"> </w:t>
            </w:r>
            <w:r>
              <w:rPr>
                <w:rFonts w:ascii="Times New Roman" w:hAnsi="Times New Roman"/>
                <w:sz w:val="24"/>
                <w:szCs w:val="24"/>
              </w:rPr>
              <w:t>года</w:t>
            </w:r>
          </w:p>
        </w:tc>
        <w:tc>
          <w:tcPr>
            <w:tcW w:w="1378" w:type="dxa"/>
          </w:tcPr>
          <w:p w:rsidR="006954A7" w:rsidRPr="008A04D8" w:rsidRDefault="006954A7" w:rsidP="008B4D0A">
            <w:pPr>
              <w:tabs>
                <w:tab w:val="left" w:pos="450"/>
                <w:tab w:val="left" w:pos="5400"/>
              </w:tabs>
              <w:spacing w:line="360" w:lineRule="auto"/>
              <w:ind w:firstLine="426"/>
              <w:jc w:val="both"/>
              <w:rPr>
                <w:rFonts w:ascii="Times New Roman" w:hAnsi="Times New Roman"/>
                <w:sz w:val="24"/>
                <w:szCs w:val="24"/>
              </w:rPr>
            </w:pPr>
            <w:r w:rsidRPr="008A04D8">
              <w:rPr>
                <w:rFonts w:ascii="Times New Roman" w:hAnsi="Times New Roman"/>
                <w:sz w:val="24"/>
                <w:szCs w:val="24"/>
              </w:rPr>
              <w:t>первая</w:t>
            </w:r>
          </w:p>
        </w:tc>
      </w:tr>
      <w:tr w:rsidR="006954A7" w:rsidRPr="008A04D8" w:rsidTr="009A6F58">
        <w:trPr>
          <w:trHeight w:val="517"/>
        </w:trPr>
        <w:tc>
          <w:tcPr>
            <w:tcW w:w="816" w:type="dxa"/>
          </w:tcPr>
          <w:p w:rsidR="006954A7" w:rsidRPr="008A04D8" w:rsidRDefault="007F52EA" w:rsidP="008B4D0A">
            <w:pPr>
              <w:tabs>
                <w:tab w:val="left" w:pos="450"/>
                <w:tab w:val="left" w:pos="5400"/>
              </w:tabs>
              <w:spacing w:line="360" w:lineRule="auto"/>
              <w:ind w:left="360" w:firstLine="426"/>
              <w:jc w:val="both"/>
              <w:rPr>
                <w:rFonts w:ascii="Times New Roman" w:hAnsi="Times New Roman"/>
                <w:sz w:val="24"/>
                <w:szCs w:val="24"/>
              </w:rPr>
            </w:pPr>
            <w:r w:rsidRPr="008A04D8">
              <w:rPr>
                <w:rFonts w:ascii="Times New Roman" w:hAnsi="Times New Roman"/>
                <w:sz w:val="24"/>
                <w:szCs w:val="24"/>
              </w:rPr>
              <w:lastRenderedPageBreak/>
              <w:t>22</w:t>
            </w:r>
          </w:p>
        </w:tc>
        <w:tc>
          <w:tcPr>
            <w:tcW w:w="2599" w:type="dxa"/>
          </w:tcPr>
          <w:p w:rsidR="006954A7" w:rsidRPr="008A04D8" w:rsidRDefault="006954A7" w:rsidP="008B4D0A">
            <w:pPr>
              <w:tabs>
                <w:tab w:val="left" w:pos="450"/>
                <w:tab w:val="left" w:pos="5400"/>
              </w:tabs>
              <w:spacing w:line="240" w:lineRule="auto"/>
              <w:ind w:firstLine="426"/>
              <w:jc w:val="both"/>
              <w:rPr>
                <w:rFonts w:ascii="Times New Roman" w:hAnsi="Times New Roman"/>
                <w:i/>
                <w:sz w:val="24"/>
                <w:szCs w:val="24"/>
              </w:rPr>
            </w:pPr>
            <w:r w:rsidRPr="008A04D8">
              <w:rPr>
                <w:rFonts w:ascii="Times New Roman" w:hAnsi="Times New Roman"/>
                <w:i/>
                <w:sz w:val="24"/>
                <w:szCs w:val="24"/>
              </w:rPr>
              <w:t>Белоногова Марина Викторовна</w:t>
            </w:r>
          </w:p>
        </w:tc>
        <w:tc>
          <w:tcPr>
            <w:tcW w:w="2812" w:type="dxa"/>
          </w:tcPr>
          <w:p w:rsidR="006954A7" w:rsidRPr="008A04D8" w:rsidRDefault="006954A7" w:rsidP="008B4D0A">
            <w:pPr>
              <w:tabs>
                <w:tab w:val="left" w:pos="450"/>
                <w:tab w:val="left" w:pos="5400"/>
              </w:tabs>
              <w:ind w:firstLine="426"/>
              <w:jc w:val="both"/>
              <w:rPr>
                <w:rFonts w:ascii="Times New Roman" w:hAnsi="Times New Roman"/>
                <w:sz w:val="24"/>
                <w:szCs w:val="24"/>
              </w:rPr>
            </w:pPr>
            <w:proofErr w:type="gramStart"/>
            <w:r w:rsidRPr="008A04D8">
              <w:rPr>
                <w:rFonts w:ascii="Times New Roman" w:hAnsi="Times New Roman"/>
                <w:sz w:val="24"/>
                <w:szCs w:val="24"/>
              </w:rPr>
              <w:t>Высшее</w:t>
            </w:r>
            <w:proofErr w:type="gramEnd"/>
            <w:r w:rsidRPr="008A04D8">
              <w:rPr>
                <w:rFonts w:ascii="Times New Roman" w:hAnsi="Times New Roman"/>
                <w:sz w:val="24"/>
                <w:szCs w:val="24"/>
              </w:rPr>
              <w:t xml:space="preserve"> – русский язык и литература </w:t>
            </w:r>
          </w:p>
        </w:tc>
        <w:tc>
          <w:tcPr>
            <w:tcW w:w="1681" w:type="dxa"/>
          </w:tcPr>
          <w:p w:rsidR="006954A7" w:rsidRPr="008A04D8" w:rsidRDefault="00BD6FE7" w:rsidP="008B4D0A">
            <w:pPr>
              <w:tabs>
                <w:tab w:val="left" w:pos="450"/>
                <w:tab w:val="left" w:pos="5400"/>
              </w:tabs>
              <w:spacing w:line="360" w:lineRule="auto"/>
              <w:ind w:firstLine="426"/>
              <w:jc w:val="both"/>
              <w:rPr>
                <w:rFonts w:ascii="Times New Roman" w:hAnsi="Times New Roman"/>
                <w:sz w:val="24"/>
                <w:szCs w:val="24"/>
              </w:rPr>
            </w:pPr>
            <w:r>
              <w:rPr>
                <w:rFonts w:ascii="Times New Roman" w:hAnsi="Times New Roman"/>
                <w:sz w:val="24"/>
                <w:szCs w:val="24"/>
              </w:rPr>
              <w:t>25</w:t>
            </w:r>
            <w:r w:rsidR="00EE60BC">
              <w:rPr>
                <w:rFonts w:ascii="Times New Roman" w:hAnsi="Times New Roman"/>
                <w:sz w:val="24"/>
                <w:szCs w:val="24"/>
              </w:rPr>
              <w:t xml:space="preserve"> </w:t>
            </w:r>
            <w:r>
              <w:rPr>
                <w:rFonts w:ascii="Times New Roman" w:hAnsi="Times New Roman"/>
                <w:sz w:val="24"/>
                <w:szCs w:val="24"/>
              </w:rPr>
              <w:t>лет</w:t>
            </w:r>
          </w:p>
        </w:tc>
        <w:tc>
          <w:tcPr>
            <w:tcW w:w="1378" w:type="dxa"/>
          </w:tcPr>
          <w:p w:rsidR="006954A7" w:rsidRPr="008A04D8" w:rsidRDefault="006954A7" w:rsidP="008B4D0A">
            <w:pPr>
              <w:tabs>
                <w:tab w:val="left" w:pos="450"/>
                <w:tab w:val="left" w:pos="5400"/>
              </w:tabs>
              <w:spacing w:line="360" w:lineRule="auto"/>
              <w:ind w:firstLine="426"/>
              <w:jc w:val="both"/>
              <w:rPr>
                <w:rFonts w:ascii="Times New Roman" w:hAnsi="Times New Roman"/>
                <w:sz w:val="24"/>
                <w:szCs w:val="24"/>
              </w:rPr>
            </w:pPr>
            <w:r w:rsidRPr="008A04D8">
              <w:rPr>
                <w:rFonts w:ascii="Times New Roman" w:hAnsi="Times New Roman"/>
                <w:sz w:val="24"/>
                <w:szCs w:val="24"/>
              </w:rPr>
              <w:t>первая</w:t>
            </w:r>
          </w:p>
        </w:tc>
      </w:tr>
      <w:tr w:rsidR="006954A7" w:rsidRPr="008A04D8" w:rsidTr="009A6F58">
        <w:trPr>
          <w:trHeight w:val="1041"/>
        </w:trPr>
        <w:tc>
          <w:tcPr>
            <w:tcW w:w="816" w:type="dxa"/>
          </w:tcPr>
          <w:p w:rsidR="006954A7" w:rsidRPr="008A04D8" w:rsidRDefault="007F52EA" w:rsidP="008B4D0A">
            <w:pPr>
              <w:tabs>
                <w:tab w:val="left" w:pos="450"/>
                <w:tab w:val="left" w:pos="5400"/>
              </w:tabs>
              <w:spacing w:line="360" w:lineRule="auto"/>
              <w:ind w:left="360" w:firstLine="426"/>
              <w:jc w:val="both"/>
              <w:rPr>
                <w:rFonts w:ascii="Times New Roman" w:hAnsi="Times New Roman"/>
                <w:sz w:val="24"/>
                <w:szCs w:val="24"/>
              </w:rPr>
            </w:pPr>
            <w:r w:rsidRPr="008A04D8">
              <w:rPr>
                <w:rFonts w:ascii="Times New Roman" w:hAnsi="Times New Roman"/>
                <w:sz w:val="24"/>
                <w:szCs w:val="24"/>
              </w:rPr>
              <w:t>33</w:t>
            </w:r>
          </w:p>
        </w:tc>
        <w:tc>
          <w:tcPr>
            <w:tcW w:w="2599" w:type="dxa"/>
          </w:tcPr>
          <w:p w:rsidR="006954A7" w:rsidRPr="008A04D8" w:rsidRDefault="006954A7" w:rsidP="008B4D0A">
            <w:pPr>
              <w:tabs>
                <w:tab w:val="left" w:pos="450"/>
                <w:tab w:val="left" w:pos="5400"/>
              </w:tabs>
              <w:spacing w:line="240" w:lineRule="auto"/>
              <w:ind w:firstLine="426"/>
              <w:jc w:val="both"/>
              <w:rPr>
                <w:rFonts w:ascii="Times New Roman" w:hAnsi="Times New Roman"/>
                <w:i/>
                <w:sz w:val="24"/>
                <w:szCs w:val="24"/>
              </w:rPr>
            </w:pPr>
            <w:proofErr w:type="spellStart"/>
            <w:r w:rsidRPr="008A04D8">
              <w:rPr>
                <w:rFonts w:ascii="Times New Roman" w:hAnsi="Times New Roman"/>
                <w:i/>
                <w:sz w:val="24"/>
                <w:szCs w:val="24"/>
              </w:rPr>
              <w:t>Очкасова</w:t>
            </w:r>
            <w:proofErr w:type="spellEnd"/>
            <w:r w:rsidRPr="008A04D8">
              <w:rPr>
                <w:rFonts w:ascii="Times New Roman" w:hAnsi="Times New Roman"/>
                <w:i/>
                <w:sz w:val="24"/>
                <w:szCs w:val="24"/>
              </w:rPr>
              <w:t xml:space="preserve"> Наталья Александровна</w:t>
            </w:r>
          </w:p>
        </w:tc>
        <w:tc>
          <w:tcPr>
            <w:tcW w:w="2812" w:type="dxa"/>
          </w:tcPr>
          <w:p w:rsidR="006954A7" w:rsidRPr="008A04D8" w:rsidRDefault="006954A7" w:rsidP="008B4D0A">
            <w:pPr>
              <w:tabs>
                <w:tab w:val="left" w:pos="450"/>
                <w:tab w:val="left" w:pos="5400"/>
              </w:tabs>
              <w:ind w:firstLine="426"/>
              <w:jc w:val="both"/>
              <w:rPr>
                <w:rFonts w:ascii="Times New Roman" w:hAnsi="Times New Roman"/>
                <w:sz w:val="24"/>
                <w:szCs w:val="24"/>
              </w:rPr>
            </w:pPr>
            <w:proofErr w:type="gramStart"/>
            <w:r w:rsidRPr="008A04D8">
              <w:rPr>
                <w:rFonts w:ascii="Times New Roman" w:hAnsi="Times New Roman"/>
                <w:sz w:val="24"/>
                <w:szCs w:val="24"/>
              </w:rPr>
              <w:t>Высшее</w:t>
            </w:r>
            <w:proofErr w:type="gramEnd"/>
            <w:r w:rsidRPr="008A04D8">
              <w:rPr>
                <w:rFonts w:ascii="Times New Roman" w:hAnsi="Times New Roman"/>
                <w:sz w:val="24"/>
                <w:szCs w:val="24"/>
              </w:rPr>
              <w:t xml:space="preserve"> –  математика </w:t>
            </w:r>
          </w:p>
        </w:tc>
        <w:tc>
          <w:tcPr>
            <w:tcW w:w="1681" w:type="dxa"/>
          </w:tcPr>
          <w:p w:rsidR="006954A7" w:rsidRPr="008A04D8" w:rsidRDefault="00BD6FE7" w:rsidP="008B4D0A">
            <w:pPr>
              <w:tabs>
                <w:tab w:val="left" w:pos="450"/>
                <w:tab w:val="left" w:pos="5400"/>
              </w:tabs>
              <w:spacing w:line="360" w:lineRule="auto"/>
              <w:ind w:firstLine="426"/>
              <w:jc w:val="both"/>
              <w:rPr>
                <w:rFonts w:ascii="Times New Roman" w:hAnsi="Times New Roman"/>
                <w:sz w:val="24"/>
                <w:szCs w:val="24"/>
              </w:rPr>
            </w:pPr>
            <w:r>
              <w:rPr>
                <w:rFonts w:ascii="Times New Roman" w:hAnsi="Times New Roman"/>
                <w:sz w:val="24"/>
                <w:szCs w:val="24"/>
              </w:rPr>
              <w:t>22 года</w:t>
            </w:r>
          </w:p>
        </w:tc>
        <w:tc>
          <w:tcPr>
            <w:tcW w:w="1378" w:type="dxa"/>
          </w:tcPr>
          <w:p w:rsidR="006954A7" w:rsidRPr="008A04D8" w:rsidRDefault="00BD6FE7" w:rsidP="008B4D0A">
            <w:pPr>
              <w:tabs>
                <w:tab w:val="left" w:pos="450"/>
                <w:tab w:val="left" w:pos="5400"/>
              </w:tabs>
              <w:spacing w:line="360" w:lineRule="auto"/>
              <w:ind w:firstLine="426"/>
              <w:jc w:val="both"/>
              <w:rPr>
                <w:rFonts w:ascii="Times New Roman" w:hAnsi="Times New Roman"/>
                <w:sz w:val="24"/>
                <w:szCs w:val="24"/>
              </w:rPr>
            </w:pPr>
            <w:r>
              <w:rPr>
                <w:rFonts w:ascii="Times New Roman" w:hAnsi="Times New Roman"/>
                <w:sz w:val="24"/>
                <w:szCs w:val="24"/>
              </w:rPr>
              <w:t>высшая</w:t>
            </w:r>
          </w:p>
        </w:tc>
      </w:tr>
      <w:tr w:rsidR="006954A7" w:rsidRPr="008A04D8" w:rsidTr="009A6F58">
        <w:trPr>
          <w:trHeight w:val="1263"/>
        </w:trPr>
        <w:tc>
          <w:tcPr>
            <w:tcW w:w="816" w:type="dxa"/>
          </w:tcPr>
          <w:p w:rsidR="006954A7" w:rsidRPr="008A04D8" w:rsidRDefault="007F52EA" w:rsidP="008B4D0A">
            <w:pPr>
              <w:tabs>
                <w:tab w:val="left" w:pos="450"/>
                <w:tab w:val="left" w:pos="5400"/>
              </w:tabs>
              <w:spacing w:line="360" w:lineRule="auto"/>
              <w:ind w:left="360" w:firstLine="426"/>
              <w:jc w:val="both"/>
              <w:rPr>
                <w:rFonts w:ascii="Times New Roman" w:hAnsi="Times New Roman"/>
                <w:sz w:val="24"/>
                <w:szCs w:val="24"/>
              </w:rPr>
            </w:pPr>
            <w:r w:rsidRPr="008A04D8">
              <w:rPr>
                <w:rFonts w:ascii="Times New Roman" w:hAnsi="Times New Roman"/>
                <w:sz w:val="24"/>
                <w:szCs w:val="24"/>
              </w:rPr>
              <w:t>4</w:t>
            </w:r>
            <w:r w:rsidR="00BA6672" w:rsidRPr="008A04D8">
              <w:rPr>
                <w:rFonts w:ascii="Times New Roman" w:hAnsi="Times New Roman"/>
                <w:sz w:val="24"/>
                <w:szCs w:val="24"/>
              </w:rPr>
              <w:t>4</w:t>
            </w:r>
          </w:p>
        </w:tc>
        <w:tc>
          <w:tcPr>
            <w:tcW w:w="2599" w:type="dxa"/>
          </w:tcPr>
          <w:p w:rsidR="006954A7" w:rsidRPr="008A04D8" w:rsidRDefault="006954A7" w:rsidP="008B4D0A">
            <w:pPr>
              <w:tabs>
                <w:tab w:val="left" w:pos="450"/>
                <w:tab w:val="left" w:pos="5400"/>
              </w:tabs>
              <w:spacing w:line="240" w:lineRule="auto"/>
              <w:ind w:firstLine="426"/>
              <w:jc w:val="both"/>
              <w:rPr>
                <w:rFonts w:ascii="Times New Roman" w:hAnsi="Times New Roman"/>
                <w:i/>
                <w:sz w:val="24"/>
                <w:szCs w:val="24"/>
              </w:rPr>
            </w:pPr>
            <w:r w:rsidRPr="008A04D8">
              <w:rPr>
                <w:rFonts w:ascii="Times New Roman" w:hAnsi="Times New Roman"/>
                <w:i/>
                <w:sz w:val="24"/>
                <w:szCs w:val="24"/>
              </w:rPr>
              <w:t xml:space="preserve">Константинова </w:t>
            </w:r>
            <w:proofErr w:type="spellStart"/>
            <w:r w:rsidRPr="008A04D8">
              <w:rPr>
                <w:rFonts w:ascii="Times New Roman" w:hAnsi="Times New Roman"/>
                <w:i/>
                <w:sz w:val="24"/>
                <w:szCs w:val="24"/>
              </w:rPr>
              <w:t>Эвелина</w:t>
            </w:r>
            <w:proofErr w:type="spellEnd"/>
            <w:r w:rsidRPr="008A04D8">
              <w:rPr>
                <w:rFonts w:ascii="Times New Roman" w:hAnsi="Times New Roman"/>
                <w:i/>
                <w:sz w:val="24"/>
                <w:szCs w:val="24"/>
              </w:rPr>
              <w:t xml:space="preserve"> Александровна </w:t>
            </w:r>
          </w:p>
        </w:tc>
        <w:tc>
          <w:tcPr>
            <w:tcW w:w="2812" w:type="dxa"/>
          </w:tcPr>
          <w:p w:rsidR="00BA6672" w:rsidRPr="008A04D8" w:rsidRDefault="006954A7" w:rsidP="008B4D0A">
            <w:pPr>
              <w:tabs>
                <w:tab w:val="left" w:pos="450"/>
                <w:tab w:val="left" w:pos="5400"/>
              </w:tabs>
              <w:ind w:firstLine="426"/>
              <w:jc w:val="both"/>
              <w:rPr>
                <w:rFonts w:ascii="Times New Roman" w:hAnsi="Times New Roman"/>
                <w:sz w:val="24"/>
                <w:szCs w:val="24"/>
              </w:rPr>
            </w:pPr>
            <w:r w:rsidRPr="008A04D8">
              <w:rPr>
                <w:rFonts w:ascii="Times New Roman" w:hAnsi="Times New Roman"/>
                <w:sz w:val="24"/>
                <w:szCs w:val="24"/>
              </w:rPr>
              <w:t xml:space="preserve">Средне  - </w:t>
            </w:r>
            <w:proofErr w:type="gramStart"/>
            <w:r w:rsidRPr="008A04D8">
              <w:rPr>
                <w:rFonts w:ascii="Times New Roman" w:hAnsi="Times New Roman"/>
                <w:sz w:val="24"/>
                <w:szCs w:val="24"/>
              </w:rPr>
              <w:t>специальное</w:t>
            </w:r>
            <w:proofErr w:type="gramEnd"/>
            <w:r w:rsidRPr="008A04D8">
              <w:rPr>
                <w:rFonts w:ascii="Times New Roman" w:hAnsi="Times New Roman"/>
                <w:sz w:val="24"/>
                <w:szCs w:val="24"/>
              </w:rPr>
              <w:t xml:space="preserve"> -  начальные классы</w:t>
            </w:r>
          </w:p>
        </w:tc>
        <w:tc>
          <w:tcPr>
            <w:tcW w:w="1681" w:type="dxa"/>
          </w:tcPr>
          <w:p w:rsidR="006954A7" w:rsidRPr="008A04D8" w:rsidRDefault="00C0409A" w:rsidP="008B4D0A">
            <w:pPr>
              <w:tabs>
                <w:tab w:val="left" w:pos="450"/>
                <w:tab w:val="left" w:pos="5400"/>
              </w:tabs>
              <w:spacing w:line="360" w:lineRule="auto"/>
              <w:ind w:firstLine="426"/>
              <w:jc w:val="both"/>
              <w:rPr>
                <w:rFonts w:ascii="Times New Roman" w:hAnsi="Times New Roman"/>
                <w:sz w:val="24"/>
                <w:szCs w:val="24"/>
              </w:rPr>
            </w:pPr>
            <w:r>
              <w:rPr>
                <w:rFonts w:ascii="Times New Roman" w:hAnsi="Times New Roman"/>
                <w:sz w:val="24"/>
                <w:szCs w:val="24"/>
              </w:rPr>
              <w:t>21 год</w:t>
            </w:r>
          </w:p>
        </w:tc>
        <w:tc>
          <w:tcPr>
            <w:tcW w:w="1378" w:type="dxa"/>
          </w:tcPr>
          <w:p w:rsidR="007F52EA" w:rsidRPr="008A04D8" w:rsidRDefault="00EE60BC" w:rsidP="008B4D0A">
            <w:pPr>
              <w:tabs>
                <w:tab w:val="left" w:pos="450"/>
                <w:tab w:val="left" w:pos="5400"/>
              </w:tabs>
              <w:spacing w:line="360" w:lineRule="auto"/>
              <w:ind w:firstLine="426"/>
              <w:jc w:val="both"/>
              <w:rPr>
                <w:rFonts w:ascii="Times New Roman" w:hAnsi="Times New Roman"/>
                <w:sz w:val="24"/>
                <w:szCs w:val="24"/>
              </w:rPr>
            </w:pPr>
            <w:r w:rsidRPr="008A04D8">
              <w:rPr>
                <w:rFonts w:ascii="Times New Roman" w:hAnsi="Times New Roman"/>
                <w:sz w:val="24"/>
                <w:szCs w:val="24"/>
              </w:rPr>
              <w:t>первая</w:t>
            </w:r>
          </w:p>
        </w:tc>
      </w:tr>
      <w:tr w:rsidR="00697AB2" w:rsidRPr="008A04D8" w:rsidTr="009A6F58">
        <w:trPr>
          <w:trHeight w:val="1263"/>
        </w:trPr>
        <w:tc>
          <w:tcPr>
            <w:tcW w:w="816" w:type="dxa"/>
          </w:tcPr>
          <w:p w:rsidR="00697AB2" w:rsidRPr="008A04D8" w:rsidRDefault="00697AB2" w:rsidP="008B4D0A">
            <w:pPr>
              <w:tabs>
                <w:tab w:val="left" w:pos="450"/>
                <w:tab w:val="left" w:pos="5400"/>
              </w:tabs>
              <w:spacing w:line="360" w:lineRule="auto"/>
              <w:ind w:left="360" w:firstLine="426"/>
              <w:jc w:val="both"/>
              <w:rPr>
                <w:rFonts w:ascii="Times New Roman" w:hAnsi="Times New Roman"/>
                <w:sz w:val="24"/>
                <w:szCs w:val="24"/>
              </w:rPr>
            </w:pPr>
            <w:r>
              <w:rPr>
                <w:rFonts w:ascii="Times New Roman" w:hAnsi="Times New Roman"/>
                <w:sz w:val="24"/>
                <w:szCs w:val="24"/>
              </w:rPr>
              <w:t>55</w:t>
            </w:r>
          </w:p>
        </w:tc>
        <w:tc>
          <w:tcPr>
            <w:tcW w:w="2599" w:type="dxa"/>
          </w:tcPr>
          <w:p w:rsidR="00697AB2" w:rsidRDefault="00697AB2" w:rsidP="008B4D0A">
            <w:pPr>
              <w:tabs>
                <w:tab w:val="left" w:pos="450"/>
                <w:tab w:val="left" w:pos="5400"/>
              </w:tabs>
              <w:spacing w:after="0" w:line="240" w:lineRule="auto"/>
              <w:ind w:firstLine="426"/>
              <w:jc w:val="both"/>
              <w:rPr>
                <w:rFonts w:ascii="Times New Roman" w:hAnsi="Times New Roman"/>
                <w:i/>
                <w:sz w:val="24"/>
                <w:szCs w:val="24"/>
              </w:rPr>
            </w:pPr>
            <w:r>
              <w:rPr>
                <w:rFonts w:ascii="Times New Roman" w:hAnsi="Times New Roman"/>
                <w:i/>
                <w:sz w:val="24"/>
                <w:szCs w:val="24"/>
              </w:rPr>
              <w:t>Тельнова</w:t>
            </w:r>
          </w:p>
          <w:p w:rsidR="00697AB2" w:rsidRPr="008A04D8" w:rsidRDefault="00697AB2" w:rsidP="008B4D0A">
            <w:pPr>
              <w:tabs>
                <w:tab w:val="left" w:pos="450"/>
                <w:tab w:val="left" w:pos="5400"/>
              </w:tabs>
              <w:spacing w:after="0" w:line="240" w:lineRule="auto"/>
              <w:ind w:firstLine="426"/>
              <w:jc w:val="both"/>
              <w:rPr>
                <w:rFonts w:ascii="Times New Roman" w:hAnsi="Times New Roman"/>
                <w:i/>
                <w:sz w:val="24"/>
                <w:szCs w:val="24"/>
              </w:rPr>
            </w:pPr>
            <w:r>
              <w:rPr>
                <w:rFonts w:ascii="Times New Roman" w:hAnsi="Times New Roman"/>
                <w:i/>
                <w:sz w:val="24"/>
                <w:szCs w:val="24"/>
              </w:rPr>
              <w:t>Кристина Николаевна</w:t>
            </w:r>
          </w:p>
        </w:tc>
        <w:tc>
          <w:tcPr>
            <w:tcW w:w="2812" w:type="dxa"/>
          </w:tcPr>
          <w:p w:rsidR="00697AB2" w:rsidRPr="008A04D8" w:rsidRDefault="00697AB2" w:rsidP="008B4D0A">
            <w:pPr>
              <w:tabs>
                <w:tab w:val="left" w:pos="450"/>
                <w:tab w:val="left" w:pos="5400"/>
              </w:tabs>
              <w:ind w:firstLine="426"/>
              <w:jc w:val="both"/>
              <w:rPr>
                <w:rFonts w:ascii="Times New Roman" w:hAnsi="Times New Roman"/>
                <w:sz w:val="24"/>
                <w:szCs w:val="24"/>
              </w:rPr>
            </w:pPr>
            <w:r w:rsidRPr="00B534A7">
              <w:rPr>
                <w:rFonts w:ascii="Times New Roman" w:hAnsi="Times New Roman"/>
                <w:sz w:val="24"/>
                <w:szCs w:val="24"/>
              </w:rPr>
              <w:t xml:space="preserve">Высшее </w:t>
            </w:r>
            <w:r w:rsidR="00B534A7" w:rsidRPr="00B534A7">
              <w:rPr>
                <w:rFonts w:ascii="Times New Roman" w:hAnsi="Times New Roman"/>
                <w:sz w:val="24"/>
                <w:szCs w:val="24"/>
              </w:rPr>
              <w:t>–</w:t>
            </w:r>
            <w:r w:rsidR="00B534A7">
              <w:rPr>
                <w:rFonts w:ascii="Times New Roman" w:hAnsi="Times New Roman"/>
                <w:sz w:val="24"/>
                <w:szCs w:val="24"/>
              </w:rPr>
              <w:t xml:space="preserve"> государственное и муниципальное управление</w:t>
            </w:r>
          </w:p>
        </w:tc>
        <w:tc>
          <w:tcPr>
            <w:tcW w:w="1681" w:type="dxa"/>
          </w:tcPr>
          <w:p w:rsidR="00697AB2" w:rsidRDefault="00C0409A" w:rsidP="008B4D0A">
            <w:pPr>
              <w:tabs>
                <w:tab w:val="left" w:pos="450"/>
                <w:tab w:val="left" w:pos="5400"/>
              </w:tabs>
              <w:spacing w:line="360" w:lineRule="auto"/>
              <w:ind w:firstLine="426"/>
              <w:jc w:val="both"/>
              <w:rPr>
                <w:rFonts w:ascii="Times New Roman" w:hAnsi="Times New Roman"/>
                <w:sz w:val="24"/>
                <w:szCs w:val="24"/>
              </w:rPr>
            </w:pPr>
            <w:r>
              <w:rPr>
                <w:rFonts w:ascii="Times New Roman" w:hAnsi="Times New Roman"/>
                <w:sz w:val="24"/>
                <w:szCs w:val="24"/>
              </w:rPr>
              <w:t>2 года</w:t>
            </w:r>
          </w:p>
        </w:tc>
        <w:tc>
          <w:tcPr>
            <w:tcW w:w="1378" w:type="dxa"/>
          </w:tcPr>
          <w:p w:rsidR="00697AB2" w:rsidRPr="008A04D8" w:rsidRDefault="00C0409A" w:rsidP="008B4D0A">
            <w:pPr>
              <w:tabs>
                <w:tab w:val="left" w:pos="450"/>
                <w:tab w:val="left" w:pos="5400"/>
              </w:tabs>
              <w:spacing w:line="360" w:lineRule="auto"/>
              <w:ind w:firstLine="426"/>
              <w:jc w:val="both"/>
              <w:rPr>
                <w:rFonts w:ascii="Times New Roman" w:hAnsi="Times New Roman"/>
                <w:sz w:val="24"/>
                <w:szCs w:val="24"/>
              </w:rPr>
            </w:pPr>
            <w:r>
              <w:rPr>
                <w:rFonts w:ascii="Times New Roman" w:hAnsi="Times New Roman"/>
                <w:sz w:val="24"/>
                <w:szCs w:val="24"/>
              </w:rPr>
              <w:t>СЗД</w:t>
            </w:r>
          </w:p>
        </w:tc>
      </w:tr>
      <w:tr w:rsidR="00C0409A" w:rsidRPr="008A04D8" w:rsidTr="009A6F58">
        <w:trPr>
          <w:trHeight w:val="1263"/>
        </w:trPr>
        <w:tc>
          <w:tcPr>
            <w:tcW w:w="816" w:type="dxa"/>
          </w:tcPr>
          <w:p w:rsidR="00C0409A" w:rsidRDefault="00C0409A" w:rsidP="008B4D0A">
            <w:pPr>
              <w:tabs>
                <w:tab w:val="left" w:pos="450"/>
                <w:tab w:val="left" w:pos="5400"/>
              </w:tabs>
              <w:spacing w:line="360" w:lineRule="auto"/>
              <w:ind w:left="360" w:firstLine="426"/>
              <w:jc w:val="both"/>
              <w:rPr>
                <w:rFonts w:ascii="Times New Roman" w:hAnsi="Times New Roman"/>
                <w:sz w:val="24"/>
                <w:szCs w:val="24"/>
              </w:rPr>
            </w:pPr>
            <w:r>
              <w:rPr>
                <w:rFonts w:ascii="Times New Roman" w:hAnsi="Times New Roman"/>
                <w:sz w:val="24"/>
                <w:szCs w:val="24"/>
              </w:rPr>
              <w:t>66</w:t>
            </w:r>
          </w:p>
        </w:tc>
        <w:tc>
          <w:tcPr>
            <w:tcW w:w="2599" w:type="dxa"/>
          </w:tcPr>
          <w:p w:rsidR="00C0409A" w:rsidRDefault="00C0409A" w:rsidP="008B4D0A">
            <w:pPr>
              <w:tabs>
                <w:tab w:val="left" w:pos="450"/>
                <w:tab w:val="left" w:pos="5400"/>
              </w:tabs>
              <w:spacing w:after="0" w:line="240" w:lineRule="auto"/>
              <w:ind w:firstLine="426"/>
              <w:jc w:val="both"/>
              <w:rPr>
                <w:rFonts w:ascii="Times New Roman" w:hAnsi="Times New Roman"/>
                <w:i/>
                <w:sz w:val="24"/>
                <w:szCs w:val="24"/>
              </w:rPr>
            </w:pPr>
            <w:r>
              <w:rPr>
                <w:rFonts w:ascii="Times New Roman" w:hAnsi="Times New Roman"/>
                <w:i/>
                <w:sz w:val="24"/>
                <w:szCs w:val="24"/>
              </w:rPr>
              <w:t>Тихонова Екатерина Дмитриевна</w:t>
            </w:r>
          </w:p>
        </w:tc>
        <w:tc>
          <w:tcPr>
            <w:tcW w:w="2812" w:type="dxa"/>
          </w:tcPr>
          <w:p w:rsidR="00C0409A" w:rsidRDefault="00C0409A" w:rsidP="008B4D0A">
            <w:pPr>
              <w:tabs>
                <w:tab w:val="left" w:pos="450"/>
                <w:tab w:val="left" w:pos="5400"/>
              </w:tabs>
              <w:ind w:firstLine="426"/>
              <w:jc w:val="both"/>
              <w:rPr>
                <w:rFonts w:ascii="Times New Roman" w:hAnsi="Times New Roman"/>
                <w:sz w:val="24"/>
                <w:szCs w:val="24"/>
              </w:rPr>
            </w:pPr>
            <w:proofErr w:type="gramStart"/>
            <w:r w:rsidRPr="00B534A7">
              <w:rPr>
                <w:rFonts w:ascii="Times New Roman" w:hAnsi="Times New Roman"/>
                <w:sz w:val="24"/>
                <w:szCs w:val="24"/>
              </w:rPr>
              <w:t>Высшее</w:t>
            </w:r>
            <w:proofErr w:type="gramEnd"/>
            <w:r w:rsidRPr="00B534A7">
              <w:rPr>
                <w:rFonts w:ascii="Times New Roman" w:hAnsi="Times New Roman"/>
                <w:sz w:val="24"/>
                <w:szCs w:val="24"/>
              </w:rPr>
              <w:t xml:space="preserve"> -</w:t>
            </w:r>
            <w:r w:rsidR="00B534A7">
              <w:rPr>
                <w:rFonts w:ascii="Times New Roman" w:hAnsi="Times New Roman"/>
                <w:sz w:val="24"/>
                <w:szCs w:val="24"/>
              </w:rPr>
              <w:t xml:space="preserve"> </w:t>
            </w:r>
            <w:r w:rsidR="00B534A7">
              <w:rPr>
                <w:rFonts w:ascii="Times New Roman" w:hAnsi="Times New Roman"/>
                <w:sz w:val="24"/>
                <w:szCs w:val="19"/>
                <w:shd w:val="clear" w:color="auto" w:fill="FFFFFF"/>
              </w:rPr>
              <w:t>т</w:t>
            </w:r>
            <w:r w:rsidR="00B534A7" w:rsidRPr="00B534A7">
              <w:rPr>
                <w:rFonts w:ascii="Times New Roman" w:hAnsi="Times New Roman"/>
                <w:sz w:val="24"/>
                <w:szCs w:val="19"/>
                <w:shd w:val="clear" w:color="auto" w:fill="FFFFFF"/>
              </w:rPr>
              <w:t>ехнология переработки пластических масс и эластомеров</w:t>
            </w:r>
          </w:p>
        </w:tc>
        <w:tc>
          <w:tcPr>
            <w:tcW w:w="1681" w:type="dxa"/>
          </w:tcPr>
          <w:p w:rsidR="00C0409A" w:rsidRDefault="00C0409A" w:rsidP="008B4D0A">
            <w:pPr>
              <w:tabs>
                <w:tab w:val="left" w:pos="450"/>
                <w:tab w:val="left" w:pos="5400"/>
              </w:tabs>
              <w:spacing w:line="360" w:lineRule="auto"/>
              <w:ind w:firstLine="426"/>
              <w:jc w:val="both"/>
              <w:rPr>
                <w:rFonts w:ascii="Times New Roman" w:hAnsi="Times New Roman"/>
                <w:sz w:val="24"/>
                <w:szCs w:val="24"/>
              </w:rPr>
            </w:pPr>
            <w:r>
              <w:rPr>
                <w:rFonts w:ascii="Times New Roman" w:hAnsi="Times New Roman"/>
                <w:sz w:val="24"/>
                <w:szCs w:val="24"/>
              </w:rPr>
              <w:t>1 год</w:t>
            </w:r>
          </w:p>
        </w:tc>
        <w:tc>
          <w:tcPr>
            <w:tcW w:w="1378" w:type="dxa"/>
          </w:tcPr>
          <w:p w:rsidR="00C0409A" w:rsidRDefault="00C0409A" w:rsidP="008B4D0A">
            <w:pPr>
              <w:tabs>
                <w:tab w:val="left" w:pos="450"/>
                <w:tab w:val="left" w:pos="5400"/>
              </w:tabs>
              <w:spacing w:line="360" w:lineRule="auto"/>
              <w:ind w:firstLine="426"/>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/к</w:t>
            </w:r>
          </w:p>
        </w:tc>
      </w:tr>
    </w:tbl>
    <w:p w:rsidR="00CC4C75" w:rsidRPr="00C90688" w:rsidRDefault="00CC4C75" w:rsidP="008B4D0A">
      <w:pPr>
        <w:jc w:val="both"/>
        <w:rPr>
          <w:rFonts w:ascii="Times New Roman" w:hAnsi="Times New Roman"/>
          <w:sz w:val="24"/>
          <w:szCs w:val="24"/>
        </w:rPr>
      </w:pPr>
    </w:p>
    <w:p w:rsidR="009A6F58" w:rsidRDefault="009A6F58" w:rsidP="008B4D0A">
      <w:pPr>
        <w:spacing w:after="0"/>
        <w:ind w:firstLine="426"/>
        <w:jc w:val="both"/>
        <w:rPr>
          <w:rFonts w:ascii="Times New Roman" w:hAnsi="Times New Roman"/>
          <w:sz w:val="24"/>
          <w:szCs w:val="24"/>
        </w:rPr>
      </w:pPr>
    </w:p>
    <w:p w:rsidR="006954A7" w:rsidRPr="00C90688" w:rsidRDefault="00BE39FC" w:rsidP="008B4D0A">
      <w:pPr>
        <w:spacing w:after="0"/>
        <w:ind w:firstLine="426"/>
        <w:jc w:val="both"/>
        <w:rPr>
          <w:rFonts w:ascii="Times New Roman" w:hAnsi="Times New Roman"/>
          <w:sz w:val="24"/>
          <w:szCs w:val="24"/>
        </w:rPr>
      </w:pPr>
      <w:r>
        <w:rPr>
          <w:rFonts w:ascii="Times New Roman" w:hAnsi="Times New Roman"/>
          <w:sz w:val="24"/>
          <w:szCs w:val="24"/>
        </w:rPr>
        <w:t xml:space="preserve"> В школе работают 5 методических объединений</w:t>
      </w:r>
      <w:r w:rsidR="006954A7" w:rsidRPr="00C90688">
        <w:rPr>
          <w:rFonts w:ascii="Times New Roman" w:hAnsi="Times New Roman"/>
          <w:sz w:val="24"/>
          <w:szCs w:val="24"/>
        </w:rPr>
        <w:t>:</w:t>
      </w:r>
    </w:p>
    <w:p w:rsidR="006954A7" w:rsidRPr="00C90688"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t>- МО учителей начальных классов;</w:t>
      </w:r>
    </w:p>
    <w:p w:rsidR="006954A7" w:rsidRPr="00C90688"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t>- МО учителей предметов гуманитарного цикла;</w:t>
      </w:r>
    </w:p>
    <w:p w:rsidR="006954A7"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t xml:space="preserve">- МО учителей естественно-математического цикла; </w:t>
      </w:r>
    </w:p>
    <w:p w:rsidR="00BE39FC" w:rsidRPr="00C90688" w:rsidRDefault="00BE39FC" w:rsidP="008B4D0A">
      <w:pPr>
        <w:spacing w:after="0"/>
        <w:ind w:firstLine="426"/>
        <w:jc w:val="both"/>
        <w:rPr>
          <w:rFonts w:ascii="Times New Roman" w:hAnsi="Times New Roman"/>
          <w:sz w:val="24"/>
          <w:szCs w:val="24"/>
        </w:rPr>
      </w:pPr>
      <w:r>
        <w:rPr>
          <w:rFonts w:ascii="Times New Roman" w:hAnsi="Times New Roman"/>
          <w:sz w:val="24"/>
          <w:szCs w:val="24"/>
        </w:rPr>
        <w:t xml:space="preserve">- МО учителей </w:t>
      </w:r>
      <w:proofErr w:type="gramStart"/>
      <w:r>
        <w:rPr>
          <w:rFonts w:ascii="Times New Roman" w:hAnsi="Times New Roman"/>
          <w:sz w:val="24"/>
          <w:szCs w:val="24"/>
        </w:rPr>
        <w:t>изо</w:t>
      </w:r>
      <w:proofErr w:type="gramEnd"/>
      <w:r>
        <w:rPr>
          <w:rFonts w:ascii="Times New Roman" w:hAnsi="Times New Roman"/>
          <w:sz w:val="24"/>
          <w:szCs w:val="24"/>
        </w:rPr>
        <w:t>, музыки, технологии и физической культуры;</w:t>
      </w:r>
    </w:p>
    <w:p w:rsidR="006954A7" w:rsidRDefault="006954A7" w:rsidP="008B4D0A">
      <w:pPr>
        <w:spacing w:after="0"/>
        <w:ind w:firstLine="426"/>
        <w:jc w:val="both"/>
        <w:rPr>
          <w:rFonts w:ascii="Times New Roman" w:hAnsi="Times New Roman"/>
          <w:sz w:val="24"/>
          <w:szCs w:val="24"/>
        </w:rPr>
      </w:pPr>
      <w:r w:rsidRPr="00C90688">
        <w:rPr>
          <w:rFonts w:ascii="Times New Roman" w:hAnsi="Times New Roman"/>
          <w:sz w:val="24"/>
          <w:szCs w:val="24"/>
        </w:rPr>
        <w:t>- МО классных руководителей.</w:t>
      </w:r>
    </w:p>
    <w:p w:rsidR="004C3177" w:rsidRPr="00C90688" w:rsidRDefault="004C3177" w:rsidP="008B4D0A">
      <w:pPr>
        <w:spacing w:after="0"/>
        <w:ind w:firstLine="426"/>
        <w:jc w:val="both"/>
        <w:rPr>
          <w:rFonts w:ascii="Times New Roman" w:hAnsi="Times New Roman"/>
          <w:sz w:val="24"/>
          <w:szCs w:val="24"/>
        </w:rPr>
      </w:pPr>
    </w:p>
    <w:p w:rsidR="00CC4C75" w:rsidRPr="00C90688" w:rsidRDefault="00CC4C75" w:rsidP="008B4D0A">
      <w:pPr>
        <w:spacing w:after="0"/>
        <w:ind w:firstLine="426"/>
        <w:jc w:val="both"/>
        <w:rPr>
          <w:rFonts w:ascii="Times New Roman" w:hAnsi="Times New Roman"/>
          <w:sz w:val="24"/>
          <w:szCs w:val="24"/>
        </w:rPr>
      </w:pPr>
    </w:p>
    <w:p w:rsidR="006954A7" w:rsidRPr="00C90688" w:rsidRDefault="00CC4C75" w:rsidP="008B4D0A">
      <w:pPr>
        <w:spacing w:after="0"/>
        <w:ind w:firstLine="426"/>
        <w:jc w:val="both"/>
        <w:rPr>
          <w:rFonts w:ascii="Times New Roman" w:hAnsi="Times New Roman"/>
          <w:b/>
          <w:i/>
          <w:sz w:val="24"/>
          <w:szCs w:val="24"/>
          <w:u w:val="single"/>
        </w:rPr>
      </w:pPr>
      <w:r w:rsidRPr="00C90688">
        <w:rPr>
          <w:rFonts w:ascii="Times New Roman" w:hAnsi="Times New Roman"/>
          <w:b/>
          <w:i/>
          <w:sz w:val="24"/>
          <w:szCs w:val="24"/>
          <w:u w:val="single"/>
        </w:rPr>
        <w:t>2</w:t>
      </w:r>
      <w:r w:rsidR="006954A7" w:rsidRPr="00C90688">
        <w:rPr>
          <w:rFonts w:ascii="Times New Roman" w:hAnsi="Times New Roman"/>
          <w:b/>
          <w:i/>
          <w:sz w:val="24"/>
          <w:szCs w:val="24"/>
          <w:u w:val="single"/>
        </w:rPr>
        <w:t>.5. Численность</w:t>
      </w:r>
      <w:r w:rsidR="00697AB2">
        <w:rPr>
          <w:rFonts w:ascii="Times New Roman" w:hAnsi="Times New Roman"/>
          <w:b/>
          <w:i/>
          <w:sz w:val="24"/>
          <w:szCs w:val="24"/>
          <w:u w:val="single"/>
        </w:rPr>
        <w:t xml:space="preserve"> </w:t>
      </w:r>
      <w:proofErr w:type="gramStart"/>
      <w:r w:rsidR="00697AB2">
        <w:rPr>
          <w:rFonts w:ascii="Times New Roman" w:hAnsi="Times New Roman"/>
          <w:b/>
          <w:i/>
          <w:sz w:val="24"/>
          <w:szCs w:val="24"/>
          <w:u w:val="single"/>
        </w:rPr>
        <w:t>обучающихся</w:t>
      </w:r>
      <w:proofErr w:type="gramEnd"/>
      <w:r w:rsidR="006954A7" w:rsidRPr="00C90688">
        <w:rPr>
          <w:rFonts w:ascii="Times New Roman" w:hAnsi="Times New Roman"/>
          <w:b/>
          <w:i/>
          <w:sz w:val="24"/>
          <w:szCs w:val="24"/>
          <w:u w:val="single"/>
        </w:rPr>
        <w:t xml:space="preserve"> школы</w:t>
      </w:r>
    </w:p>
    <w:p w:rsidR="006954A7" w:rsidRPr="00C90688" w:rsidRDefault="006954A7" w:rsidP="008B4D0A">
      <w:pPr>
        <w:ind w:firstLine="426"/>
        <w:jc w:val="both"/>
        <w:rPr>
          <w:rFonts w:ascii="Times New Roman" w:hAnsi="Times New Roman"/>
          <w:sz w:val="24"/>
          <w:szCs w:val="24"/>
        </w:rPr>
      </w:pPr>
      <w:proofErr w:type="gramStart"/>
      <w:r w:rsidRPr="00C90688">
        <w:rPr>
          <w:rFonts w:ascii="Times New Roman" w:hAnsi="Times New Roman"/>
          <w:sz w:val="24"/>
          <w:szCs w:val="24"/>
        </w:rPr>
        <w:t>Во</w:t>
      </w:r>
      <w:proofErr w:type="gramEnd"/>
      <w:r w:rsidRPr="00C90688">
        <w:rPr>
          <w:rFonts w:ascii="Times New Roman" w:hAnsi="Times New Roman"/>
          <w:sz w:val="24"/>
          <w:szCs w:val="24"/>
        </w:rPr>
        <w:t xml:space="preserve"> исполнении Закона «Об образовании» составлены списки детей микрорайона МКОУ «Ступинская средняя </w:t>
      </w:r>
      <w:r w:rsidR="00BE39FC">
        <w:rPr>
          <w:rFonts w:ascii="Times New Roman" w:hAnsi="Times New Roman"/>
          <w:sz w:val="24"/>
          <w:szCs w:val="24"/>
        </w:rPr>
        <w:t>школа №</w:t>
      </w:r>
      <w:r w:rsidRPr="00C90688">
        <w:rPr>
          <w:rFonts w:ascii="Times New Roman" w:hAnsi="Times New Roman"/>
          <w:sz w:val="24"/>
          <w:szCs w:val="24"/>
        </w:rPr>
        <w:t xml:space="preserve">14», в том числе списки детей 6-7 летнего возраста. Не обучающихся детей не было выявлено. </w:t>
      </w:r>
    </w:p>
    <w:p w:rsidR="006954A7" w:rsidRPr="00C90688" w:rsidRDefault="00C0409A" w:rsidP="008B4D0A">
      <w:pPr>
        <w:ind w:firstLine="426"/>
        <w:jc w:val="both"/>
        <w:rPr>
          <w:rFonts w:ascii="Times New Roman" w:hAnsi="Times New Roman"/>
          <w:sz w:val="24"/>
          <w:szCs w:val="24"/>
        </w:rPr>
      </w:pPr>
      <w:r>
        <w:rPr>
          <w:rFonts w:ascii="Times New Roman" w:hAnsi="Times New Roman"/>
          <w:sz w:val="24"/>
          <w:szCs w:val="24"/>
        </w:rPr>
        <w:t>Всего в школе в 2020 – 2021</w:t>
      </w:r>
      <w:r w:rsidR="006954A7" w:rsidRPr="00C90688">
        <w:rPr>
          <w:rFonts w:ascii="Times New Roman" w:hAnsi="Times New Roman"/>
          <w:sz w:val="24"/>
          <w:szCs w:val="24"/>
        </w:rPr>
        <w:t xml:space="preserve"> учебном году  обуча</w:t>
      </w:r>
      <w:r w:rsidR="00425940">
        <w:rPr>
          <w:rFonts w:ascii="Times New Roman" w:hAnsi="Times New Roman"/>
          <w:sz w:val="24"/>
          <w:szCs w:val="24"/>
        </w:rPr>
        <w:t xml:space="preserve">лось </w:t>
      </w:r>
      <w:r>
        <w:rPr>
          <w:rFonts w:ascii="Times New Roman" w:hAnsi="Times New Roman"/>
          <w:sz w:val="24"/>
          <w:szCs w:val="24"/>
        </w:rPr>
        <w:t>30</w:t>
      </w:r>
      <w:r w:rsidR="006954A7" w:rsidRPr="00C90688">
        <w:rPr>
          <w:rFonts w:ascii="Times New Roman" w:hAnsi="Times New Roman"/>
          <w:sz w:val="24"/>
          <w:szCs w:val="24"/>
        </w:rPr>
        <w:t xml:space="preserve"> </w:t>
      </w:r>
      <w:proofErr w:type="gramStart"/>
      <w:r w:rsidR="00425940">
        <w:rPr>
          <w:rFonts w:ascii="Times New Roman" w:hAnsi="Times New Roman"/>
          <w:sz w:val="24"/>
          <w:szCs w:val="24"/>
        </w:rPr>
        <w:t>об</w:t>
      </w:r>
      <w:r w:rsidR="006954A7" w:rsidRPr="00C90688">
        <w:rPr>
          <w:rFonts w:ascii="Times New Roman" w:hAnsi="Times New Roman"/>
          <w:sz w:val="24"/>
          <w:szCs w:val="24"/>
        </w:rPr>
        <w:t>уча</w:t>
      </w:r>
      <w:r w:rsidR="00425940">
        <w:rPr>
          <w:rFonts w:ascii="Times New Roman" w:hAnsi="Times New Roman"/>
          <w:sz w:val="24"/>
          <w:szCs w:val="24"/>
        </w:rPr>
        <w:t>ю</w:t>
      </w:r>
      <w:r w:rsidR="006954A7" w:rsidRPr="00C90688">
        <w:rPr>
          <w:rFonts w:ascii="Times New Roman" w:hAnsi="Times New Roman"/>
          <w:sz w:val="24"/>
          <w:szCs w:val="24"/>
        </w:rPr>
        <w:t>щихся</w:t>
      </w:r>
      <w:proofErr w:type="gramEnd"/>
      <w:r w:rsidR="006954A7" w:rsidRPr="00C90688">
        <w:rPr>
          <w:rFonts w:ascii="Times New Roman" w:hAnsi="Times New Roman"/>
          <w:sz w:val="24"/>
          <w:szCs w:val="24"/>
        </w:rPr>
        <w:t xml:space="preserve">. </w:t>
      </w:r>
    </w:p>
    <w:p w:rsidR="006954A7" w:rsidRPr="00C90688" w:rsidRDefault="00BE39FC" w:rsidP="008B4D0A">
      <w:pPr>
        <w:ind w:firstLine="426"/>
        <w:jc w:val="both"/>
        <w:rPr>
          <w:rFonts w:ascii="Times New Roman" w:hAnsi="Times New Roman"/>
          <w:sz w:val="24"/>
          <w:szCs w:val="24"/>
        </w:rPr>
      </w:pPr>
      <w:r>
        <w:rPr>
          <w:rFonts w:ascii="Times New Roman" w:hAnsi="Times New Roman"/>
          <w:sz w:val="24"/>
          <w:szCs w:val="24"/>
        </w:rPr>
        <w:t xml:space="preserve">1 </w:t>
      </w:r>
      <w:r w:rsidR="00A40600">
        <w:rPr>
          <w:rFonts w:ascii="Times New Roman" w:hAnsi="Times New Roman"/>
          <w:sz w:val="24"/>
          <w:szCs w:val="24"/>
        </w:rPr>
        <w:t xml:space="preserve">уровень </w:t>
      </w:r>
      <w:r w:rsidR="00EE60BC">
        <w:rPr>
          <w:rFonts w:ascii="Times New Roman" w:hAnsi="Times New Roman"/>
          <w:sz w:val="24"/>
          <w:szCs w:val="24"/>
        </w:rPr>
        <w:t>обучения</w:t>
      </w:r>
      <w:r w:rsidR="001B0634">
        <w:rPr>
          <w:rFonts w:ascii="Times New Roman" w:hAnsi="Times New Roman"/>
          <w:sz w:val="24"/>
          <w:szCs w:val="24"/>
        </w:rPr>
        <w:t xml:space="preserve"> – </w:t>
      </w:r>
      <w:r w:rsidR="00C0409A">
        <w:rPr>
          <w:rFonts w:ascii="Times New Roman" w:hAnsi="Times New Roman"/>
          <w:sz w:val="24"/>
          <w:szCs w:val="24"/>
        </w:rPr>
        <w:t>19</w:t>
      </w:r>
      <w:r w:rsidR="006954A7" w:rsidRPr="00C90688">
        <w:rPr>
          <w:rFonts w:ascii="Times New Roman" w:hAnsi="Times New Roman"/>
          <w:sz w:val="24"/>
          <w:szCs w:val="24"/>
        </w:rPr>
        <w:t xml:space="preserve"> </w:t>
      </w:r>
      <w:proofErr w:type="gramStart"/>
      <w:r w:rsidR="00697AB2">
        <w:rPr>
          <w:rFonts w:ascii="Times New Roman" w:hAnsi="Times New Roman"/>
          <w:sz w:val="24"/>
          <w:szCs w:val="24"/>
        </w:rPr>
        <w:t>об</w:t>
      </w:r>
      <w:r w:rsidR="006954A7" w:rsidRPr="00C90688">
        <w:rPr>
          <w:rFonts w:ascii="Times New Roman" w:hAnsi="Times New Roman"/>
          <w:sz w:val="24"/>
          <w:szCs w:val="24"/>
        </w:rPr>
        <w:t>уча</w:t>
      </w:r>
      <w:r w:rsidR="00697AB2">
        <w:rPr>
          <w:rFonts w:ascii="Times New Roman" w:hAnsi="Times New Roman"/>
          <w:sz w:val="24"/>
          <w:szCs w:val="24"/>
        </w:rPr>
        <w:t>ю</w:t>
      </w:r>
      <w:r w:rsidR="006954A7" w:rsidRPr="00C90688">
        <w:rPr>
          <w:rFonts w:ascii="Times New Roman" w:hAnsi="Times New Roman"/>
          <w:sz w:val="24"/>
          <w:szCs w:val="24"/>
        </w:rPr>
        <w:t>щихся</w:t>
      </w:r>
      <w:proofErr w:type="gramEnd"/>
      <w:r w:rsidR="006954A7" w:rsidRPr="00C90688">
        <w:rPr>
          <w:rFonts w:ascii="Times New Roman" w:hAnsi="Times New Roman"/>
          <w:sz w:val="24"/>
          <w:szCs w:val="24"/>
        </w:rPr>
        <w:t>;</w:t>
      </w:r>
    </w:p>
    <w:p w:rsidR="006954A7" w:rsidRPr="00C90688" w:rsidRDefault="00BE39FC" w:rsidP="008B4D0A">
      <w:pPr>
        <w:ind w:firstLine="426"/>
        <w:jc w:val="both"/>
        <w:rPr>
          <w:rFonts w:ascii="Times New Roman" w:hAnsi="Times New Roman"/>
          <w:sz w:val="24"/>
          <w:szCs w:val="24"/>
        </w:rPr>
      </w:pPr>
      <w:r>
        <w:rPr>
          <w:rFonts w:ascii="Times New Roman" w:hAnsi="Times New Roman"/>
          <w:sz w:val="24"/>
          <w:szCs w:val="24"/>
        </w:rPr>
        <w:t xml:space="preserve">2 </w:t>
      </w:r>
      <w:r w:rsidR="00A40600">
        <w:rPr>
          <w:rFonts w:ascii="Times New Roman" w:hAnsi="Times New Roman"/>
          <w:sz w:val="24"/>
          <w:szCs w:val="24"/>
        </w:rPr>
        <w:t xml:space="preserve">уровень </w:t>
      </w:r>
      <w:r w:rsidR="00697AB2">
        <w:rPr>
          <w:rFonts w:ascii="Times New Roman" w:hAnsi="Times New Roman"/>
          <w:sz w:val="24"/>
          <w:szCs w:val="24"/>
        </w:rPr>
        <w:t>обучения –10</w:t>
      </w:r>
      <w:r w:rsidR="00FA3072">
        <w:rPr>
          <w:rFonts w:ascii="Times New Roman" w:hAnsi="Times New Roman"/>
          <w:sz w:val="24"/>
          <w:szCs w:val="24"/>
        </w:rPr>
        <w:t xml:space="preserve"> </w:t>
      </w:r>
      <w:proofErr w:type="gramStart"/>
      <w:r w:rsidR="00697AB2">
        <w:rPr>
          <w:rFonts w:ascii="Times New Roman" w:hAnsi="Times New Roman"/>
          <w:sz w:val="24"/>
          <w:szCs w:val="24"/>
        </w:rPr>
        <w:t>об</w:t>
      </w:r>
      <w:r w:rsidR="00FA3072">
        <w:rPr>
          <w:rFonts w:ascii="Times New Roman" w:hAnsi="Times New Roman"/>
          <w:sz w:val="24"/>
          <w:szCs w:val="24"/>
        </w:rPr>
        <w:t>уча</w:t>
      </w:r>
      <w:r w:rsidR="00697AB2">
        <w:rPr>
          <w:rFonts w:ascii="Times New Roman" w:hAnsi="Times New Roman"/>
          <w:sz w:val="24"/>
          <w:szCs w:val="24"/>
        </w:rPr>
        <w:t>ю</w:t>
      </w:r>
      <w:r w:rsidR="00FA3072">
        <w:rPr>
          <w:rFonts w:ascii="Times New Roman" w:hAnsi="Times New Roman"/>
          <w:sz w:val="24"/>
          <w:szCs w:val="24"/>
        </w:rPr>
        <w:t>щих</w:t>
      </w:r>
      <w:r w:rsidR="006954A7" w:rsidRPr="00C90688">
        <w:rPr>
          <w:rFonts w:ascii="Times New Roman" w:hAnsi="Times New Roman"/>
          <w:sz w:val="24"/>
          <w:szCs w:val="24"/>
        </w:rPr>
        <w:t>ся</w:t>
      </w:r>
      <w:proofErr w:type="gramEnd"/>
      <w:r w:rsidR="006954A7" w:rsidRPr="00C90688">
        <w:rPr>
          <w:rFonts w:ascii="Times New Roman" w:hAnsi="Times New Roman"/>
          <w:sz w:val="24"/>
          <w:szCs w:val="24"/>
        </w:rPr>
        <w:t>;</w:t>
      </w:r>
    </w:p>
    <w:p w:rsidR="006954A7" w:rsidRPr="00BE39FC" w:rsidRDefault="006954A7" w:rsidP="008B4D0A">
      <w:pPr>
        <w:ind w:firstLine="426"/>
        <w:jc w:val="both"/>
        <w:rPr>
          <w:rFonts w:ascii="Times New Roman" w:hAnsi="Times New Roman"/>
          <w:sz w:val="24"/>
          <w:szCs w:val="24"/>
        </w:rPr>
      </w:pPr>
      <w:r w:rsidRPr="00C90688">
        <w:rPr>
          <w:rFonts w:ascii="Times New Roman" w:hAnsi="Times New Roman"/>
          <w:sz w:val="24"/>
          <w:szCs w:val="24"/>
        </w:rPr>
        <w:t xml:space="preserve">3 </w:t>
      </w:r>
      <w:r w:rsidR="00A40600">
        <w:rPr>
          <w:rFonts w:ascii="Times New Roman" w:hAnsi="Times New Roman"/>
          <w:sz w:val="24"/>
          <w:szCs w:val="24"/>
        </w:rPr>
        <w:t xml:space="preserve">уровень </w:t>
      </w:r>
      <w:r w:rsidR="00C0409A">
        <w:rPr>
          <w:rFonts w:ascii="Times New Roman" w:hAnsi="Times New Roman"/>
          <w:sz w:val="24"/>
          <w:szCs w:val="24"/>
        </w:rPr>
        <w:t>обучения – 1</w:t>
      </w:r>
      <w:r w:rsidRPr="00C90688">
        <w:rPr>
          <w:rFonts w:ascii="Times New Roman" w:hAnsi="Times New Roman"/>
          <w:sz w:val="24"/>
          <w:szCs w:val="24"/>
        </w:rPr>
        <w:t xml:space="preserve"> </w:t>
      </w:r>
      <w:r w:rsidR="00697AB2">
        <w:rPr>
          <w:rFonts w:ascii="Times New Roman" w:hAnsi="Times New Roman"/>
          <w:sz w:val="24"/>
          <w:szCs w:val="24"/>
        </w:rPr>
        <w:t>об</w:t>
      </w:r>
      <w:r w:rsidRPr="00C90688">
        <w:rPr>
          <w:rFonts w:ascii="Times New Roman" w:hAnsi="Times New Roman"/>
          <w:sz w:val="24"/>
          <w:szCs w:val="24"/>
        </w:rPr>
        <w:t>уча</w:t>
      </w:r>
      <w:r w:rsidR="00697AB2">
        <w:rPr>
          <w:rFonts w:ascii="Times New Roman" w:hAnsi="Times New Roman"/>
          <w:sz w:val="24"/>
          <w:szCs w:val="24"/>
        </w:rPr>
        <w:t>ю</w:t>
      </w:r>
      <w:r w:rsidR="00C0409A">
        <w:rPr>
          <w:rFonts w:ascii="Times New Roman" w:hAnsi="Times New Roman"/>
          <w:sz w:val="24"/>
          <w:szCs w:val="24"/>
        </w:rPr>
        <w:t>щий</w:t>
      </w:r>
      <w:r w:rsidRPr="00C90688">
        <w:rPr>
          <w:rFonts w:ascii="Times New Roman" w:hAnsi="Times New Roman"/>
          <w:sz w:val="24"/>
          <w:szCs w:val="24"/>
        </w:rPr>
        <w:t>ся.</w:t>
      </w:r>
    </w:p>
    <w:p w:rsidR="006954A7" w:rsidRPr="00C90688" w:rsidRDefault="006954A7" w:rsidP="008B4D0A">
      <w:pPr>
        <w:ind w:firstLine="426"/>
        <w:jc w:val="both"/>
        <w:rPr>
          <w:rFonts w:ascii="Times New Roman" w:hAnsi="Times New Roman"/>
          <w:sz w:val="24"/>
          <w:szCs w:val="24"/>
        </w:rPr>
      </w:pPr>
      <w:r w:rsidRPr="00C90688">
        <w:rPr>
          <w:rFonts w:ascii="Times New Roman" w:hAnsi="Times New Roman"/>
          <w:b/>
          <w:sz w:val="24"/>
          <w:szCs w:val="24"/>
        </w:rPr>
        <w:t xml:space="preserve">Динамика общей численности </w:t>
      </w:r>
      <w:proofErr w:type="gramStart"/>
      <w:r w:rsidR="00697AB2">
        <w:rPr>
          <w:rFonts w:ascii="Times New Roman" w:hAnsi="Times New Roman"/>
          <w:b/>
          <w:sz w:val="24"/>
          <w:szCs w:val="24"/>
        </w:rPr>
        <w:t>об</w:t>
      </w:r>
      <w:r w:rsidRPr="00C90688">
        <w:rPr>
          <w:rFonts w:ascii="Times New Roman" w:hAnsi="Times New Roman"/>
          <w:b/>
          <w:sz w:val="24"/>
          <w:szCs w:val="24"/>
        </w:rPr>
        <w:t>уча</w:t>
      </w:r>
      <w:r w:rsidR="00697AB2">
        <w:rPr>
          <w:rFonts w:ascii="Times New Roman" w:hAnsi="Times New Roman"/>
          <w:b/>
          <w:sz w:val="24"/>
          <w:szCs w:val="24"/>
        </w:rPr>
        <w:t>ю</w:t>
      </w:r>
      <w:r w:rsidRPr="00C90688">
        <w:rPr>
          <w:rFonts w:ascii="Times New Roman" w:hAnsi="Times New Roman"/>
          <w:b/>
          <w:sz w:val="24"/>
          <w:szCs w:val="24"/>
        </w:rPr>
        <w:t>щихся</w:t>
      </w:r>
      <w:proofErr w:type="gramEnd"/>
      <w:r w:rsidRPr="00C90688">
        <w:rPr>
          <w:rFonts w:ascii="Times New Roman" w:hAnsi="Times New Roman"/>
          <w:b/>
          <w:sz w:val="24"/>
          <w:szCs w:val="24"/>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276"/>
        <w:gridCol w:w="1417"/>
        <w:gridCol w:w="1418"/>
        <w:gridCol w:w="1559"/>
        <w:gridCol w:w="1417"/>
      </w:tblGrid>
      <w:tr w:rsidR="00D50BC6" w:rsidRPr="008A04D8" w:rsidTr="00D50BC6">
        <w:trPr>
          <w:trHeight w:val="335"/>
        </w:trPr>
        <w:tc>
          <w:tcPr>
            <w:tcW w:w="1701" w:type="dxa"/>
          </w:tcPr>
          <w:p w:rsidR="00D50BC6" w:rsidRPr="008A04D8" w:rsidRDefault="00D50BC6" w:rsidP="008B4D0A">
            <w:pPr>
              <w:widowControl w:val="0"/>
              <w:autoSpaceDE w:val="0"/>
              <w:autoSpaceDN w:val="0"/>
              <w:adjustRightInd w:val="0"/>
              <w:spacing w:after="0" w:line="240" w:lineRule="auto"/>
              <w:ind w:firstLine="426"/>
              <w:jc w:val="both"/>
              <w:rPr>
                <w:rFonts w:ascii="Times New Roman" w:hAnsi="Times New Roman"/>
                <w:b/>
                <w:sz w:val="24"/>
                <w:szCs w:val="24"/>
              </w:rPr>
            </w:pPr>
            <w:r w:rsidRPr="008A04D8">
              <w:rPr>
                <w:rFonts w:ascii="Times New Roman" w:hAnsi="Times New Roman"/>
                <w:b/>
                <w:sz w:val="24"/>
                <w:szCs w:val="24"/>
              </w:rPr>
              <w:t>Количество учащихся</w:t>
            </w:r>
          </w:p>
        </w:tc>
        <w:tc>
          <w:tcPr>
            <w:tcW w:w="1276" w:type="dxa"/>
          </w:tcPr>
          <w:p w:rsidR="00D50BC6" w:rsidRPr="008A04D8" w:rsidRDefault="00C0409A"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2016</w:t>
            </w:r>
            <w:r w:rsidR="00D50BC6" w:rsidRPr="008A04D8">
              <w:rPr>
                <w:rFonts w:ascii="Times New Roman" w:hAnsi="Times New Roman"/>
                <w:b/>
                <w:sz w:val="24"/>
                <w:szCs w:val="24"/>
              </w:rPr>
              <w:t>-201</w:t>
            </w:r>
            <w:r>
              <w:rPr>
                <w:rFonts w:ascii="Times New Roman" w:hAnsi="Times New Roman"/>
                <w:b/>
                <w:sz w:val="24"/>
                <w:szCs w:val="24"/>
              </w:rPr>
              <w:t>7</w:t>
            </w:r>
          </w:p>
        </w:tc>
        <w:tc>
          <w:tcPr>
            <w:tcW w:w="1417" w:type="dxa"/>
          </w:tcPr>
          <w:p w:rsidR="00D50BC6" w:rsidRPr="008A04D8" w:rsidRDefault="00C0409A"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2017</w:t>
            </w:r>
            <w:r w:rsidR="00D50BC6">
              <w:rPr>
                <w:rFonts w:ascii="Times New Roman" w:hAnsi="Times New Roman"/>
                <w:b/>
                <w:sz w:val="24"/>
                <w:szCs w:val="24"/>
              </w:rPr>
              <w:t>-201</w:t>
            </w:r>
            <w:r>
              <w:rPr>
                <w:rFonts w:ascii="Times New Roman" w:hAnsi="Times New Roman"/>
                <w:b/>
                <w:sz w:val="24"/>
                <w:szCs w:val="24"/>
              </w:rPr>
              <w:t>8</w:t>
            </w:r>
          </w:p>
        </w:tc>
        <w:tc>
          <w:tcPr>
            <w:tcW w:w="1418" w:type="dxa"/>
          </w:tcPr>
          <w:p w:rsidR="00D50BC6" w:rsidRPr="008A04D8" w:rsidRDefault="00C0409A"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2018</w:t>
            </w:r>
            <w:r w:rsidR="00D50BC6">
              <w:rPr>
                <w:rFonts w:ascii="Times New Roman" w:hAnsi="Times New Roman"/>
                <w:b/>
                <w:sz w:val="24"/>
                <w:szCs w:val="24"/>
              </w:rPr>
              <w:t>-201</w:t>
            </w:r>
            <w:r>
              <w:rPr>
                <w:rFonts w:ascii="Times New Roman" w:hAnsi="Times New Roman"/>
                <w:b/>
                <w:sz w:val="24"/>
                <w:szCs w:val="24"/>
              </w:rPr>
              <w:t>9</w:t>
            </w:r>
          </w:p>
        </w:tc>
        <w:tc>
          <w:tcPr>
            <w:tcW w:w="1559" w:type="dxa"/>
          </w:tcPr>
          <w:p w:rsidR="00D50BC6" w:rsidRPr="008A04D8" w:rsidRDefault="00C0409A"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2019</w:t>
            </w:r>
            <w:r w:rsidR="00D50BC6">
              <w:rPr>
                <w:rFonts w:ascii="Times New Roman" w:hAnsi="Times New Roman"/>
                <w:b/>
                <w:sz w:val="24"/>
                <w:szCs w:val="24"/>
              </w:rPr>
              <w:t>-20</w:t>
            </w:r>
            <w:r>
              <w:rPr>
                <w:rFonts w:ascii="Times New Roman" w:hAnsi="Times New Roman"/>
                <w:b/>
                <w:sz w:val="24"/>
                <w:szCs w:val="24"/>
              </w:rPr>
              <w:t>20</w:t>
            </w:r>
          </w:p>
        </w:tc>
        <w:tc>
          <w:tcPr>
            <w:tcW w:w="1417" w:type="dxa"/>
          </w:tcPr>
          <w:p w:rsidR="00D50BC6" w:rsidRPr="008A04D8" w:rsidRDefault="00C0409A"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2020</w:t>
            </w:r>
            <w:r w:rsidR="00D50BC6">
              <w:rPr>
                <w:rFonts w:ascii="Times New Roman" w:hAnsi="Times New Roman"/>
                <w:b/>
                <w:sz w:val="24"/>
                <w:szCs w:val="24"/>
              </w:rPr>
              <w:t>-202</w:t>
            </w:r>
            <w:r>
              <w:rPr>
                <w:rFonts w:ascii="Times New Roman" w:hAnsi="Times New Roman"/>
                <w:b/>
                <w:sz w:val="24"/>
                <w:szCs w:val="24"/>
              </w:rPr>
              <w:t>1</w:t>
            </w:r>
          </w:p>
        </w:tc>
      </w:tr>
      <w:tr w:rsidR="00D50BC6" w:rsidRPr="008A04D8" w:rsidTr="00D50BC6">
        <w:trPr>
          <w:trHeight w:val="374"/>
        </w:trPr>
        <w:tc>
          <w:tcPr>
            <w:tcW w:w="1701" w:type="dxa"/>
          </w:tcPr>
          <w:p w:rsidR="00D50BC6" w:rsidRPr="008A04D8" w:rsidRDefault="00D50BC6" w:rsidP="008B4D0A">
            <w:pPr>
              <w:widowControl w:val="0"/>
              <w:autoSpaceDE w:val="0"/>
              <w:autoSpaceDN w:val="0"/>
              <w:adjustRightInd w:val="0"/>
              <w:spacing w:after="0" w:line="240" w:lineRule="auto"/>
              <w:ind w:firstLine="426"/>
              <w:jc w:val="both"/>
              <w:rPr>
                <w:rFonts w:ascii="Times New Roman" w:hAnsi="Times New Roman"/>
                <w:b/>
                <w:sz w:val="24"/>
                <w:szCs w:val="24"/>
              </w:rPr>
            </w:pPr>
            <w:r w:rsidRPr="008A04D8">
              <w:rPr>
                <w:rFonts w:ascii="Times New Roman" w:hAnsi="Times New Roman"/>
                <w:b/>
                <w:sz w:val="24"/>
                <w:szCs w:val="24"/>
              </w:rPr>
              <w:lastRenderedPageBreak/>
              <w:t>I уровень (1-4 классы)</w:t>
            </w:r>
          </w:p>
        </w:tc>
        <w:tc>
          <w:tcPr>
            <w:tcW w:w="1276" w:type="dxa"/>
          </w:tcPr>
          <w:p w:rsidR="00D50BC6" w:rsidRPr="008A04D8" w:rsidRDefault="00D50BC6"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4</w:t>
            </w:r>
          </w:p>
        </w:tc>
        <w:tc>
          <w:tcPr>
            <w:tcW w:w="1417" w:type="dxa"/>
          </w:tcPr>
          <w:p w:rsidR="00D50BC6" w:rsidRPr="008A04D8" w:rsidRDefault="00C0409A"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6</w:t>
            </w:r>
          </w:p>
        </w:tc>
        <w:tc>
          <w:tcPr>
            <w:tcW w:w="1418" w:type="dxa"/>
          </w:tcPr>
          <w:p w:rsidR="00D50BC6" w:rsidRPr="008A04D8" w:rsidRDefault="00C0409A"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12</w:t>
            </w:r>
          </w:p>
        </w:tc>
        <w:tc>
          <w:tcPr>
            <w:tcW w:w="1559" w:type="dxa"/>
          </w:tcPr>
          <w:p w:rsidR="00D50BC6" w:rsidRPr="008A04D8" w:rsidRDefault="00D50BC6"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r w:rsidR="00C0409A">
              <w:rPr>
                <w:rFonts w:ascii="Times New Roman" w:hAnsi="Times New Roman"/>
                <w:b/>
                <w:sz w:val="24"/>
                <w:szCs w:val="24"/>
              </w:rPr>
              <w:t>4</w:t>
            </w:r>
          </w:p>
        </w:tc>
        <w:tc>
          <w:tcPr>
            <w:tcW w:w="1417" w:type="dxa"/>
          </w:tcPr>
          <w:p w:rsidR="00D50BC6" w:rsidRPr="008A04D8" w:rsidRDefault="00D50BC6"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r w:rsidR="00C0409A">
              <w:rPr>
                <w:rFonts w:ascii="Times New Roman" w:hAnsi="Times New Roman"/>
                <w:b/>
                <w:sz w:val="24"/>
                <w:szCs w:val="24"/>
              </w:rPr>
              <w:t>9</w:t>
            </w:r>
          </w:p>
        </w:tc>
      </w:tr>
      <w:tr w:rsidR="00D50BC6" w:rsidRPr="008A04D8" w:rsidTr="00D50BC6">
        <w:trPr>
          <w:trHeight w:val="335"/>
        </w:trPr>
        <w:tc>
          <w:tcPr>
            <w:tcW w:w="1701" w:type="dxa"/>
          </w:tcPr>
          <w:p w:rsidR="00D50BC6" w:rsidRPr="008A04D8" w:rsidRDefault="00D50BC6" w:rsidP="008B4D0A">
            <w:pPr>
              <w:widowControl w:val="0"/>
              <w:autoSpaceDE w:val="0"/>
              <w:autoSpaceDN w:val="0"/>
              <w:adjustRightInd w:val="0"/>
              <w:spacing w:after="0" w:line="240" w:lineRule="auto"/>
              <w:ind w:firstLine="426"/>
              <w:jc w:val="both"/>
              <w:rPr>
                <w:rFonts w:ascii="Times New Roman" w:hAnsi="Times New Roman"/>
                <w:b/>
                <w:sz w:val="24"/>
                <w:szCs w:val="24"/>
              </w:rPr>
            </w:pPr>
            <w:r w:rsidRPr="008A04D8">
              <w:rPr>
                <w:rFonts w:ascii="Times New Roman" w:hAnsi="Times New Roman"/>
                <w:b/>
                <w:sz w:val="24"/>
                <w:szCs w:val="24"/>
              </w:rPr>
              <w:t>II уровень (5-9 классы)</w:t>
            </w:r>
          </w:p>
        </w:tc>
        <w:tc>
          <w:tcPr>
            <w:tcW w:w="1276" w:type="dxa"/>
          </w:tcPr>
          <w:p w:rsidR="00D50BC6" w:rsidRPr="008A04D8" w:rsidRDefault="00C0409A"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18</w:t>
            </w:r>
          </w:p>
        </w:tc>
        <w:tc>
          <w:tcPr>
            <w:tcW w:w="1417" w:type="dxa"/>
          </w:tcPr>
          <w:p w:rsidR="00D50BC6" w:rsidRPr="008A04D8" w:rsidRDefault="00D50BC6"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r w:rsidR="00C0409A">
              <w:rPr>
                <w:rFonts w:ascii="Times New Roman" w:hAnsi="Times New Roman"/>
                <w:b/>
                <w:sz w:val="24"/>
                <w:szCs w:val="24"/>
              </w:rPr>
              <w:t>5</w:t>
            </w:r>
          </w:p>
        </w:tc>
        <w:tc>
          <w:tcPr>
            <w:tcW w:w="1418" w:type="dxa"/>
          </w:tcPr>
          <w:p w:rsidR="00D50BC6" w:rsidRPr="008A04D8" w:rsidRDefault="00D50BC6"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r w:rsidR="00C0409A">
              <w:rPr>
                <w:rFonts w:ascii="Times New Roman" w:hAnsi="Times New Roman"/>
                <w:b/>
                <w:sz w:val="24"/>
                <w:szCs w:val="24"/>
              </w:rPr>
              <w:t>2</w:t>
            </w:r>
          </w:p>
        </w:tc>
        <w:tc>
          <w:tcPr>
            <w:tcW w:w="1559" w:type="dxa"/>
          </w:tcPr>
          <w:p w:rsidR="00D50BC6" w:rsidRPr="008A04D8" w:rsidRDefault="00D50BC6"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r w:rsidR="00C0409A">
              <w:rPr>
                <w:rFonts w:ascii="Times New Roman" w:hAnsi="Times New Roman"/>
                <w:b/>
                <w:sz w:val="24"/>
                <w:szCs w:val="24"/>
              </w:rPr>
              <w:t>0</w:t>
            </w:r>
          </w:p>
        </w:tc>
        <w:tc>
          <w:tcPr>
            <w:tcW w:w="1417" w:type="dxa"/>
          </w:tcPr>
          <w:p w:rsidR="00D50BC6" w:rsidRPr="008A04D8" w:rsidRDefault="00D50BC6"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10</w:t>
            </w:r>
          </w:p>
        </w:tc>
      </w:tr>
      <w:tr w:rsidR="00D50BC6" w:rsidRPr="008A04D8" w:rsidTr="00D50BC6">
        <w:trPr>
          <w:trHeight w:val="709"/>
        </w:trPr>
        <w:tc>
          <w:tcPr>
            <w:tcW w:w="1701" w:type="dxa"/>
          </w:tcPr>
          <w:p w:rsidR="00D50BC6" w:rsidRPr="008A04D8" w:rsidRDefault="00D50BC6" w:rsidP="008B4D0A">
            <w:pPr>
              <w:widowControl w:val="0"/>
              <w:autoSpaceDE w:val="0"/>
              <w:autoSpaceDN w:val="0"/>
              <w:adjustRightInd w:val="0"/>
              <w:spacing w:after="0" w:line="240" w:lineRule="auto"/>
              <w:ind w:firstLine="426"/>
              <w:jc w:val="both"/>
              <w:rPr>
                <w:rFonts w:ascii="Times New Roman" w:hAnsi="Times New Roman"/>
                <w:b/>
                <w:sz w:val="24"/>
                <w:szCs w:val="24"/>
              </w:rPr>
            </w:pPr>
            <w:r w:rsidRPr="008A04D8">
              <w:rPr>
                <w:rFonts w:ascii="Times New Roman" w:hAnsi="Times New Roman"/>
                <w:b/>
                <w:sz w:val="24"/>
                <w:szCs w:val="24"/>
              </w:rPr>
              <w:t xml:space="preserve">III уровень  </w:t>
            </w:r>
          </w:p>
          <w:p w:rsidR="00D50BC6" w:rsidRPr="008A04D8" w:rsidRDefault="00D50BC6" w:rsidP="008B4D0A">
            <w:pPr>
              <w:widowControl w:val="0"/>
              <w:autoSpaceDE w:val="0"/>
              <w:autoSpaceDN w:val="0"/>
              <w:adjustRightInd w:val="0"/>
              <w:spacing w:after="0" w:line="240" w:lineRule="auto"/>
              <w:ind w:firstLine="426"/>
              <w:jc w:val="both"/>
              <w:rPr>
                <w:rFonts w:ascii="Times New Roman" w:hAnsi="Times New Roman"/>
                <w:b/>
                <w:sz w:val="24"/>
                <w:szCs w:val="24"/>
              </w:rPr>
            </w:pPr>
            <w:r w:rsidRPr="008A04D8">
              <w:rPr>
                <w:rFonts w:ascii="Times New Roman" w:hAnsi="Times New Roman"/>
                <w:b/>
                <w:sz w:val="24"/>
                <w:szCs w:val="24"/>
              </w:rPr>
              <w:t>(10-11 классы)</w:t>
            </w:r>
          </w:p>
        </w:tc>
        <w:tc>
          <w:tcPr>
            <w:tcW w:w="1276" w:type="dxa"/>
          </w:tcPr>
          <w:p w:rsidR="00D50BC6" w:rsidRPr="008A04D8" w:rsidRDefault="00C0409A" w:rsidP="008B4D0A">
            <w:pPr>
              <w:widowControl w:val="0"/>
              <w:autoSpaceDE w:val="0"/>
              <w:autoSpaceDN w:val="0"/>
              <w:adjustRightInd w:val="0"/>
              <w:spacing w:after="0" w:line="240" w:lineRule="auto"/>
              <w:ind w:firstLine="426"/>
              <w:jc w:val="both"/>
              <w:rPr>
                <w:rFonts w:ascii="Times New Roman" w:hAnsi="Times New Roman"/>
                <w:b/>
                <w:sz w:val="24"/>
                <w:szCs w:val="24"/>
              </w:rPr>
            </w:pPr>
            <w:r>
              <w:rPr>
                <w:rFonts w:ascii="Times New Roman" w:hAnsi="Times New Roman"/>
                <w:b/>
                <w:sz w:val="24"/>
                <w:szCs w:val="24"/>
              </w:rPr>
              <w:t>8</w:t>
            </w:r>
          </w:p>
        </w:tc>
        <w:tc>
          <w:tcPr>
            <w:tcW w:w="1417" w:type="dxa"/>
          </w:tcPr>
          <w:p w:rsidR="00D50BC6" w:rsidRPr="008A04D8" w:rsidRDefault="00C0409A" w:rsidP="008B4D0A">
            <w:pPr>
              <w:widowControl w:val="0"/>
              <w:autoSpaceDE w:val="0"/>
              <w:autoSpaceDN w:val="0"/>
              <w:adjustRightInd w:val="0"/>
              <w:spacing w:after="0" w:line="240" w:lineRule="auto"/>
              <w:ind w:firstLine="426"/>
              <w:jc w:val="both"/>
              <w:rPr>
                <w:rFonts w:ascii="Times New Roman" w:hAnsi="Times New Roman"/>
                <w:b/>
                <w:sz w:val="24"/>
                <w:szCs w:val="24"/>
              </w:rPr>
            </w:pPr>
            <w:r>
              <w:rPr>
                <w:rFonts w:ascii="Times New Roman" w:hAnsi="Times New Roman"/>
                <w:b/>
                <w:sz w:val="24"/>
                <w:szCs w:val="24"/>
              </w:rPr>
              <w:t>7</w:t>
            </w:r>
          </w:p>
        </w:tc>
        <w:tc>
          <w:tcPr>
            <w:tcW w:w="1418" w:type="dxa"/>
          </w:tcPr>
          <w:p w:rsidR="00D50BC6" w:rsidRPr="008A04D8" w:rsidRDefault="00C0409A"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6</w:t>
            </w:r>
          </w:p>
        </w:tc>
        <w:tc>
          <w:tcPr>
            <w:tcW w:w="1559" w:type="dxa"/>
          </w:tcPr>
          <w:p w:rsidR="00D50BC6" w:rsidRPr="008A04D8" w:rsidRDefault="00C0409A"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p>
        </w:tc>
        <w:tc>
          <w:tcPr>
            <w:tcW w:w="1417" w:type="dxa"/>
          </w:tcPr>
          <w:p w:rsidR="00D50BC6" w:rsidRPr="008A04D8" w:rsidRDefault="00C0409A"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p>
        </w:tc>
      </w:tr>
      <w:tr w:rsidR="00D50BC6" w:rsidRPr="008A04D8" w:rsidTr="00D50BC6">
        <w:trPr>
          <w:trHeight w:val="374"/>
        </w:trPr>
        <w:tc>
          <w:tcPr>
            <w:tcW w:w="1701" w:type="dxa"/>
          </w:tcPr>
          <w:p w:rsidR="00D50BC6" w:rsidRPr="008A04D8" w:rsidRDefault="00D50BC6" w:rsidP="008B4D0A">
            <w:pPr>
              <w:widowControl w:val="0"/>
              <w:autoSpaceDE w:val="0"/>
              <w:autoSpaceDN w:val="0"/>
              <w:adjustRightInd w:val="0"/>
              <w:spacing w:after="0" w:line="240" w:lineRule="auto"/>
              <w:ind w:firstLine="426"/>
              <w:jc w:val="both"/>
              <w:rPr>
                <w:rFonts w:ascii="Times New Roman" w:hAnsi="Times New Roman"/>
                <w:b/>
                <w:sz w:val="24"/>
                <w:szCs w:val="24"/>
              </w:rPr>
            </w:pPr>
            <w:r w:rsidRPr="008A04D8">
              <w:rPr>
                <w:rFonts w:ascii="Times New Roman" w:hAnsi="Times New Roman"/>
                <w:b/>
                <w:sz w:val="24"/>
                <w:szCs w:val="24"/>
              </w:rPr>
              <w:t>Итого:</w:t>
            </w:r>
          </w:p>
        </w:tc>
        <w:tc>
          <w:tcPr>
            <w:tcW w:w="1276" w:type="dxa"/>
          </w:tcPr>
          <w:p w:rsidR="00D50BC6" w:rsidRPr="008A04D8" w:rsidRDefault="00D50BC6" w:rsidP="008B4D0A">
            <w:pPr>
              <w:widowControl w:val="0"/>
              <w:autoSpaceDE w:val="0"/>
              <w:autoSpaceDN w:val="0"/>
              <w:adjustRightInd w:val="0"/>
              <w:spacing w:after="0" w:line="240" w:lineRule="auto"/>
              <w:jc w:val="both"/>
              <w:rPr>
                <w:rFonts w:ascii="Times New Roman" w:hAnsi="Times New Roman"/>
                <w:b/>
                <w:sz w:val="24"/>
                <w:szCs w:val="24"/>
              </w:rPr>
            </w:pPr>
            <w:r w:rsidRPr="008A04D8">
              <w:rPr>
                <w:rFonts w:ascii="Times New Roman" w:hAnsi="Times New Roman"/>
                <w:b/>
                <w:sz w:val="24"/>
                <w:szCs w:val="24"/>
              </w:rPr>
              <w:t>3</w:t>
            </w:r>
            <w:r w:rsidR="00C0409A">
              <w:rPr>
                <w:rFonts w:ascii="Times New Roman" w:hAnsi="Times New Roman"/>
                <w:b/>
                <w:sz w:val="24"/>
                <w:szCs w:val="24"/>
              </w:rPr>
              <w:t>0</w:t>
            </w:r>
          </w:p>
        </w:tc>
        <w:tc>
          <w:tcPr>
            <w:tcW w:w="1417" w:type="dxa"/>
          </w:tcPr>
          <w:p w:rsidR="00D50BC6" w:rsidRPr="008A04D8" w:rsidRDefault="00C0409A"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28</w:t>
            </w:r>
          </w:p>
        </w:tc>
        <w:tc>
          <w:tcPr>
            <w:tcW w:w="1418" w:type="dxa"/>
          </w:tcPr>
          <w:p w:rsidR="00D50BC6" w:rsidRPr="008A04D8" w:rsidRDefault="00C0409A"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30</w:t>
            </w:r>
          </w:p>
        </w:tc>
        <w:tc>
          <w:tcPr>
            <w:tcW w:w="1559" w:type="dxa"/>
          </w:tcPr>
          <w:p w:rsidR="00D50BC6" w:rsidRPr="008A04D8" w:rsidRDefault="00C0409A"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26</w:t>
            </w:r>
          </w:p>
        </w:tc>
        <w:tc>
          <w:tcPr>
            <w:tcW w:w="1417" w:type="dxa"/>
          </w:tcPr>
          <w:p w:rsidR="00D50BC6" w:rsidRPr="008A04D8" w:rsidRDefault="00C0409A" w:rsidP="008B4D0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30</w:t>
            </w:r>
          </w:p>
        </w:tc>
      </w:tr>
    </w:tbl>
    <w:p w:rsidR="0052049C" w:rsidRDefault="0052049C" w:rsidP="008B4D0A">
      <w:pPr>
        <w:jc w:val="both"/>
        <w:rPr>
          <w:rFonts w:ascii="Times New Roman" w:hAnsi="Times New Roman"/>
          <w:b/>
          <w:sz w:val="24"/>
          <w:szCs w:val="24"/>
        </w:rPr>
      </w:pPr>
    </w:p>
    <w:p w:rsidR="00D50BC6" w:rsidRDefault="006954A7" w:rsidP="008B4D0A">
      <w:pPr>
        <w:ind w:firstLine="426"/>
        <w:jc w:val="both"/>
        <w:rPr>
          <w:rFonts w:ascii="Times New Roman" w:hAnsi="Times New Roman"/>
          <w:b/>
          <w:sz w:val="24"/>
          <w:szCs w:val="24"/>
        </w:rPr>
      </w:pPr>
      <w:r w:rsidRPr="00C90688">
        <w:rPr>
          <w:rFonts w:ascii="Times New Roman" w:hAnsi="Times New Roman"/>
          <w:b/>
          <w:sz w:val="24"/>
          <w:szCs w:val="24"/>
        </w:rPr>
        <w:t xml:space="preserve">Динамика общей численности </w:t>
      </w:r>
      <w:proofErr w:type="gramStart"/>
      <w:r w:rsidR="00535F5B">
        <w:rPr>
          <w:rFonts w:ascii="Times New Roman" w:hAnsi="Times New Roman"/>
          <w:b/>
          <w:sz w:val="24"/>
          <w:szCs w:val="24"/>
        </w:rPr>
        <w:t>об</w:t>
      </w:r>
      <w:r w:rsidRPr="00C90688">
        <w:rPr>
          <w:rFonts w:ascii="Times New Roman" w:hAnsi="Times New Roman"/>
          <w:b/>
          <w:sz w:val="24"/>
          <w:szCs w:val="24"/>
        </w:rPr>
        <w:t>уча</w:t>
      </w:r>
      <w:r w:rsidR="00535F5B">
        <w:rPr>
          <w:rFonts w:ascii="Times New Roman" w:hAnsi="Times New Roman"/>
          <w:b/>
          <w:sz w:val="24"/>
          <w:szCs w:val="24"/>
        </w:rPr>
        <w:t>ю</w:t>
      </w:r>
      <w:r w:rsidRPr="00C90688">
        <w:rPr>
          <w:rFonts w:ascii="Times New Roman" w:hAnsi="Times New Roman"/>
          <w:b/>
          <w:sz w:val="24"/>
          <w:szCs w:val="24"/>
        </w:rPr>
        <w:t>щихся</w:t>
      </w:r>
      <w:proofErr w:type="gramEnd"/>
    </w:p>
    <w:p w:rsidR="00D50BC6" w:rsidRDefault="00D50BC6" w:rsidP="008B4D0A">
      <w:pPr>
        <w:ind w:firstLine="426"/>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5472538" cy="2872596"/>
            <wp:effectExtent l="19050" t="0" r="13862" b="3954"/>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163C" w:rsidRPr="007C51D0" w:rsidRDefault="0036163C" w:rsidP="008B4D0A">
      <w:pPr>
        <w:ind w:firstLine="426"/>
        <w:jc w:val="both"/>
        <w:rPr>
          <w:rFonts w:ascii="Times New Roman" w:hAnsi="Times New Roman"/>
          <w:b/>
          <w:sz w:val="24"/>
          <w:szCs w:val="24"/>
        </w:rPr>
      </w:pPr>
    </w:p>
    <w:p w:rsidR="00C91C0E" w:rsidRPr="0017439D" w:rsidRDefault="006954A7" w:rsidP="008B4D0A">
      <w:pPr>
        <w:ind w:firstLine="426"/>
        <w:jc w:val="both"/>
        <w:rPr>
          <w:rFonts w:ascii="Times New Roman" w:hAnsi="Times New Roman"/>
          <w:b/>
          <w:sz w:val="24"/>
          <w:szCs w:val="24"/>
        </w:rPr>
      </w:pPr>
      <w:r w:rsidRPr="00C90688">
        <w:rPr>
          <w:rFonts w:ascii="Times New Roman" w:hAnsi="Times New Roman"/>
          <w:b/>
          <w:sz w:val="24"/>
          <w:szCs w:val="24"/>
          <w:lang w:val="en-US"/>
        </w:rPr>
        <w:t>III</w:t>
      </w:r>
      <w:r w:rsidRPr="00C90688">
        <w:rPr>
          <w:rFonts w:ascii="Times New Roman" w:hAnsi="Times New Roman"/>
          <w:b/>
          <w:sz w:val="24"/>
          <w:szCs w:val="24"/>
        </w:rPr>
        <w:t xml:space="preserve">. </w:t>
      </w:r>
      <w:r w:rsidR="0017439D">
        <w:rPr>
          <w:rFonts w:ascii="Times New Roman" w:hAnsi="Times New Roman"/>
          <w:b/>
          <w:sz w:val="24"/>
          <w:szCs w:val="24"/>
        </w:rPr>
        <w:t>ОСОБЕННОСТИ УЧЕБНОГО ПРОЦЕССА</w:t>
      </w:r>
      <w:r w:rsidR="00C91C0E" w:rsidRPr="0017439D">
        <w:rPr>
          <w:rFonts w:ascii="Times New Roman" w:hAnsi="Times New Roman"/>
          <w:b/>
          <w:sz w:val="24"/>
          <w:szCs w:val="24"/>
        </w:rPr>
        <w:t xml:space="preserve"> </w:t>
      </w:r>
    </w:p>
    <w:p w:rsidR="00E1245A" w:rsidRPr="00EF0DA8" w:rsidRDefault="00C91C0E" w:rsidP="008B4D0A">
      <w:pPr>
        <w:spacing w:before="100" w:beforeAutospacing="1" w:after="100" w:afterAutospacing="1" w:line="240" w:lineRule="auto"/>
        <w:jc w:val="both"/>
        <w:rPr>
          <w:rFonts w:ascii="Times New Roman" w:eastAsia="Times New Roman" w:hAnsi="Times New Roman"/>
          <w:b/>
          <w:bCs/>
          <w:sz w:val="32"/>
          <w:szCs w:val="32"/>
          <w:lang w:eastAsia="ru-RU"/>
        </w:rPr>
      </w:pPr>
      <w:bookmarkStart w:id="0" w:name="1"/>
      <w:bookmarkEnd w:id="0"/>
      <w:r w:rsidRPr="00EF0DA8">
        <w:rPr>
          <w:rFonts w:ascii="Times New Roman" w:eastAsia="Times New Roman" w:hAnsi="Times New Roman"/>
          <w:b/>
          <w:bCs/>
          <w:sz w:val="32"/>
          <w:szCs w:val="32"/>
          <w:lang w:eastAsia="ru-RU"/>
        </w:rPr>
        <w:t>Анализ работы шко</w:t>
      </w:r>
      <w:r w:rsidR="008B4D0A">
        <w:rPr>
          <w:rFonts w:ascii="Times New Roman" w:eastAsia="Times New Roman" w:hAnsi="Times New Roman"/>
          <w:b/>
          <w:bCs/>
          <w:sz w:val="32"/>
          <w:szCs w:val="32"/>
          <w:lang w:eastAsia="ru-RU"/>
        </w:rPr>
        <w:t>лы за 2020-2021</w:t>
      </w:r>
      <w:r w:rsidRPr="00EF0DA8">
        <w:rPr>
          <w:rFonts w:ascii="Times New Roman" w:eastAsia="Times New Roman" w:hAnsi="Times New Roman"/>
          <w:b/>
          <w:bCs/>
          <w:sz w:val="32"/>
          <w:szCs w:val="32"/>
          <w:lang w:eastAsia="ru-RU"/>
        </w:rPr>
        <w:t xml:space="preserve"> учебный год</w:t>
      </w:r>
    </w:p>
    <w:p w:rsidR="008B4D0A" w:rsidRPr="006E3EA3" w:rsidRDefault="008B4D0A" w:rsidP="008B4D0A">
      <w:pPr>
        <w:spacing w:line="240" w:lineRule="auto"/>
        <w:jc w:val="both"/>
        <w:rPr>
          <w:rFonts w:ascii="Times New Roman" w:hAnsi="Times New Roman"/>
          <w:sz w:val="24"/>
          <w:szCs w:val="24"/>
        </w:rPr>
      </w:pPr>
    </w:p>
    <w:p w:rsidR="008B4D0A" w:rsidRPr="00591577" w:rsidRDefault="008B4D0A" w:rsidP="008B4D0A">
      <w:pPr>
        <w:spacing w:line="240" w:lineRule="auto"/>
        <w:jc w:val="both"/>
        <w:rPr>
          <w:rFonts w:ascii="Times New Roman" w:hAnsi="Times New Roman"/>
          <w:b/>
          <w:sz w:val="24"/>
          <w:szCs w:val="24"/>
        </w:rPr>
      </w:pPr>
      <w:r w:rsidRPr="00591577">
        <w:rPr>
          <w:rFonts w:ascii="Times New Roman" w:hAnsi="Times New Roman"/>
          <w:b/>
          <w:sz w:val="24"/>
          <w:szCs w:val="24"/>
        </w:rPr>
        <w:t>1. Пояснительная  записка</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В 20</w:t>
      </w:r>
      <w:r>
        <w:rPr>
          <w:rFonts w:ascii="Times New Roman" w:hAnsi="Times New Roman"/>
          <w:sz w:val="24"/>
          <w:szCs w:val="24"/>
        </w:rPr>
        <w:t>20-</w:t>
      </w:r>
      <w:r w:rsidRPr="004D1C5F">
        <w:rPr>
          <w:rFonts w:ascii="Times New Roman" w:hAnsi="Times New Roman"/>
          <w:sz w:val="24"/>
          <w:szCs w:val="24"/>
        </w:rPr>
        <w:t>20</w:t>
      </w:r>
      <w:r>
        <w:rPr>
          <w:rFonts w:ascii="Times New Roman" w:hAnsi="Times New Roman"/>
          <w:sz w:val="24"/>
          <w:szCs w:val="24"/>
        </w:rPr>
        <w:t>21 учебном году в МК</w:t>
      </w:r>
      <w:r w:rsidRPr="004D1C5F">
        <w:rPr>
          <w:rFonts w:ascii="Times New Roman" w:hAnsi="Times New Roman"/>
          <w:sz w:val="24"/>
          <w:szCs w:val="24"/>
        </w:rPr>
        <w:t xml:space="preserve">ОУ </w:t>
      </w:r>
      <w:r>
        <w:rPr>
          <w:rFonts w:ascii="Times New Roman" w:hAnsi="Times New Roman"/>
          <w:sz w:val="24"/>
          <w:szCs w:val="24"/>
        </w:rPr>
        <w:t>«Ступинская СШ №</w:t>
      </w:r>
      <w:r w:rsidRPr="004D1C5F">
        <w:rPr>
          <w:rFonts w:ascii="Times New Roman" w:hAnsi="Times New Roman"/>
          <w:sz w:val="24"/>
          <w:szCs w:val="24"/>
        </w:rPr>
        <w:t>1</w:t>
      </w:r>
      <w:r>
        <w:rPr>
          <w:rFonts w:ascii="Times New Roman" w:hAnsi="Times New Roman"/>
          <w:sz w:val="24"/>
          <w:szCs w:val="24"/>
        </w:rPr>
        <w:t>4»</w:t>
      </w:r>
      <w:r w:rsidRPr="004D1C5F">
        <w:rPr>
          <w:rFonts w:ascii="Times New Roman" w:hAnsi="Times New Roman"/>
          <w:sz w:val="24"/>
          <w:szCs w:val="24"/>
        </w:rPr>
        <w:t xml:space="preserve"> образовательная деятельность была организована на уровне начального общего, основного общего и среднего общего образования.</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На уровне начального общего образования осуществлялась реализация ООП НОО. Нормативный срок освоения – 4 года. Целью</w:t>
      </w:r>
      <w:r>
        <w:rPr>
          <w:rFonts w:ascii="Times New Roman" w:hAnsi="Times New Roman"/>
          <w:sz w:val="24"/>
          <w:szCs w:val="24"/>
        </w:rPr>
        <w:t xml:space="preserve"> реализации ООП НОО является – создание образовательной среды, способствующей формированию саморазвивающейся личности, предоставляющей возможность получения качественного образования, в том числе обучающимися с ОВЗ.</w:t>
      </w:r>
    </w:p>
    <w:p w:rsidR="008B4D0A"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Основные задачи ООП НОО: </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lastRenderedPageBreak/>
        <w:t>- поэтапное введение федеральных государственных образовательных стандартов общего образования;</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внедрение общероссийской системы оценки качества общего образования;</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внедрение моделей учета </w:t>
      </w:r>
      <w:proofErr w:type="spellStart"/>
      <w:r>
        <w:rPr>
          <w:rFonts w:ascii="Times New Roman" w:hAnsi="Times New Roman"/>
          <w:sz w:val="24"/>
          <w:szCs w:val="24"/>
        </w:rPr>
        <w:t>внеучебных</w:t>
      </w:r>
      <w:proofErr w:type="spellEnd"/>
      <w:r>
        <w:rPr>
          <w:rFonts w:ascii="Times New Roman" w:hAnsi="Times New Roman"/>
          <w:sz w:val="24"/>
          <w:szCs w:val="24"/>
        </w:rPr>
        <w:t xml:space="preserve"> достижений обучающихся;</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разработка, апробация и внедрение </w:t>
      </w:r>
      <w:proofErr w:type="gramStart"/>
      <w:r>
        <w:rPr>
          <w:rFonts w:ascii="Times New Roman" w:hAnsi="Times New Roman"/>
          <w:sz w:val="24"/>
          <w:szCs w:val="24"/>
        </w:rPr>
        <w:t>моделей оценки качества работы образовательного учреждения</w:t>
      </w:r>
      <w:proofErr w:type="gramEnd"/>
      <w:r>
        <w:rPr>
          <w:rFonts w:ascii="Times New Roman" w:hAnsi="Times New Roman"/>
          <w:sz w:val="24"/>
          <w:szCs w:val="24"/>
        </w:rPr>
        <w:t xml:space="preserve"> по социализации личности;</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обеспечение непрерывности, персонификации и актуальности повышения квалификации педагогических работников;</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совершенствование деятельности образовательного учреждения по сохранению и укреплению здоровья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и развитию физической культуры;</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совершенствование материально-технического оснащения ОУ в соответствии с требованиями ФГОС.</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На уровне </w:t>
      </w:r>
      <w:r>
        <w:rPr>
          <w:rFonts w:ascii="Times New Roman" w:hAnsi="Times New Roman"/>
          <w:sz w:val="24"/>
          <w:szCs w:val="24"/>
        </w:rPr>
        <w:t>основного</w:t>
      </w:r>
      <w:r w:rsidRPr="004D1C5F">
        <w:rPr>
          <w:rFonts w:ascii="Times New Roman" w:hAnsi="Times New Roman"/>
          <w:sz w:val="24"/>
          <w:szCs w:val="24"/>
        </w:rPr>
        <w:t xml:space="preserve"> общего образования</w:t>
      </w:r>
      <w:r>
        <w:rPr>
          <w:rFonts w:ascii="Times New Roman" w:hAnsi="Times New Roman"/>
          <w:sz w:val="24"/>
          <w:szCs w:val="24"/>
        </w:rPr>
        <w:t xml:space="preserve"> осуществлялась реализация ООП О</w:t>
      </w:r>
      <w:r w:rsidRPr="004D1C5F">
        <w:rPr>
          <w:rFonts w:ascii="Times New Roman" w:hAnsi="Times New Roman"/>
          <w:sz w:val="24"/>
          <w:szCs w:val="24"/>
        </w:rPr>
        <w:t>О</w:t>
      </w:r>
      <w:r>
        <w:rPr>
          <w:rFonts w:ascii="Times New Roman" w:hAnsi="Times New Roman"/>
          <w:sz w:val="24"/>
          <w:szCs w:val="24"/>
        </w:rPr>
        <w:t>О. Нормативный срок освоения – 5</w:t>
      </w:r>
      <w:r w:rsidRPr="004D1C5F">
        <w:rPr>
          <w:rFonts w:ascii="Times New Roman" w:hAnsi="Times New Roman"/>
          <w:sz w:val="24"/>
          <w:szCs w:val="24"/>
        </w:rPr>
        <w:t xml:space="preserve"> </w:t>
      </w:r>
      <w:r>
        <w:rPr>
          <w:rFonts w:ascii="Times New Roman" w:hAnsi="Times New Roman"/>
          <w:sz w:val="24"/>
          <w:szCs w:val="24"/>
        </w:rPr>
        <w:t>лет</w:t>
      </w:r>
      <w:r w:rsidRPr="004D1C5F">
        <w:rPr>
          <w:rFonts w:ascii="Times New Roman" w:hAnsi="Times New Roman"/>
          <w:sz w:val="24"/>
          <w:szCs w:val="24"/>
        </w:rPr>
        <w:t>. Целью</w:t>
      </w:r>
      <w:r>
        <w:rPr>
          <w:rFonts w:ascii="Times New Roman" w:hAnsi="Times New Roman"/>
          <w:sz w:val="24"/>
          <w:szCs w:val="24"/>
        </w:rPr>
        <w:t xml:space="preserve"> реализации ООП ООО является – достижение выпускниками школы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становление и развитие личности обучающегося в ее самобытности, уникальности, неповторимости.</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Основные задачи ООП О</w:t>
      </w:r>
      <w:r w:rsidRPr="004D1C5F">
        <w:rPr>
          <w:rFonts w:ascii="Times New Roman" w:hAnsi="Times New Roman"/>
          <w:sz w:val="24"/>
          <w:szCs w:val="24"/>
        </w:rPr>
        <w:t xml:space="preserve">ОО: </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обеспечение преемственности начального общего, основного общего, среднего общего образования;</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включение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процессы познания и преобразования внешкольной социальной среды, школьного уклада;</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социальное и учебно-исследовательское проектирование, профессиональная ориентация обучающихся при поддержке педагогов.</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Основные образовательные программы:</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реализуют требования к образованию, которые предъявляет ФГОС соответствующего уровня;</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lastRenderedPageBreak/>
        <w:t xml:space="preserve">- </w:t>
      </w:r>
      <w:r w:rsidRPr="004D1C5F">
        <w:rPr>
          <w:rFonts w:ascii="Times New Roman" w:hAnsi="Times New Roman"/>
          <w:sz w:val="24"/>
          <w:szCs w:val="24"/>
        </w:rPr>
        <w:t xml:space="preserve">разработаны с учетом индивидуальных возможностей и особенностей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 их образовательных потребностей, социального заказа, а также приорите</w:t>
      </w:r>
      <w:r>
        <w:rPr>
          <w:rFonts w:ascii="Times New Roman" w:hAnsi="Times New Roman"/>
          <w:sz w:val="24"/>
          <w:szCs w:val="24"/>
        </w:rPr>
        <w:t>тных направлений деятельности МКОУ «</w:t>
      </w:r>
      <w:proofErr w:type="gramStart"/>
      <w:r>
        <w:rPr>
          <w:rFonts w:ascii="Times New Roman" w:hAnsi="Times New Roman"/>
          <w:sz w:val="24"/>
          <w:szCs w:val="24"/>
        </w:rPr>
        <w:t>Ступинская</w:t>
      </w:r>
      <w:proofErr w:type="gramEnd"/>
      <w:r>
        <w:rPr>
          <w:rFonts w:ascii="Times New Roman" w:hAnsi="Times New Roman"/>
          <w:sz w:val="24"/>
          <w:szCs w:val="24"/>
        </w:rPr>
        <w:t xml:space="preserve"> СШ №</w:t>
      </w:r>
      <w:r w:rsidRPr="004D1C5F">
        <w:rPr>
          <w:rFonts w:ascii="Times New Roman" w:hAnsi="Times New Roman"/>
          <w:sz w:val="24"/>
          <w:szCs w:val="24"/>
        </w:rPr>
        <w:t>1</w:t>
      </w:r>
      <w:r>
        <w:rPr>
          <w:rFonts w:ascii="Times New Roman" w:hAnsi="Times New Roman"/>
          <w:sz w:val="24"/>
          <w:szCs w:val="24"/>
        </w:rPr>
        <w:t>4»</w:t>
      </w:r>
      <w:r w:rsidRPr="004D1C5F">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содержат обязательную часть и часть, формируемую участниками образовательных отношений;</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реализуются через организацию урочной и внеурочной деятельности.</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Урочная деятельность организуется в соответствии с учебным планом, календарным учебным графиком, расписанием занятий и требованиями </w:t>
      </w:r>
      <w:proofErr w:type="spellStart"/>
      <w:r w:rsidRPr="004D1C5F">
        <w:rPr>
          <w:rFonts w:ascii="Times New Roman" w:hAnsi="Times New Roman"/>
          <w:sz w:val="24"/>
          <w:szCs w:val="24"/>
        </w:rPr>
        <w:t>СанПиН</w:t>
      </w:r>
      <w:proofErr w:type="spellEnd"/>
      <w:r w:rsidRPr="004D1C5F">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Внеурочная деятельность организуется на добровольной основе с учетом интересов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 xml:space="preserve">щихся и возможностей </w:t>
      </w:r>
      <w:r>
        <w:rPr>
          <w:rFonts w:ascii="Times New Roman" w:hAnsi="Times New Roman"/>
          <w:sz w:val="24"/>
          <w:szCs w:val="24"/>
        </w:rPr>
        <w:t>МКОУ «Ступинская СШ №</w:t>
      </w:r>
      <w:r w:rsidRPr="004D1C5F">
        <w:rPr>
          <w:rFonts w:ascii="Times New Roman" w:hAnsi="Times New Roman"/>
          <w:sz w:val="24"/>
          <w:szCs w:val="24"/>
        </w:rPr>
        <w:t>1</w:t>
      </w:r>
      <w:r>
        <w:rPr>
          <w:rFonts w:ascii="Times New Roman" w:hAnsi="Times New Roman"/>
          <w:sz w:val="24"/>
          <w:szCs w:val="24"/>
        </w:rPr>
        <w:t xml:space="preserve">4» </w:t>
      </w:r>
      <w:r w:rsidRPr="004D1C5F">
        <w:rPr>
          <w:rFonts w:ascii="Times New Roman" w:hAnsi="Times New Roman"/>
          <w:sz w:val="24"/>
          <w:szCs w:val="24"/>
        </w:rPr>
        <w:t xml:space="preserve">по следующим направлениям: </w:t>
      </w:r>
      <w:proofErr w:type="gramStart"/>
      <w:r w:rsidRPr="004D1C5F">
        <w:rPr>
          <w:rFonts w:ascii="Times New Roman" w:hAnsi="Times New Roman"/>
          <w:sz w:val="24"/>
          <w:szCs w:val="24"/>
        </w:rPr>
        <w:t>спортивно-оздоров</w:t>
      </w:r>
      <w:r>
        <w:rPr>
          <w:rFonts w:ascii="Times New Roman" w:hAnsi="Times New Roman"/>
          <w:sz w:val="24"/>
          <w:szCs w:val="24"/>
        </w:rPr>
        <w:t>ительное</w:t>
      </w:r>
      <w:proofErr w:type="gramEnd"/>
      <w:r>
        <w:rPr>
          <w:rFonts w:ascii="Times New Roman" w:hAnsi="Times New Roman"/>
          <w:sz w:val="24"/>
          <w:szCs w:val="24"/>
        </w:rPr>
        <w:t xml:space="preserve">, духовно-нравственное, </w:t>
      </w:r>
      <w:proofErr w:type="spellStart"/>
      <w:r w:rsidRPr="004D1C5F">
        <w:rPr>
          <w:rFonts w:ascii="Times New Roman" w:hAnsi="Times New Roman"/>
          <w:sz w:val="24"/>
          <w:szCs w:val="24"/>
        </w:rPr>
        <w:t>общеинтеллектуальное</w:t>
      </w:r>
      <w:proofErr w:type="spellEnd"/>
      <w:r w:rsidRPr="004D1C5F">
        <w:rPr>
          <w:rFonts w:ascii="Times New Roman" w:hAnsi="Times New Roman"/>
          <w:sz w:val="24"/>
          <w:szCs w:val="24"/>
        </w:rPr>
        <w:t>, общекультурное.</w:t>
      </w:r>
    </w:p>
    <w:p w:rsidR="008B4D0A" w:rsidRPr="004D1C5F" w:rsidRDefault="008B4D0A" w:rsidP="008B4D0A">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Внеурочная деятельность </w:t>
      </w:r>
      <w:r>
        <w:rPr>
          <w:rFonts w:ascii="Times New Roman" w:hAnsi="Times New Roman"/>
          <w:sz w:val="24"/>
          <w:szCs w:val="24"/>
        </w:rPr>
        <w:t>МКОУ «Ступинская СШ №</w:t>
      </w:r>
      <w:r w:rsidRPr="004D1C5F">
        <w:rPr>
          <w:rFonts w:ascii="Times New Roman" w:hAnsi="Times New Roman"/>
          <w:sz w:val="24"/>
          <w:szCs w:val="24"/>
        </w:rPr>
        <w:t>1</w:t>
      </w:r>
      <w:r>
        <w:rPr>
          <w:rFonts w:ascii="Times New Roman" w:hAnsi="Times New Roman"/>
          <w:sz w:val="24"/>
          <w:szCs w:val="24"/>
        </w:rPr>
        <w:t xml:space="preserve">4» </w:t>
      </w:r>
      <w:r w:rsidRPr="004D1C5F">
        <w:rPr>
          <w:rFonts w:ascii="Times New Roman" w:hAnsi="Times New Roman"/>
          <w:sz w:val="24"/>
          <w:szCs w:val="24"/>
        </w:rPr>
        <w:t xml:space="preserve">осуществляется </w:t>
      </w:r>
      <w:proofErr w:type="gramStart"/>
      <w:r w:rsidRPr="004D1C5F">
        <w:rPr>
          <w:rFonts w:ascii="Times New Roman" w:hAnsi="Times New Roman"/>
          <w:sz w:val="24"/>
          <w:szCs w:val="24"/>
        </w:rPr>
        <w:t>через</w:t>
      </w:r>
      <w:proofErr w:type="gramEnd"/>
      <w:r w:rsidRPr="004D1C5F">
        <w:rPr>
          <w:rFonts w:ascii="Times New Roman" w:hAnsi="Times New Roman"/>
          <w:sz w:val="24"/>
          <w:szCs w:val="24"/>
        </w:rPr>
        <w:t>:</w:t>
      </w:r>
    </w:p>
    <w:p w:rsidR="008B4D0A" w:rsidRPr="004D1C5F" w:rsidRDefault="008B4D0A" w:rsidP="008B4D0A">
      <w:pPr>
        <w:spacing w:after="0" w:line="240" w:lineRule="auto"/>
        <w:jc w:val="both"/>
        <w:rPr>
          <w:rFonts w:ascii="Times New Roman" w:hAnsi="Times New Roman"/>
          <w:sz w:val="24"/>
          <w:szCs w:val="24"/>
        </w:rPr>
      </w:pPr>
      <w:r w:rsidRPr="004D1C5F">
        <w:rPr>
          <w:rFonts w:ascii="Times New Roman" w:hAnsi="Times New Roman"/>
          <w:sz w:val="24"/>
          <w:szCs w:val="24"/>
        </w:rPr>
        <w:t>организацию внеурочной деятельности по предмету;</w:t>
      </w:r>
    </w:p>
    <w:p w:rsidR="008B4D0A" w:rsidRPr="004D1C5F" w:rsidRDefault="008B4D0A" w:rsidP="008B4D0A">
      <w:pPr>
        <w:spacing w:after="0" w:line="240" w:lineRule="auto"/>
        <w:jc w:val="both"/>
        <w:rPr>
          <w:rFonts w:ascii="Times New Roman" w:hAnsi="Times New Roman"/>
          <w:sz w:val="24"/>
          <w:szCs w:val="24"/>
        </w:rPr>
      </w:pPr>
      <w:r>
        <w:rPr>
          <w:rFonts w:ascii="Times New Roman" w:hAnsi="Times New Roman"/>
          <w:sz w:val="24"/>
          <w:szCs w:val="24"/>
        </w:rPr>
        <w:t>кружковой деятельности</w:t>
      </w:r>
      <w:r w:rsidRPr="004D1C5F">
        <w:rPr>
          <w:rFonts w:ascii="Times New Roman" w:hAnsi="Times New Roman"/>
          <w:sz w:val="24"/>
          <w:szCs w:val="24"/>
        </w:rPr>
        <w:t>;</w:t>
      </w:r>
    </w:p>
    <w:p w:rsidR="008B4D0A" w:rsidRPr="004D1C5F" w:rsidRDefault="008B4D0A" w:rsidP="008B4D0A">
      <w:pPr>
        <w:spacing w:after="0" w:line="240" w:lineRule="auto"/>
        <w:jc w:val="both"/>
        <w:rPr>
          <w:rFonts w:ascii="Times New Roman" w:hAnsi="Times New Roman"/>
          <w:sz w:val="24"/>
          <w:szCs w:val="24"/>
        </w:rPr>
      </w:pPr>
      <w:r>
        <w:rPr>
          <w:rFonts w:ascii="Times New Roman" w:hAnsi="Times New Roman"/>
          <w:sz w:val="24"/>
          <w:szCs w:val="24"/>
        </w:rPr>
        <w:t xml:space="preserve">           В  МКОУ «</w:t>
      </w:r>
      <w:proofErr w:type="gramStart"/>
      <w:r>
        <w:rPr>
          <w:rFonts w:ascii="Times New Roman" w:hAnsi="Times New Roman"/>
          <w:sz w:val="24"/>
          <w:szCs w:val="24"/>
        </w:rPr>
        <w:t>Ступинская</w:t>
      </w:r>
      <w:proofErr w:type="gramEnd"/>
      <w:r>
        <w:rPr>
          <w:rFonts w:ascii="Times New Roman" w:hAnsi="Times New Roman"/>
          <w:sz w:val="24"/>
          <w:szCs w:val="24"/>
        </w:rPr>
        <w:t xml:space="preserve"> СШ №</w:t>
      </w:r>
      <w:r w:rsidRPr="004D1C5F">
        <w:rPr>
          <w:rFonts w:ascii="Times New Roman" w:hAnsi="Times New Roman"/>
          <w:sz w:val="24"/>
          <w:szCs w:val="24"/>
        </w:rPr>
        <w:t>1</w:t>
      </w:r>
      <w:r>
        <w:rPr>
          <w:rFonts w:ascii="Times New Roman" w:hAnsi="Times New Roman"/>
          <w:sz w:val="24"/>
          <w:szCs w:val="24"/>
        </w:rPr>
        <w:t xml:space="preserve">4» </w:t>
      </w:r>
      <w:r w:rsidRPr="004D1C5F">
        <w:rPr>
          <w:rFonts w:ascii="Times New Roman" w:hAnsi="Times New Roman"/>
          <w:sz w:val="24"/>
          <w:szCs w:val="24"/>
        </w:rPr>
        <w:t xml:space="preserve">принимаются все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 xml:space="preserve">щиеся с 1-го по 11-й класс на основании личного заявления родителя (законного представителя) при наличии свободных мест. В соответствии с </w:t>
      </w:r>
      <w:proofErr w:type="spellStart"/>
      <w:r w:rsidRPr="004D1C5F">
        <w:rPr>
          <w:rFonts w:ascii="Times New Roman" w:hAnsi="Times New Roman"/>
          <w:sz w:val="24"/>
          <w:szCs w:val="24"/>
        </w:rPr>
        <w:t>СанПиН</w:t>
      </w:r>
      <w:proofErr w:type="spellEnd"/>
      <w:r w:rsidRPr="004D1C5F">
        <w:rPr>
          <w:rFonts w:ascii="Times New Roman" w:hAnsi="Times New Roman"/>
          <w:sz w:val="24"/>
          <w:szCs w:val="24"/>
        </w:rPr>
        <w:t xml:space="preserve"> в 1-й класс </w:t>
      </w:r>
      <w:r>
        <w:rPr>
          <w:rFonts w:ascii="Times New Roman" w:hAnsi="Times New Roman"/>
          <w:sz w:val="24"/>
          <w:szCs w:val="24"/>
        </w:rPr>
        <w:t>МКОУ «</w:t>
      </w:r>
      <w:proofErr w:type="gramStart"/>
      <w:r>
        <w:rPr>
          <w:rFonts w:ascii="Times New Roman" w:hAnsi="Times New Roman"/>
          <w:sz w:val="24"/>
          <w:szCs w:val="24"/>
        </w:rPr>
        <w:t>Ступинская</w:t>
      </w:r>
      <w:proofErr w:type="gramEnd"/>
      <w:r>
        <w:rPr>
          <w:rFonts w:ascii="Times New Roman" w:hAnsi="Times New Roman"/>
          <w:sz w:val="24"/>
          <w:szCs w:val="24"/>
        </w:rPr>
        <w:t xml:space="preserve"> СШ №</w:t>
      </w:r>
      <w:r w:rsidRPr="004D1C5F">
        <w:rPr>
          <w:rFonts w:ascii="Times New Roman" w:hAnsi="Times New Roman"/>
          <w:sz w:val="24"/>
          <w:szCs w:val="24"/>
        </w:rPr>
        <w:t>1</w:t>
      </w:r>
      <w:r>
        <w:rPr>
          <w:rFonts w:ascii="Times New Roman" w:hAnsi="Times New Roman"/>
          <w:sz w:val="24"/>
          <w:szCs w:val="24"/>
        </w:rPr>
        <w:t xml:space="preserve">4» </w:t>
      </w:r>
      <w:r w:rsidRPr="004D1C5F">
        <w:rPr>
          <w:rFonts w:ascii="Times New Roman" w:hAnsi="Times New Roman"/>
          <w:sz w:val="24"/>
          <w:szCs w:val="24"/>
        </w:rPr>
        <w:t>прием детей осуществляется при достижении ими к 1 сентября учебного года возраста не менее 6 лет 6 месяцев.</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Педагогические работники </w:t>
      </w:r>
      <w:r>
        <w:rPr>
          <w:rFonts w:ascii="Times New Roman" w:hAnsi="Times New Roman"/>
          <w:sz w:val="24"/>
          <w:szCs w:val="24"/>
        </w:rPr>
        <w:t>МКОУ «</w:t>
      </w:r>
      <w:proofErr w:type="gramStart"/>
      <w:r>
        <w:rPr>
          <w:rFonts w:ascii="Times New Roman" w:hAnsi="Times New Roman"/>
          <w:sz w:val="24"/>
          <w:szCs w:val="24"/>
        </w:rPr>
        <w:t>Ступинская</w:t>
      </w:r>
      <w:proofErr w:type="gramEnd"/>
      <w:r>
        <w:rPr>
          <w:rFonts w:ascii="Times New Roman" w:hAnsi="Times New Roman"/>
          <w:sz w:val="24"/>
          <w:szCs w:val="24"/>
        </w:rPr>
        <w:t xml:space="preserve"> СШ №</w:t>
      </w:r>
      <w:r w:rsidRPr="004D1C5F">
        <w:rPr>
          <w:rFonts w:ascii="Times New Roman" w:hAnsi="Times New Roman"/>
          <w:sz w:val="24"/>
          <w:szCs w:val="24"/>
        </w:rPr>
        <w:t>1</w:t>
      </w:r>
      <w:r>
        <w:rPr>
          <w:rFonts w:ascii="Times New Roman" w:hAnsi="Times New Roman"/>
          <w:sz w:val="24"/>
          <w:szCs w:val="24"/>
        </w:rPr>
        <w:t xml:space="preserve">4» </w:t>
      </w:r>
      <w:r w:rsidRPr="004D1C5F">
        <w:rPr>
          <w:rFonts w:ascii="Times New Roman" w:hAnsi="Times New Roman"/>
          <w:sz w:val="24"/>
          <w:szCs w:val="24"/>
        </w:rPr>
        <w:t>имеют соответствующий уровень квалификации, а также курсовую подготовку по дополнительным профессиональным программам по профилю педагогической деятельности.</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D1C5F">
        <w:rPr>
          <w:rFonts w:ascii="Times New Roman" w:hAnsi="Times New Roman"/>
          <w:sz w:val="24"/>
          <w:szCs w:val="24"/>
        </w:rPr>
        <w:t xml:space="preserve">Родители (законные представители) учащихся ознакомлены с уставом </w:t>
      </w:r>
      <w:r>
        <w:rPr>
          <w:rFonts w:ascii="Times New Roman" w:hAnsi="Times New Roman"/>
          <w:sz w:val="24"/>
          <w:szCs w:val="24"/>
        </w:rPr>
        <w:t>МКОУ «Ступинская СШ №</w:t>
      </w:r>
      <w:r w:rsidRPr="004D1C5F">
        <w:rPr>
          <w:rFonts w:ascii="Times New Roman" w:hAnsi="Times New Roman"/>
          <w:sz w:val="24"/>
          <w:szCs w:val="24"/>
        </w:rPr>
        <w:t>1</w:t>
      </w:r>
      <w:r>
        <w:rPr>
          <w:rFonts w:ascii="Times New Roman" w:hAnsi="Times New Roman"/>
          <w:sz w:val="24"/>
          <w:szCs w:val="24"/>
        </w:rPr>
        <w:t>4»</w:t>
      </w:r>
      <w:r w:rsidRPr="004D1C5F">
        <w:rPr>
          <w:rFonts w:ascii="Times New Roman" w:hAnsi="Times New Roman"/>
          <w:sz w:val="24"/>
          <w:szCs w:val="24"/>
        </w:rPr>
        <w:t xml:space="preserve">,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программами, реализуемыми </w:t>
      </w:r>
      <w:r>
        <w:rPr>
          <w:rFonts w:ascii="Times New Roman" w:hAnsi="Times New Roman"/>
          <w:sz w:val="24"/>
          <w:szCs w:val="24"/>
        </w:rPr>
        <w:t>МКОУ «Ступинская СШ №</w:t>
      </w:r>
      <w:r w:rsidRPr="004D1C5F">
        <w:rPr>
          <w:rFonts w:ascii="Times New Roman" w:hAnsi="Times New Roman"/>
          <w:sz w:val="24"/>
          <w:szCs w:val="24"/>
        </w:rPr>
        <w:t>1</w:t>
      </w:r>
      <w:r>
        <w:rPr>
          <w:rFonts w:ascii="Times New Roman" w:hAnsi="Times New Roman"/>
          <w:sz w:val="24"/>
          <w:szCs w:val="24"/>
        </w:rPr>
        <w:t>4»</w:t>
      </w:r>
      <w:r w:rsidRPr="004D1C5F">
        <w:rPr>
          <w:rFonts w:ascii="Times New Roman" w:hAnsi="Times New Roman"/>
          <w:sz w:val="24"/>
          <w:szCs w:val="24"/>
        </w:rPr>
        <w:t xml:space="preserve">, и другими документами, регламентирующими организацию и осуществление образовательной деятельности, правами и обязанностями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w:t>
      </w:r>
      <w:proofErr w:type="gramEnd"/>
    </w:p>
    <w:p w:rsidR="008B4D0A" w:rsidRPr="00591577" w:rsidRDefault="008B4D0A" w:rsidP="008B4D0A">
      <w:pPr>
        <w:spacing w:line="240" w:lineRule="auto"/>
        <w:jc w:val="both"/>
        <w:rPr>
          <w:rFonts w:ascii="Times New Roman" w:hAnsi="Times New Roman"/>
          <w:b/>
          <w:sz w:val="24"/>
          <w:szCs w:val="24"/>
        </w:rPr>
      </w:pPr>
      <w:r w:rsidRPr="00591577">
        <w:rPr>
          <w:rFonts w:ascii="Times New Roman" w:hAnsi="Times New Roman"/>
          <w:b/>
          <w:sz w:val="24"/>
          <w:szCs w:val="24"/>
        </w:rPr>
        <w:t>2. Анализ  достижения  планируемых  результатов  освоения  ООП</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В рамка</w:t>
      </w:r>
      <w:r>
        <w:rPr>
          <w:rFonts w:ascii="Times New Roman" w:hAnsi="Times New Roman"/>
          <w:sz w:val="24"/>
          <w:szCs w:val="24"/>
        </w:rPr>
        <w:t>х реализации ВСОКО в период с 12</w:t>
      </w:r>
      <w:r w:rsidRPr="004D1C5F">
        <w:rPr>
          <w:rFonts w:ascii="Times New Roman" w:hAnsi="Times New Roman"/>
          <w:sz w:val="24"/>
          <w:szCs w:val="24"/>
        </w:rPr>
        <w:t xml:space="preserve"> апреля по 2</w:t>
      </w:r>
      <w:r>
        <w:rPr>
          <w:rFonts w:ascii="Times New Roman" w:hAnsi="Times New Roman"/>
          <w:sz w:val="24"/>
          <w:szCs w:val="24"/>
        </w:rPr>
        <w:t>3 апреля 2021</w:t>
      </w:r>
      <w:r w:rsidRPr="004D1C5F">
        <w:rPr>
          <w:rFonts w:ascii="Times New Roman" w:hAnsi="Times New Roman"/>
          <w:sz w:val="24"/>
          <w:szCs w:val="24"/>
        </w:rPr>
        <w:t xml:space="preserve"> года были проведены диагностические работы по русскому языку в целях получения информации об уровне </w:t>
      </w:r>
      <w:proofErr w:type="spellStart"/>
      <w:r w:rsidRPr="004D1C5F">
        <w:rPr>
          <w:rFonts w:ascii="Times New Roman" w:hAnsi="Times New Roman"/>
          <w:sz w:val="24"/>
          <w:szCs w:val="24"/>
        </w:rPr>
        <w:t>сформированности</w:t>
      </w:r>
      <w:proofErr w:type="spellEnd"/>
      <w:r w:rsidRPr="004D1C5F">
        <w:rPr>
          <w:rFonts w:ascii="Times New Roman" w:hAnsi="Times New Roman"/>
          <w:sz w:val="24"/>
          <w:szCs w:val="24"/>
        </w:rPr>
        <w:t xml:space="preserve"> предметных результатов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w:t>
      </w:r>
      <w:r>
        <w:rPr>
          <w:rFonts w:ascii="Times New Roman" w:hAnsi="Times New Roman"/>
          <w:sz w:val="24"/>
          <w:szCs w:val="24"/>
        </w:rPr>
        <w:t xml:space="preserve">ихся 2–4-х классов </w:t>
      </w:r>
      <w:proofErr w:type="gramStart"/>
      <w:r>
        <w:rPr>
          <w:rFonts w:ascii="Times New Roman" w:hAnsi="Times New Roman"/>
          <w:sz w:val="24"/>
          <w:szCs w:val="24"/>
        </w:rPr>
        <w:t>на конец</w:t>
      </w:r>
      <w:proofErr w:type="gramEnd"/>
      <w:r>
        <w:rPr>
          <w:rFonts w:ascii="Times New Roman" w:hAnsi="Times New Roman"/>
          <w:sz w:val="24"/>
          <w:szCs w:val="24"/>
        </w:rPr>
        <w:t xml:space="preserve"> 2020-2021</w:t>
      </w:r>
      <w:r w:rsidRPr="004D1C5F">
        <w:rPr>
          <w:rFonts w:ascii="Times New Roman" w:hAnsi="Times New Roman"/>
          <w:sz w:val="24"/>
          <w:szCs w:val="24"/>
        </w:rPr>
        <w:t xml:space="preserve"> учебного года.</w:t>
      </w:r>
    </w:p>
    <w:tbl>
      <w:tblPr>
        <w:tblW w:w="5264" w:type="pct"/>
        <w:tblInd w:w="-200"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1042"/>
        <w:gridCol w:w="983"/>
        <w:gridCol w:w="1054"/>
        <w:gridCol w:w="1118"/>
        <w:gridCol w:w="1118"/>
        <w:gridCol w:w="1118"/>
        <w:gridCol w:w="1118"/>
        <w:gridCol w:w="1537"/>
        <w:gridCol w:w="1536"/>
      </w:tblGrid>
      <w:tr w:rsidR="008B4D0A" w:rsidRPr="008B4D0A" w:rsidTr="008B4D0A">
        <w:trPr>
          <w:trHeight w:val="40"/>
        </w:trPr>
        <w:tc>
          <w:tcPr>
            <w:tcW w:w="1055"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Проверяемые умения/ класс</w:t>
            </w:r>
          </w:p>
        </w:tc>
        <w:tc>
          <w:tcPr>
            <w:tcW w:w="99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Умение проводить звукобуквенный анализ слова</w:t>
            </w:r>
          </w:p>
        </w:tc>
        <w:tc>
          <w:tcPr>
            <w:tcW w:w="106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Умение проводить морфемный анализ слова</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Умение различать родственные (однокоренные слова)</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Умение работать с лексическим составом языка</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Выполнение орфографических норм</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Выполнение пунктуационных норм</w:t>
            </w:r>
          </w:p>
        </w:tc>
        <w:tc>
          <w:tcPr>
            <w:tcW w:w="156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Умение восстанавливать правильную последовательность предложений в тексте</w:t>
            </w:r>
          </w:p>
        </w:tc>
        <w:tc>
          <w:tcPr>
            <w:tcW w:w="155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 xml:space="preserve">Общий уровень </w:t>
            </w:r>
            <w:proofErr w:type="spellStart"/>
            <w:r w:rsidRPr="008B4D0A">
              <w:rPr>
                <w:rFonts w:ascii="Times New Roman" w:hAnsi="Times New Roman"/>
              </w:rPr>
              <w:t>сформированности</w:t>
            </w:r>
            <w:proofErr w:type="spellEnd"/>
            <w:r w:rsidRPr="008B4D0A">
              <w:rPr>
                <w:rFonts w:ascii="Times New Roman" w:hAnsi="Times New Roman"/>
              </w:rPr>
              <w:t xml:space="preserve"> умений по русскому языку</w:t>
            </w:r>
          </w:p>
        </w:tc>
      </w:tr>
      <w:tr w:rsidR="008B4D0A" w:rsidRPr="008B4D0A" w:rsidTr="008B4D0A">
        <w:trPr>
          <w:trHeight w:val="40"/>
        </w:trPr>
        <w:tc>
          <w:tcPr>
            <w:tcW w:w="1055" w:type="dxa"/>
            <w:vMerge/>
            <w:tcBorders>
              <w:top w:val="single" w:sz="6" w:space="0" w:color="222222"/>
              <w:left w:val="single" w:sz="6" w:space="0" w:color="222222"/>
              <w:bottom w:val="single" w:sz="6" w:space="0" w:color="222222"/>
              <w:right w:val="single" w:sz="6" w:space="0" w:color="222222"/>
            </w:tcBorders>
            <w:vAlign w:val="center"/>
            <w:hideMark/>
          </w:tcPr>
          <w:p w:rsidR="008B4D0A" w:rsidRPr="008B4D0A" w:rsidRDefault="008B4D0A" w:rsidP="008B4D0A">
            <w:pPr>
              <w:spacing w:line="240" w:lineRule="auto"/>
              <w:jc w:val="both"/>
              <w:rPr>
                <w:rFonts w:ascii="Times New Roman" w:hAnsi="Times New Roman"/>
              </w:rPr>
            </w:pPr>
          </w:p>
        </w:tc>
        <w:tc>
          <w:tcPr>
            <w:tcW w:w="9718" w:type="dxa"/>
            <w:gridSpan w:val="8"/>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Показатель, %</w:t>
            </w:r>
          </w:p>
        </w:tc>
      </w:tr>
      <w:tr w:rsidR="008B4D0A" w:rsidRPr="008B4D0A" w:rsidTr="008B4D0A">
        <w:trPr>
          <w:trHeight w:val="3"/>
        </w:trPr>
        <w:tc>
          <w:tcPr>
            <w:tcW w:w="105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highlight w:val="yellow"/>
              </w:rPr>
            </w:pPr>
            <w:r w:rsidRPr="008B4D0A">
              <w:rPr>
                <w:rFonts w:ascii="Times New Roman" w:hAnsi="Times New Roman"/>
              </w:rPr>
              <w:lastRenderedPageBreak/>
              <w:t xml:space="preserve">2 </w:t>
            </w:r>
          </w:p>
        </w:tc>
        <w:tc>
          <w:tcPr>
            <w:tcW w:w="99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highlight w:val="yellow"/>
              </w:rPr>
            </w:pPr>
            <w:r w:rsidRPr="008B4D0A">
              <w:rPr>
                <w:rFonts w:ascii="Times New Roman" w:hAnsi="Times New Roman"/>
              </w:rPr>
              <w:t>50</w:t>
            </w:r>
          </w:p>
        </w:tc>
        <w:tc>
          <w:tcPr>
            <w:tcW w:w="106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highlight w:val="yellow"/>
              </w:rPr>
            </w:pPr>
            <w:r w:rsidRPr="008B4D0A">
              <w:rPr>
                <w:rFonts w:ascii="Times New Roman" w:hAnsi="Times New Roman"/>
              </w:rPr>
              <w:t>100</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highlight w:val="yellow"/>
              </w:rPr>
            </w:pPr>
            <w:r w:rsidRPr="008B4D0A">
              <w:rPr>
                <w:rFonts w:ascii="Times New Roman" w:hAnsi="Times New Roman"/>
              </w:rPr>
              <w:t>50</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100</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50</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100</w:t>
            </w:r>
          </w:p>
        </w:tc>
        <w:tc>
          <w:tcPr>
            <w:tcW w:w="156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50</w:t>
            </w:r>
          </w:p>
        </w:tc>
        <w:tc>
          <w:tcPr>
            <w:tcW w:w="155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80</w:t>
            </w:r>
          </w:p>
        </w:tc>
      </w:tr>
      <w:tr w:rsidR="008B4D0A" w:rsidRPr="008B4D0A" w:rsidTr="008B4D0A">
        <w:trPr>
          <w:trHeight w:val="3"/>
        </w:trPr>
        <w:tc>
          <w:tcPr>
            <w:tcW w:w="105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highlight w:val="yellow"/>
              </w:rPr>
            </w:pPr>
            <w:r w:rsidRPr="008B4D0A">
              <w:rPr>
                <w:rFonts w:ascii="Times New Roman" w:hAnsi="Times New Roman"/>
              </w:rPr>
              <w:t xml:space="preserve">3 </w:t>
            </w:r>
          </w:p>
        </w:tc>
        <w:tc>
          <w:tcPr>
            <w:tcW w:w="99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highlight w:val="yellow"/>
              </w:rPr>
            </w:pPr>
            <w:r w:rsidRPr="008B4D0A">
              <w:rPr>
                <w:rFonts w:ascii="Times New Roman" w:hAnsi="Times New Roman"/>
              </w:rPr>
              <w:t>100</w:t>
            </w:r>
          </w:p>
        </w:tc>
        <w:tc>
          <w:tcPr>
            <w:tcW w:w="106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highlight w:val="yellow"/>
              </w:rPr>
            </w:pPr>
            <w:r w:rsidRPr="008B4D0A">
              <w:rPr>
                <w:rFonts w:ascii="Times New Roman" w:hAnsi="Times New Roman"/>
              </w:rPr>
              <w:t>85</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highlight w:val="yellow"/>
              </w:rPr>
            </w:pPr>
            <w:r w:rsidRPr="008B4D0A">
              <w:rPr>
                <w:rFonts w:ascii="Times New Roman" w:hAnsi="Times New Roman"/>
              </w:rPr>
              <w:t>100</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100</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85</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85</w:t>
            </w:r>
          </w:p>
        </w:tc>
        <w:tc>
          <w:tcPr>
            <w:tcW w:w="156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100</w:t>
            </w:r>
          </w:p>
        </w:tc>
        <w:tc>
          <w:tcPr>
            <w:tcW w:w="155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85</w:t>
            </w:r>
          </w:p>
        </w:tc>
      </w:tr>
      <w:tr w:rsidR="008B4D0A" w:rsidRPr="008B4D0A" w:rsidTr="008B4D0A">
        <w:trPr>
          <w:trHeight w:val="3"/>
        </w:trPr>
        <w:tc>
          <w:tcPr>
            <w:tcW w:w="105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 xml:space="preserve">4 </w:t>
            </w:r>
          </w:p>
        </w:tc>
        <w:tc>
          <w:tcPr>
            <w:tcW w:w="99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70</w:t>
            </w:r>
          </w:p>
        </w:tc>
        <w:tc>
          <w:tcPr>
            <w:tcW w:w="106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40</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40</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50</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40</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70</w:t>
            </w:r>
          </w:p>
        </w:tc>
        <w:tc>
          <w:tcPr>
            <w:tcW w:w="156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70</w:t>
            </w:r>
          </w:p>
        </w:tc>
        <w:tc>
          <w:tcPr>
            <w:tcW w:w="155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60</w:t>
            </w:r>
          </w:p>
        </w:tc>
      </w:tr>
      <w:tr w:rsidR="008B4D0A" w:rsidRPr="008B4D0A" w:rsidTr="008B4D0A">
        <w:trPr>
          <w:trHeight w:val="3"/>
        </w:trPr>
        <w:tc>
          <w:tcPr>
            <w:tcW w:w="105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Средний</w:t>
            </w:r>
          </w:p>
        </w:tc>
        <w:tc>
          <w:tcPr>
            <w:tcW w:w="99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73</w:t>
            </w:r>
          </w:p>
        </w:tc>
        <w:tc>
          <w:tcPr>
            <w:tcW w:w="106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75</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63</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83</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58</w:t>
            </w:r>
          </w:p>
        </w:tc>
        <w:tc>
          <w:tcPr>
            <w:tcW w:w="11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85</w:t>
            </w:r>
          </w:p>
        </w:tc>
        <w:tc>
          <w:tcPr>
            <w:tcW w:w="156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73</w:t>
            </w:r>
          </w:p>
        </w:tc>
        <w:tc>
          <w:tcPr>
            <w:tcW w:w="155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8B4D0A" w:rsidRDefault="008B4D0A" w:rsidP="008B4D0A">
            <w:pPr>
              <w:spacing w:line="240" w:lineRule="auto"/>
              <w:jc w:val="both"/>
              <w:rPr>
                <w:rFonts w:ascii="Times New Roman" w:hAnsi="Times New Roman"/>
              </w:rPr>
            </w:pPr>
            <w:r w:rsidRPr="008B4D0A">
              <w:rPr>
                <w:rFonts w:ascii="Times New Roman" w:hAnsi="Times New Roman"/>
              </w:rPr>
              <w:t>75</w:t>
            </w:r>
          </w:p>
        </w:tc>
      </w:tr>
    </w:tbl>
    <w:p w:rsidR="008B4D0A" w:rsidRDefault="008B4D0A" w:rsidP="008B4D0A">
      <w:pPr>
        <w:spacing w:line="240" w:lineRule="auto"/>
        <w:jc w:val="both"/>
        <w:rPr>
          <w:rFonts w:ascii="Times New Roman" w:hAnsi="Times New Roman"/>
          <w:sz w:val="24"/>
          <w:szCs w:val="24"/>
        </w:rPr>
      </w:pP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943BE">
        <w:rPr>
          <w:rFonts w:ascii="Times New Roman" w:hAnsi="Times New Roman"/>
          <w:sz w:val="24"/>
          <w:szCs w:val="24"/>
        </w:rPr>
        <w:t xml:space="preserve">Анализ </w:t>
      </w:r>
      <w:proofErr w:type="spellStart"/>
      <w:r w:rsidRPr="004943BE">
        <w:rPr>
          <w:rFonts w:ascii="Times New Roman" w:hAnsi="Times New Roman"/>
          <w:sz w:val="24"/>
          <w:szCs w:val="24"/>
        </w:rPr>
        <w:t>сформированности</w:t>
      </w:r>
      <w:proofErr w:type="spellEnd"/>
      <w:r w:rsidRPr="004943BE">
        <w:rPr>
          <w:rFonts w:ascii="Times New Roman" w:hAnsi="Times New Roman"/>
          <w:sz w:val="24"/>
          <w:szCs w:val="24"/>
        </w:rPr>
        <w:t xml:space="preserve"> предметных умений по русскому языку у обучающихся 2–4-х классов показал, что наибольшие трудности у обучающихся вызвало задание на умение различать родственные (однокоренные слова), выполнение орфографических норм.  В целом </w:t>
      </w:r>
      <w:proofErr w:type="spellStart"/>
      <w:r w:rsidRPr="004943BE">
        <w:rPr>
          <w:rFonts w:ascii="Times New Roman" w:hAnsi="Times New Roman"/>
          <w:sz w:val="24"/>
          <w:szCs w:val="24"/>
        </w:rPr>
        <w:t>сформированность</w:t>
      </w:r>
      <w:proofErr w:type="spellEnd"/>
      <w:r w:rsidRPr="004943BE">
        <w:rPr>
          <w:rFonts w:ascii="Times New Roman" w:hAnsi="Times New Roman"/>
          <w:sz w:val="24"/>
          <w:szCs w:val="24"/>
        </w:rPr>
        <w:t xml:space="preserve"> предметных умений по русскому языку у обучающихся 2–4-х классов составила 75%. При этом хуже всего предметные умения по русскому языку сформированы в 4 классе (60%), а лучше всего в 3 (85%) и во 2 (80%) классах.</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Анализ результатов промежуточной аттестации на уровне НОО</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949"/>
        <w:gridCol w:w="559"/>
        <w:gridCol w:w="563"/>
        <w:gridCol w:w="918"/>
        <w:gridCol w:w="929"/>
        <w:gridCol w:w="1286"/>
        <w:gridCol w:w="1758"/>
        <w:gridCol w:w="1145"/>
        <w:gridCol w:w="1984"/>
      </w:tblGrid>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Класс</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«5»</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«4»</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«3»</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«2»</w:t>
            </w: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Качество, %</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Успеваемость, %</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Средняя оценка</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roofErr w:type="spellStart"/>
            <w:r w:rsidRPr="004D1C5F">
              <w:rPr>
                <w:rFonts w:ascii="Times New Roman" w:hAnsi="Times New Roman"/>
                <w:sz w:val="24"/>
                <w:szCs w:val="24"/>
              </w:rPr>
              <w:t>Обученность</w:t>
            </w:r>
            <w:proofErr w:type="spellEnd"/>
            <w:r w:rsidRPr="004D1C5F">
              <w:rPr>
                <w:rFonts w:ascii="Times New Roman" w:hAnsi="Times New Roman"/>
                <w:sz w:val="24"/>
                <w:szCs w:val="24"/>
              </w:rPr>
              <w:t>, %</w:t>
            </w:r>
          </w:p>
        </w:tc>
      </w:tr>
      <w:tr w:rsidR="008B4D0A" w:rsidRPr="004D1C5F" w:rsidTr="008B4D0A">
        <w:trPr>
          <w:trHeight w:val="1"/>
        </w:trPr>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Русский язык</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2 </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50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3,5</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50</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71,4</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4,1</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71,4</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36</w:t>
            </w:r>
          </w:p>
        </w:tc>
      </w:tr>
      <w:tr w:rsidR="008B4D0A" w:rsidRPr="004D1C5F" w:rsidTr="008B4D0A">
        <w:trPr>
          <w:trHeight w:val="1"/>
        </w:trPr>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Математика </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50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68</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71,4</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4,3</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76,6</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25</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3,2</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43</w:t>
            </w:r>
          </w:p>
        </w:tc>
      </w:tr>
      <w:tr w:rsidR="008B4D0A" w:rsidRPr="004D1C5F" w:rsidTr="008B4D0A">
        <w:trPr>
          <w:trHeight w:val="1"/>
        </w:trPr>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Окружающий мир</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68</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85,7</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4,4</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80,6</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50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3,5</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50</w:t>
            </w:r>
          </w:p>
        </w:tc>
      </w:tr>
    </w:tbl>
    <w:p w:rsidR="008B4D0A" w:rsidRDefault="008B4D0A" w:rsidP="008B4D0A">
      <w:pPr>
        <w:spacing w:line="240" w:lineRule="auto"/>
        <w:jc w:val="both"/>
        <w:rPr>
          <w:rFonts w:ascii="Times New Roman" w:hAnsi="Times New Roman"/>
          <w:sz w:val="24"/>
          <w:szCs w:val="24"/>
        </w:rPr>
      </w:pP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Анализ результатов пром</w:t>
      </w:r>
      <w:r>
        <w:rPr>
          <w:rFonts w:ascii="Times New Roman" w:hAnsi="Times New Roman"/>
          <w:sz w:val="24"/>
          <w:szCs w:val="24"/>
        </w:rPr>
        <w:t>ежуточной аттестации на уровне О</w:t>
      </w:r>
      <w:r w:rsidRPr="004D1C5F">
        <w:rPr>
          <w:rFonts w:ascii="Times New Roman" w:hAnsi="Times New Roman"/>
          <w:sz w:val="24"/>
          <w:szCs w:val="24"/>
        </w:rPr>
        <w:t>ОО</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949"/>
        <w:gridCol w:w="559"/>
        <w:gridCol w:w="563"/>
        <w:gridCol w:w="918"/>
        <w:gridCol w:w="929"/>
        <w:gridCol w:w="1286"/>
        <w:gridCol w:w="1758"/>
        <w:gridCol w:w="1145"/>
        <w:gridCol w:w="1984"/>
      </w:tblGrid>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Класс</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«5»</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«4»</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«3»</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«2»</w:t>
            </w: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Качество, %</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Успеваемость, %</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Средняя оценка</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roofErr w:type="spellStart"/>
            <w:r w:rsidRPr="004D1C5F">
              <w:rPr>
                <w:rFonts w:ascii="Times New Roman" w:hAnsi="Times New Roman"/>
                <w:sz w:val="24"/>
                <w:szCs w:val="24"/>
              </w:rPr>
              <w:t>Обученность</w:t>
            </w:r>
            <w:proofErr w:type="spellEnd"/>
            <w:r w:rsidRPr="004D1C5F">
              <w:rPr>
                <w:rFonts w:ascii="Times New Roman" w:hAnsi="Times New Roman"/>
                <w:sz w:val="24"/>
                <w:szCs w:val="24"/>
              </w:rPr>
              <w:t>, %</w:t>
            </w:r>
          </w:p>
        </w:tc>
      </w:tr>
      <w:tr w:rsidR="008B4D0A" w:rsidRPr="004D1C5F" w:rsidTr="008B4D0A">
        <w:trPr>
          <w:trHeight w:val="1"/>
        </w:trPr>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Русский язык</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36</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6</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64</w:t>
            </w:r>
          </w:p>
        </w:tc>
      </w:tr>
      <w:tr w:rsidR="008B4D0A" w:rsidRPr="004D1C5F" w:rsidTr="008B4D0A">
        <w:trPr>
          <w:trHeight w:val="1"/>
        </w:trPr>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Математика </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36</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6</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r>
      <w:tr w:rsidR="008B4D0A" w:rsidRPr="004D1C5F" w:rsidTr="008B4D0A">
        <w:trPr>
          <w:trHeight w:val="1"/>
        </w:trPr>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Алгебра </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64</w:t>
            </w:r>
          </w:p>
        </w:tc>
      </w:tr>
      <w:tr w:rsidR="008B4D0A" w:rsidRPr="004D1C5F" w:rsidTr="008B4D0A">
        <w:trPr>
          <w:trHeight w:val="1"/>
        </w:trPr>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Геометрия </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64</w:t>
            </w:r>
          </w:p>
        </w:tc>
      </w:tr>
      <w:tr w:rsidR="008B4D0A" w:rsidRPr="004D1C5F" w:rsidTr="008B4D0A">
        <w:trPr>
          <w:trHeight w:val="1"/>
        </w:trPr>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Английский язык</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36</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6</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36</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9</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57,1</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67,4</w:t>
            </w:r>
          </w:p>
        </w:tc>
      </w:tr>
      <w:tr w:rsidR="008B4D0A" w:rsidRPr="004D1C5F" w:rsidTr="008B4D0A">
        <w:trPr>
          <w:trHeight w:val="660"/>
        </w:trPr>
        <w:tc>
          <w:tcPr>
            <w:tcW w:w="9523" w:type="dxa"/>
            <w:gridSpan w:val="9"/>
            <w:tcBorders>
              <w:top w:val="single" w:sz="6" w:space="0" w:color="222222"/>
              <w:left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История России. Всеобщая история</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36</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lastRenderedPageBreak/>
              <w:t>6</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36</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9</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71,4</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4,1</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56</w:t>
            </w:r>
          </w:p>
        </w:tc>
      </w:tr>
      <w:tr w:rsidR="008B4D0A" w:rsidRPr="004D1C5F" w:rsidTr="008B4D0A">
        <w:trPr>
          <w:trHeight w:val="1"/>
        </w:trPr>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Обществознание</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6</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36</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9</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71,4</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3,7</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56</w:t>
            </w:r>
          </w:p>
        </w:tc>
      </w:tr>
      <w:tr w:rsidR="008B4D0A" w:rsidRPr="004D1C5F" w:rsidTr="008B4D0A">
        <w:trPr>
          <w:trHeight w:val="660"/>
        </w:trPr>
        <w:tc>
          <w:tcPr>
            <w:tcW w:w="9523" w:type="dxa"/>
            <w:gridSpan w:val="9"/>
            <w:tcBorders>
              <w:top w:val="single" w:sz="6" w:space="0" w:color="222222"/>
              <w:left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Родной язык</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36</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6</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64</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9</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42,9</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3,4</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48</w:t>
            </w:r>
          </w:p>
        </w:tc>
      </w:tr>
      <w:tr w:rsidR="008B4D0A" w:rsidRPr="004D1C5F" w:rsidTr="008B4D0A">
        <w:trPr>
          <w:trHeight w:val="1"/>
        </w:trPr>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Родная литература</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64</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6</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11</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64</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9</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85,7</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4,1</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75,4</w:t>
            </w:r>
          </w:p>
        </w:tc>
      </w:tr>
      <w:tr w:rsidR="008B4D0A" w:rsidRPr="004D1C5F" w:rsidTr="008B4D0A">
        <w:trPr>
          <w:trHeight w:val="1"/>
        </w:trPr>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Химия </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9</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71,4</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4,1</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71,4</w:t>
            </w:r>
          </w:p>
        </w:tc>
      </w:tr>
      <w:tr w:rsidR="008B4D0A" w:rsidRPr="004D1C5F" w:rsidTr="008B4D0A">
        <w:trPr>
          <w:trHeight w:val="1"/>
        </w:trPr>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География </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64</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lastRenderedPageBreak/>
              <w:t>6</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64</w:t>
            </w:r>
          </w:p>
        </w:tc>
      </w:tr>
      <w:tr w:rsidR="008B4D0A" w:rsidRPr="004D1C5F" w:rsidTr="008B4D0A">
        <w:trPr>
          <w:trHeight w:val="1"/>
        </w:trPr>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Биология </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64</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6</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36</w:t>
            </w:r>
          </w:p>
        </w:tc>
      </w:tr>
      <w:tr w:rsidR="008B4D0A" w:rsidRPr="004D1C5F" w:rsidTr="008B4D0A">
        <w:trPr>
          <w:trHeight w:val="1"/>
        </w:trPr>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Физика </w:t>
            </w:r>
          </w:p>
        </w:tc>
      </w:tr>
      <w:tr w:rsidR="008B4D0A" w:rsidRPr="004D1C5F" w:rsidTr="008B4D0A">
        <w:trPr>
          <w:trHeight w:val="1"/>
        </w:trPr>
        <w:tc>
          <w:tcPr>
            <w:tcW w:w="8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5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
        </w:tc>
        <w:tc>
          <w:tcPr>
            <w:tcW w:w="8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2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18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64</w:t>
            </w:r>
          </w:p>
        </w:tc>
      </w:tr>
    </w:tbl>
    <w:p w:rsidR="008B4D0A" w:rsidRDefault="008B4D0A" w:rsidP="008B4D0A">
      <w:pPr>
        <w:spacing w:line="240" w:lineRule="auto"/>
        <w:jc w:val="both"/>
        <w:rPr>
          <w:rFonts w:ascii="Times New Roman" w:hAnsi="Times New Roman"/>
          <w:sz w:val="24"/>
          <w:szCs w:val="24"/>
        </w:rPr>
      </w:pP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Анализ результатов ГИА-11</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982"/>
        <w:gridCol w:w="1683"/>
        <w:gridCol w:w="719"/>
        <w:gridCol w:w="719"/>
        <w:gridCol w:w="719"/>
        <w:gridCol w:w="719"/>
        <w:gridCol w:w="1263"/>
        <w:gridCol w:w="1163"/>
        <w:gridCol w:w="2124"/>
      </w:tblGrid>
      <w:tr w:rsidR="008B4D0A" w:rsidRPr="004D1C5F" w:rsidTr="008B4D0A">
        <w:tc>
          <w:tcPr>
            <w:tcW w:w="926"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Класс</w:t>
            </w:r>
          </w:p>
        </w:tc>
        <w:tc>
          <w:tcPr>
            <w:tcW w:w="1587"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Количество </w:t>
            </w:r>
            <w:proofErr w:type="gramStart"/>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w:t>
            </w:r>
            <w:proofErr w:type="gramEnd"/>
          </w:p>
        </w:tc>
        <w:tc>
          <w:tcPr>
            <w:tcW w:w="5006" w:type="dxa"/>
            <w:gridSpan w:val="6"/>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Результаты ГИА-11</w:t>
            </w:r>
          </w:p>
        </w:tc>
        <w:tc>
          <w:tcPr>
            <w:tcW w:w="2004"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учащихся, прошедших минимальный порог</w:t>
            </w:r>
          </w:p>
        </w:tc>
      </w:tr>
      <w:tr w:rsidR="008B4D0A" w:rsidRPr="004D1C5F" w:rsidTr="008B4D0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B4D0A" w:rsidRPr="004D1C5F" w:rsidRDefault="008B4D0A" w:rsidP="008B4D0A">
            <w:pPr>
              <w:spacing w:line="240" w:lineRule="auto"/>
              <w:jc w:val="both"/>
              <w:rPr>
                <w:rFonts w:ascii="Times New Roman" w:hAnsi="Times New Roman"/>
                <w:sz w:val="24"/>
                <w:szCs w:val="24"/>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B4D0A" w:rsidRPr="004D1C5F" w:rsidRDefault="008B4D0A" w:rsidP="008B4D0A">
            <w:pPr>
              <w:spacing w:line="240" w:lineRule="auto"/>
              <w:jc w:val="both"/>
              <w:rPr>
                <w:rFonts w:ascii="Times New Roman" w:hAnsi="Times New Roman"/>
                <w:sz w:val="24"/>
                <w:szCs w:val="24"/>
              </w:rPr>
            </w:pP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«5»</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«4»</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«3»</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«2»</w:t>
            </w:r>
          </w:p>
        </w:tc>
        <w:tc>
          <w:tcPr>
            <w:tcW w:w="11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Качество, %</w:t>
            </w:r>
          </w:p>
        </w:tc>
        <w:tc>
          <w:tcPr>
            <w:tcW w:w="10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Средний балл</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B4D0A" w:rsidRPr="004D1C5F" w:rsidRDefault="008B4D0A" w:rsidP="008B4D0A">
            <w:pPr>
              <w:spacing w:line="240" w:lineRule="auto"/>
              <w:jc w:val="both"/>
              <w:rPr>
                <w:rFonts w:ascii="Times New Roman" w:hAnsi="Times New Roman"/>
                <w:sz w:val="24"/>
                <w:szCs w:val="24"/>
              </w:rPr>
            </w:pPr>
          </w:p>
        </w:tc>
      </w:tr>
      <w:tr w:rsidR="008B4D0A" w:rsidRPr="004D1C5F" w:rsidTr="008B4D0A">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w:t>
            </w:r>
            <w:r>
              <w:rPr>
                <w:rFonts w:ascii="Times New Roman" w:hAnsi="Times New Roman"/>
                <w:sz w:val="24"/>
                <w:szCs w:val="24"/>
              </w:rPr>
              <w:t>Русский язык</w:t>
            </w:r>
          </w:p>
        </w:tc>
      </w:tr>
      <w:tr w:rsidR="008B4D0A" w:rsidRPr="004D1C5F" w:rsidTr="008B4D0A">
        <w:tc>
          <w:tcPr>
            <w:tcW w:w="92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 11 </w:t>
            </w:r>
          </w:p>
        </w:tc>
        <w:tc>
          <w:tcPr>
            <w:tcW w:w="158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11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10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92</w:t>
            </w:r>
          </w:p>
        </w:tc>
        <w:tc>
          <w:tcPr>
            <w:tcW w:w="200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w:t>
            </w:r>
            <w:r>
              <w:rPr>
                <w:rFonts w:ascii="Times New Roman" w:hAnsi="Times New Roman"/>
                <w:sz w:val="24"/>
                <w:szCs w:val="24"/>
              </w:rPr>
              <w:t>100</w:t>
            </w:r>
          </w:p>
        </w:tc>
      </w:tr>
      <w:tr w:rsidR="008B4D0A" w:rsidRPr="004D1C5F" w:rsidTr="008B4D0A">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w:t>
            </w:r>
            <w:r>
              <w:rPr>
                <w:rFonts w:ascii="Times New Roman" w:hAnsi="Times New Roman"/>
                <w:sz w:val="24"/>
                <w:szCs w:val="24"/>
              </w:rPr>
              <w:t xml:space="preserve">Математика </w:t>
            </w:r>
          </w:p>
        </w:tc>
      </w:tr>
      <w:tr w:rsidR="008B4D0A" w:rsidRPr="004D1C5F" w:rsidTr="008B4D0A">
        <w:tc>
          <w:tcPr>
            <w:tcW w:w="92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11</w:t>
            </w:r>
          </w:p>
        </w:tc>
        <w:tc>
          <w:tcPr>
            <w:tcW w:w="158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11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10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45</w:t>
            </w:r>
          </w:p>
        </w:tc>
        <w:tc>
          <w:tcPr>
            <w:tcW w:w="200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r>
      <w:tr w:rsidR="008B4D0A" w:rsidRPr="004D1C5F" w:rsidTr="008B4D0A">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Обществознание </w:t>
            </w:r>
          </w:p>
        </w:tc>
      </w:tr>
      <w:tr w:rsidR="008B4D0A" w:rsidRPr="004D1C5F" w:rsidTr="008B4D0A">
        <w:tc>
          <w:tcPr>
            <w:tcW w:w="92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11</w:t>
            </w:r>
          </w:p>
        </w:tc>
        <w:tc>
          <w:tcPr>
            <w:tcW w:w="158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11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10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68</w:t>
            </w:r>
          </w:p>
        </w:tc>
        <w:tc>
          <w:tcPr>
            <w:tcW w:w="200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r>
    </w:tbl>
    <w:p w:rsidR="008B4D0A" w:rsidRDefault="008B4D0A" w:rsidP="008B4D0A">
      <w:pPr>
        <w:spacing w:line="240" w:lineRule="auto"/>
        <w:jc w:val="both"/>
        <w:rPr>
          <w:rFonts w:ascii="Times New Roman" w:hAnsi="Times New Roman"/>
          <w:sz w:val="24"/>
          <w:szCs w:val="24"/>
        </w:rPr>
      </w:pP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Ан</w:t>
      </w:r>
      <w:r>
        <w:rPr>
          <w:rFonts w:ascii="Times New Roman" w:hAnsi="Times New Roman"/>
          <w:sz w:val="24"/>
          <w:szCs w:val="24"/>
        </w:rPr>
        <w:t>ализ результатов ГИА-9</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982"/>
        <w:gridCol w:w="1683"/>
        <w:gridCol w:w="719"/>
        <w:gridCol w:w="719"/>
        <w:gridCol w:w="719"/>
        <w:gridCol w:w="719"/>
        <w:gridCol w:w="1263"/>
        <w:gridCol w:w="1163"/>
        <w:gridCol w:w="2124"/>
      </w:tblGrid>
      <w:tr w:rsidR="008B4D0A" w:rsidRPr="004D1C5F" w:rsidTr="008B4D0A">
        <w:tc>
          <w:tcPr>
            <w:tcW w:w="926"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Класс</w:t>
            </w:r>
          </w:p>
        </w:tc>
        <w:tc>
          <w:tcPr>
            <w:tcW w:w="1587"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Количество </w:t>
            </w:r>
            <w:proofErr w:type="gramStart"/>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w:t>
            </w:r>
            <w:proofErr w:type="gramEnd"/>
          </w:p>
        </w:tc>
        <w:tc>
          <w:tcPr>
            <w:tcW w:w="5006" w:type="dxa"/>
            <w:gridSpan w:val="6"/>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Результаты ГИА-</w:t>
            </w:r>
            <w:r>
              <w:rPr>
                <w:rFonts w:ascii="Times New Roman" w:hAnsi="Times New Roman"/>
                <w:sz w:val="24"/>
                <w:szCs w:val="24"/>
              </w:rPr>
              <w:t>9</w:t>
            </w:r>
          </w:p>
        </w:tc>
        <w:tc>
          <w:tcPr>
            <w:tcW w:w="2004"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учащихся, прошедших минимальный порог</w:t>
            </w:r>
          </w:p>
        </w:tc>
      </w:tr>
      <w:tr w:rsidR="008B4D0A" w:rsidRPr="004D1C5F" w:rsidTr="008B4D0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B4D0A" w:rsidRPr="004D1C5F" w:rsidRDefault="008B4D0A" w:rsidP="008B4D0A">
            <w:pPr>
              <w:spacing w:line="240" w:lineRule="auto"/>
              <w:jc w:val="both"/>
              <w:rPr>
                <w:rFonts w:ascii="Times New Roman" w:hAnsi="Times New Roman"/>
                <w:sz w:val="24"/>
                <w:szCs w:val="24"/>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B4D0A" w:rsidRPr="004D1C5F" w:rsidRDefault="008B4D0A" w:rsidP="008B4D0A">
            <w:pPr>
              <w:spacing w:line="240" w:lineRule="auto"/>
              <w:jc w:val="both"/>
              <w:rPr>
                <w:rFonts w:ascii="Times New Roman" w:hAnsi="Times New Roman"/>
                <w:sz w:val="24"/>
                <w:szCs w:val="24"/>
              </w:rPr>
            </w:pP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«5»</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«4»</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«3»</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«2»</w:t>
            </w:r>
          </w:p>
        </w:tc>
        <w:tc>
          <w:tcPr>
            <w:tcW w:w="11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Качество, %</w:t>
            </w:r>
          </w:p>
        </w:tc>
        <w:tc>
          <w:tcPr>
            <w:tcW w:w="10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Средний балл</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B4D0A" w:rsidRPr="004D1C5F" w:rsidRDefault="008B4D0A" w:rsidP="008B4D0A">
            <w:pPr>
              <w:spacing w:line="240" w:lineRule="auto"/>
              <w:jc w:val="both"/>
              <w:rPr>
                <w:rFonts w:ascii="Times New Roman" w:hAnsi="Times New Roman"/>
                <w:sz w:val="24"/>
                <w:szCs w:val="24"/>
              </w:rPr>
            </w:pPr>
          </w:p>
        </w:tc>
      </w:tr>
      <w:tr w:rsidR="008B4D0A" w:rsidRPr="004D1C5F" w:rsidTr="008B4D0A">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lastRenderedPageBreak/>
              <w:t> </w:t>
            </w:r>
            <w:r>
              <w:rPr>
                <w:rFonts w:ascii="Times New Roman" w:hAnsi="Times New Roman"/>
                <w:sz w:val="24"/>
                <w:szCs w:val="24"/>
              </w:rPr>
              <w:t>Русский язык</w:t>
            </w:r>
          </w:p>
        </w:tc>
      </w:tr>
      <w:tr w:rsidR="008B4D0A" w:rsidRPr="004D1C5F" w:rsidTr="008B4D0A">
        <w:tc>
          <w:tcPr>
            <w:tcW w:w="92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w:t>
            </w:r>
            <w:r>
              <w:rPr>
                <w:rFonts w:ascii="Times New Roman" w:hAnsi="Times New Roman"/>
                <w:sz w:val="24"/>
                <w:szCs w:val="24"/>
              </w:rPr>
              <w:t>9</w:t>
            </w:r>
            <w:r w:rsidRPr="004D1C5F">
              <w:rPr>
                <w:rFonts w:ascii="Times New Roman" w:hAnsi="Times New Roman"/>
                <w:sz w:val="24"/>
                <w:szCs w:val="24"/>
              </w:rPr>
              <w:t xml:space="preserve"> </w:t>
            </w:r>
          </w:p>
        </w:tc>
        <w:tc>
          <w:tcPr>
            <w:tcW w:w="158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11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42,8</w:t>
            </w:r>
          </w:p>
        </w:tc>
        <w:tc>
          <w:tcPr>
            <w:tcW w:w="10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200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100</w:t>
            </w:r>
          </w:p>
        </w:tc>
      </w:tr>
      <w:tr w:rsidR="008B4D0A" w:rsidRPr="004D1C5F" w:rsidTr="008B4D0A">
        <w:tc>
          <w:tcPr>
            <w:tcW w:w="9523"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w:t>
            </w:r>
            <w:r>
              <w:rPr>
                <w:rFonts w:ascii="Times New Roman" w:hAnsi="Times New Roman"/>
                <w:sz w:val="24"/>
                <w:szCs w:val="24"/>
              </w:rPr>
              <w:t xml:space="preserve">Математика </w:t>
            </w:r>
          </w:p>
        </w:tc>
      </w:tr>
      <w:tr w:rsidR="008B4D0A" w:rsidRPr="004D1C5F" w:rsidTr="008B4D0A">
        <w:tc>
          <w:tcPr>
            <w:tcW w:w="92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9</w:t>
            </w:r>
          </w:p>
        </w:tc>
        <w:tc>
          <w:tcPr>
            <w:tcW w:w="158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11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85,7</w:t>
            </w:r>
          </w:p>
        </w:tc>
        <w:tc>
          <w:tcPr>
            <w:tcW w:w="10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200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r>
    </w:tbl>
    <w:p w:rsidR="008B4D0A" w:rsidRDefault="008B4D0A" w:rsidP="008B4D0A">
      <w:pPr>
        <w:spacing w:line="240" w:lineRule="auto"/>
        <w:jc w:val="both"/>
        <w:rPr>
          <w:rFonts w:ascii="Times New Roman" w:hAnsi="Times New Roman"/>
          <w:sz w:val="24"/>
          <w:szCs w:val="24"/>
        </w:rPr>
      </w:pP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Анализ контрольных работ в 9 классе, проводимых</w:t>
      </w:r>
      <w:r w:rsidRPr="00206AAB">
        <w:rPr>
          <w:rFonts w:ascii="Times New Roman" w:hAnsi="Times New Roman"/>
          <w:sz w:val="24"/>
          <w:szCs w:val="24"/>
        </w:rPr>
        <w:t xml:space="preserve"> </w:t>
      </w:r>
      <w:r>
        <w:rPr>
          <w:rFonts w:ascii="Times New Roman" w:hAnsi="Times New Roman"/>
          <w:sz w:val="24"/>
          <w:szCs w:val="24"/>
        </w:rPr>
        <w:t>в соответствии с приказом комитета по образованию администрации муниципального образования город Ефремов  от 22.04.2021 №143 «О проведении контрольных работ по образовательным программам основного общего образования для обучающихся 9 классов в 2021 году»</w:t>
      </w:r>
    </w:p>
    <w:tbl>
      <w:tblPr>
        <w:tblW w:w="5061"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980"/>
        <w:gridCol w:w="1682"/>
        <w:gridCol w:w="1031"/>
        <w:gridCol w:w="1052"/>
        <w:gridCol w:w="901"/>
        <w:gridCol w:w="902"/>
        <w:gridCol w:w="1652"/>
        <w:gridCol w:w="1890"/>
        <w:gridCol w:w="124"/>
      </w:tblGrid>
      <w:tr w:rsidR="008B4D0A" w:rsidRPr="004D1C5F" w:rsidTr="008B4D0A">
        <w:trPr>
          <w:gridAfter w:val="1"/>
          <w:wAfter w:w="117" w:type="dxa"/>
        </w:trPr>
        <w:tc>
          <w:tcPr>
            <w:tcW w:w="925"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Класс</w:t>
            </w:r>
          </w:p>
        </w:tc>
        <w:tc>
          <w:tcPr>
            <w:tcW w:w="1587"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Количество </w:t>
            </w:r>
            <w:proofErr w:type="gramStart"/>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w:t>
            </w:r>
            <w:proofErr w:type="gramEnd"/>
          </w:p>
        </w:tc>
        <w:tc>
          <w:tcPr>
            <w:tcW w:w="7010" w:type="dxa"/>
            <w:gridSpan w:val="6"/>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Результаты </w:t>
            </w:r>
            <w:r>
              <w:rPr>
                <w:rFonts w:ascii="Times New Roman" w:hAnsi="Times New Roman"/>
                <w:sz w:val="24"/>
                <w:szCs w:val="24"/>
              </w:rPr>
              <w:t>контрольных работ</w:t>
            </w:r>
          </w:p>
        </w:tc>
      </w:tr>
      <w:tr w:rsidR="008B4D0A" w:rsidRPr="004D1C5F" w:rsidTr="008B4D0A">
        <w:trPr>
          <w:gridAfter w:val="1"/>
          <w:wAfter w:w="117" w:type="dxa"/>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B4D0A" w:rsidRPr="004D1C5F" w:rsidRDefault="008B4D0A" w:rsidP="008B4D0A">
            <w:pPr>
              <w:spacing w:line="240" w:lineRule="auto"/>
              <w:jc w:val="both"/>
              <w:rPr>
                <w:rFonts w:ascii="Times New Roman" w:hAnsi="Times New Roman"/>
                <w:sz w:val="24"/>
                <w:szCs w:val="24"/>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B4D0A" w:rsidRPr="004D1C5F" w:rsidRDefault="008B4D0A" w:rsidP="008B4D0A">
            <w:pPr>
              <w:spacing w:line="240" w:lineRule="auto"/>
              <w:jc w:val="both"/>
              <w:rPr>
                <w:rFonts w:ascii="Times New Roman" w:hAnsi="Times New Roman"/>
                <w:sz w:val="24"/>
                <w:szCs w:val="24"/>
              </w:rPr>
            </w:pPr>
          </w:p>
        </w:tc>
        <w:tc>
          <w:tcPr>
            <w:tcW w:w="9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«5»</w:t>
            </w:r>
          </w:p>
        </w:tc>
        <w:tc>
          <w:tcPr>
            <w:tcW w:w="99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«4»</w:t>
            </w:r>
          </w:p>
        </w:tc>
        <w:tc>
          <w:tcPr>
            <w:tcW w:w="85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«3»</w:t>
            </w:r>
          </w:p>
        </w:tc>
        <w:tc>
          <w:tcPr>
            <w:tcW w:w="85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«2»</w:t>
            </w:r>
          </w:p>
        </w:tc>
        <w:tc>
          <w:tcPr>
            <w:tcW w:w="15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Качество, %</w:t>
            </w:r>
          </w:p>
        </w:tc>
        <w:tc>
          <w:tcPr>
            <w:tcW w:w="17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Средний балл</w:t>
            </w:r>
          </w:p>
        </w:tc>
      </w:tr>
      <w:tr w:rsidR="008B4D0A" w:rsidRPr="004D1C5F" w:rsidTr="008B4D0A">
        <w:trPr>
          <w:gridAfter w:val="1"/>
          <w:wAfter w:w="117" w:type="dxa"/>
        </w:trPr>
        <w:tc>
          <w:tcPr>
            <w:tcW w:w="9522" w:type="dxa"/>
            <w:gridSpan w:val="8"/>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w:t>
            </w:r>
            <w:r>
              <w:rPr>
                <w:rFonts w:ascii="Times New Roman" w:hAnsi="Times New Roman"/>
                <w:sz w:val="24"/>
                <w:szCs w:val="24"/>
              </w:rPr>
              <w:t xml:space="preserve">Биология </w:t>
            </w:r>
          </w:p>
        </w:tc>
      </w:tr>
      <w:tr w:rsidR="008B4D0A" w:rsidRPr="004D1C5F" w:rsidTr="008B4D0A">
        <w:tc>
          <w:tcPr>
            <w:tcW w:w="9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w:t>
            </w:r>
            <w:r>
              <w:rPr>
                <w:rFonts w:ascii="Times New Roman" w:hAnsi="Times New Roman"/>
                <w:sz w:val="24"/>
                <w:szCs w:val="24"/>
              </w:rPr>
              <w:t>9</w:t>
            </w:r>
            <w:r w:rsidRPr="004D1C5F">
              <w:rPr>
                <w:rFonts w:ascii="Times New Roman" w:hAnsi="Times New Roman"/>
                <w:sz w:val="24"/>
                <w:szCs w:val="24"/>
              </w:rPr>
              <w:t xml:space="preserve"> </w:t>
            </w:r>
          </w:p>
        </w:tc>
        <w:tc>
          <w:tcPr>
            <w:tcW w:w="158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9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99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85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85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15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901"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w:t>
            </w:r>
            <w:r>
              <w:rPr>
                <w:rFonts w:ascii="Times New Roman" w:hAnsi="Times New Roman"/>
                <w:sz w:val="24"/>
                <w:szCs w:val="24"/>
              </w:rPr>
              <w:t>5</w:t>
            </w:r>
          </w:p>
        </w:tc>
      </w:tr>
      <w:tr w:rsidR="008B4D0A" w:rsidRPr="004D1C5F" w:rsidTr="008B4D0A">
        <w:trPr>
          <w:gridAfter w:val="1"/>
          <w:wAfter w:w="117" w:type="dxa"/>
        </w:trPr>
        <w:tc>
          <w:tcPr>
            <w:tcW w:w="9522" w:type="dxa"/>
            <w:gridSpan w:val="8"/>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Информатика  </w:t>
            </w:r>
          </w:p>
        </w:tc>
      </w:tr>
      <w:tr w:rsidR="008B4D0A" w:rsidRPr="004D1C5F" w:rsidTr="008B4D0A">
        <w:tc>
          <w:tcPr>
            <w:tcW w:w="9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9</w:t>
            </w:r>
          </w:p>
        </w:tc>
        <w:tc>
          <w:tcPr>
            <w:tcW w:w="158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9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99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85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85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15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901"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r>
      <w:tr w:rsidR="008B4D0A" w:rsidRPr="004D1C5F" w:rsidTr="008B4D0A">
        <w:trPr>
          <w:gridAfter w:val="1"/>
          <w:wAfter w:w="117" w:type="dxa"/>
        </w:trPr>
        <w:tc>
          <w:tcPr>
            <w:tcW w:w="9522" w:type="dxa"/>
            <w:gridSpan w:val="8"/>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Физика </w:t>
            </w:r>
          </w:p>
        </w:tc>
      </w:tr>
      <w:tr w:rsidR="008B4D0A" w:rsidRPr="004D1C5F" w:rsidTr="008B4D0A">
        <w:tc>
          <w:tcPr>
            <w:tcW w:w="9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9</w:t>
            </w:r>
          </w:p>
        </w:tc>
        <w:tc>
          <w:tcPr>
            <w:tcW w:w="158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9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99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85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85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15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901"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r>
      <w:tr w:rsidR="008B4D0A" w:rsidRPr="004D1C5F" w:rsidTr="008B4D0A">
        <w:trPr>
          <w:gridAfter w:val="1"/>
          <w:wAfter w:w="117" w:type="dxa"/>
        </w:trPr>
        <w:tc>
          <w:tcPr>
            <w:tcW w:w="9522" w:type="dxa"/>
            <w:gridSpan w:val="8"/>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География </w:t>
            </w:r>
          </w:p>
        </w:tc>
      </w:tr>
      <w:tr w:rsidR="008B4D0A" w:rsidRPr="004D1C5F" w:rsidTr="008B4D0A">
        <w:tc>
          <w:tcPr>
            <w:tcW w:w="9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9</w:t>
            </w:r>
          </w:p>
        </w:tc>
        <w:tc>
          <w:tcPr>
            <w:tcW w:w="158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9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99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5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85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15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75</w:t>
            </w:r>
          </w:p>
        </w:tc>
        <w:tc>
          <w:tcPr>
            <w:tcW w:w="1901"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r>
    </w:tbl>
    <w:p w:rsidR="008B4D0A" w:rsidRDefault="008B4D0A" w:rsidP="008B4D0A">
      <w:pPr>
        <w:spacing w:line="240" w:lineRule="auto"/>
        <w:jc w:val="both"/>
        <w:rPr>
          <w:rFonts w:ascii="Times New Roman" w:hAnsi="Times New Roman"/>
          <w:sz w:val="24"/>
          <w:szCs w:val="24"/>
        </w:rPr>
      </w:pPr>
    </w:p>
    <w:p w:rsidR="008B4D0A" w:rsidRPr="004D1C5F" w:rsidRDefault="008B4D0A" w:rsidP="008B4D0A">
      <w:pPr>
        <w:spacing w:line="240" w:lineRule="auto"/>
        <w:jc w:val="both"/>
        <w:rPr>
          <w:rFonts w:ascii="Times New Roman" w:hAnsi="Times New Roman"/>
          <w:sz w:val="24"/>
          <w:szCs w:val="24"/>
        </w:rPr>
      </w:pPr>
      <w:r w:rsidRPr="00A01AEB">
        <w:rPr>
          <w:rFonts w:ascii="Times New Roman" w:hAnsi="Times New Roman"/>
          <w:sz w:val="24"/>
          <w:szCs w:val="24"/>
        </w:rPr>
        <w:t xml:space="preserve">Анализ результатов </w:t>
      </w:r>
      <w:proofErr w:type="gramStart"/>
      <w:r w:rsidRPr="00A01AEB">
        <w:rPr>
          <w:rFonts w:ascii="Times New Roman" w:hAnsi="Times New Roman"/>
          <w:sz w:val="24"/>
          <w:szCs w:val="24"/>
        </w:rPr>
        <w:t>обучения по школе</w:t>
      </w:r>
      <w:proofErr w:type="gramEnd"/>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706"/>
        <w:gridCol w:w="1587"/>
        <w:gridCol w:w="1601"/>
        <w:gridCol w:w="1601"/>
        <w:gridCol w:w="1601"/>
        <w:gridCol w:w="995"/>
      </w:tblGrid>
      <w:tr w:rsidR="008B4D0A" w:rsidRPr="004D1C5F" w:rsidTr="008B4D0A">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Данные</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I четверть</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II четверть</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III четверть</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IV четверть</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Год</w:t>
            </w:r>
          </w:p>
        </w:tc>
      </w:tr>
      <w:tr w:rsidR="008B4D0A" w:rsidRPr="004D1C5F" w:rsidTr="008B4D0A">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Всего учащихся</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30</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30</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30</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30</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30</w:t>
            </w:r>
          </w:p>
        </w:tc>
      </w:tr>
      <w:tr w:rsidR="008B4D0A" w:rsidRPr="004D1C5F" w:rsidTr="008B4D0A">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Не успевают, </w:t>
            </w:r>
            <w:proofErr w:type="spellStart"/>
            <w:r w:rsidRPr="004D1C5F">
              <w:rPr>
                <w:rFonts w:ascii="Times New Roman" w:hAnsi="Times New Roman"/>
                <w:sz w:val="24"/>
                <w:szCs w:val="24"/>
              </w:rPr>
              <w:t>н</w:t>
            </w:r>
            <w:proofErr w:type="spellEnd"/>
            <w:r w:rsidRPr="004D1C5F">
              <w:rPr>
                <w:rFonts w:ascii="Times New Roman" w:hAnsi="Times New Roman"/>
                <w:sz w:val="24"/>
                <w:szCs w:val="24"/>
              </w:rPr>
              <w:t>/а</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0</w:t>
            </w:r>
          </w:p>
        </w:tc>
      </w:tr>
      <w:tr w:rsidR="008B4D0A" w:rsidRPr="004D1C5F" w:rsidTr="008B4D0A">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lastRenderedPageBreak/>
              <w:t>Отличники</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r>
      <w:tr w:rsidR="008B4D0A" w:rsidRPr="004D1C5F" w:rsidTr="008B4D0A">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Хорошисты</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9</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9</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r>
      <w:tr w:rsidR="008B4D0A" w:rsidRPr="004D1C5F" w:rsidTr="008B4D0A">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 одной «4»</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r>
      <w:tr w:rsidR="008B4D0A" w:rsidRPr="004D1C5F" w:rsidTr="008B4D0A">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 одной «3»</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r>
      <w:tr w:rsidR="008B4D0A" w:rsidRPr="004D1C5F" w:rsidTr="008B4D0A">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качества</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41,7</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41,7</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45,8</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37,5</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41,7</w:t>
            </w:r>
          </w:p>
        </w:tc>
      </w:tr>
      <w:tr w:rsidR="008B4D0A" w:rsidRPr="004D1C5F" w:rsidTr="008B4D0A">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Средняя оценка</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4,1</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4,2</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4,07</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4,2</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4,2</w:t>
            </w:r>
          </w:p>
        </w:tc>
      </w:tr>
      <w:tr w:rsidR="008B4D0A" w:rsidRPr="004D1C5F" w:rsidTr="008B4D0A">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 </w:t>
            </w:r>
            <w:proofErr w:type="spellStart"/>
            <w:r w:rsidRPr="004D1C5F">
              <w:rPr>
                <w:rFonts w:ascii="Times New Roman" w:hAnsi="Times New Roman"/>
                <w:sz w:val="24"/>
                <w:szCs w:val="24"/>
              </w:rPr>
              <w:t>обученности</w:t>
            </w:r>
            <w:proofErr w:type="spellEnd"/>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61</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73,6</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69,1</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74</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74</w:t>
            </w:r>
          </w:p>
        </w:tc>
      </w:tr>
      <w:tr w:rsidR="008B4D0A" w:rsidRPr="004D1C5F" w:rsidTr="008B4D0A">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успеваемости</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95,8</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r>
    </w:tbl>
    <w:p w:rsidR="008B4D0A" w:rsidRDefault="008B4D0A" w:rsidP="008B4D0A">
      <w:pPr>
        <w:spacing w:line="240" w:lineRule="auto"/>
        <w:jc w:val="both"/>
        <w:rPr>
          <w:rFonts w:ascii="Times New Roman" w:hAnsi="Times New Roman"/>
          <w:sz w:val="24"/>
          <w:szCs w:val="24"/>
        </w:rPr>
      </w:pP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Выводы по разделу «Анализ достижения планируемых результатов освоения ООП»</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Анализ результатов обучения за 20</w:t>
      </w:r>
      <w:r>
        <w:rPr>
          <w:rFonts w:ascii="Times New Roman" w:hAnsi="Times New Roman"/>
          <w:sz w:val="24"/>
          <w:szCs w:val="24"/>
        </w:rPr>
        <w:t>20-2021</w:t>
      </w:r>
      <w:r w:rsidRPr="004D1C5F">
        <w:rPr>
          <w:rFonts w:ascii="Times New Roman" w:hAnsi="Times New Roman"/>
          <w:sz w:val="24"/>
          <w:szCs w:val="24"/>
        </w:rPr>
        <w:t xml:space="preserve"> учебный год </w:t>
      </w:r>
      <w:r>
        <w:rPr>
          <w:rFonts w:ascii="Times New Roman" w:hAnsi="Times New Roman"/>
          <w:sz w:val="24"/>
          <w:szCs w:val="24"/>
        </w:rPr>
        <w:t>показал</w:t>
      </w:r>
      <w:r w:rsidRPr="004D1C5F">
        <w:rPr>
          <w:rFonts w:ascii="Times New Roman" w:hAnsi="Times New Roman"/>
          <w:sz w:val="24"/>
          <w:szCs w:val="24"/>
        </w:rPr>
        <w:t xml:space="preserve"> </w:t>
      </w:r>
      <w:r>
        <w:rPr>
          <w:rFonts w:ascii="Times New Roman" w:hAnsi="Times New Roman"/>
          <w:sz w:val="24"/>
          <w:szCs w:val="24"/>
        </w:rPr>
        <w:t>снижение</w:t>
      </w:r>
      <w:r w:rsidRPr="004D1C5F">
        <w:rPr>
          <w:rFonts w:ascii="Times New Roman" w:hAnsi="Times New Roman"/>
          <w:sz w:val="24"/>
          <w:szCs w:val="24"/>
        </w:rPr>
        <w:t xml:space="preserve"> </w:t>
      </w:r>
      <w:r>
        <w:rPr>
          <w:rFonts w:ascii="Times New Roman" w:hAnsi="Times New Roman"/>
          <w:sz w:val="24"/>
          <w:szCs w:val="24"/>
        </w:rPr>
        <w:t xml:space="preserve">качества знаний </w:t>
      </w:r>
      <w:r w:rsidRPr="004D1C5F">
        <w:rPr>
          <w:rFonts w:ascii="Times New Roman" w:hAnsi="Times New Roman"/>
          <w:sz w:val="24"/>
          <w:szCs w:val="24"/>
        </w:rPr>
        <w:t xml:space="preserve"> </w:t>
      </w:r>
      <w:r>
        <w:rPr>
          <w:rFonts w:ascii="Times New Roman" w:hAnsi="Times New Roman"/>
          <w:sz w:val="24"/>
          <w:szCs w:val="24"/>
        </w:rPr>
        <w:t>на 4,1%.</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Пути решений:</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1. Учителям-предметникам:</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1.1. Усилить работу по организации контроля текущей успеваемости </w:t>
      </w:r>
      <w:proofErr w:type="gramStart"/>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w:t>
      </w:r>
      <w:proofErr w:type="gramEnd"/>
      <w:r w:rsidRPr="004D1C5F">
        <w:rPr>
          <w:rFonts w:ascii="Times New Roman" w:hAnsi="Times New Roman"/>
          <w:sz w:val="24"/>
          <w:szCs w:val="24"/>
        </w:rPr>
        <w:t xml:space="preserve"> в будущем учебном году.</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1.2. Подводить предварительные итоги результатов обучения по истечении каждого учебного месяца.</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1.3. Совершенствовать качество проведения уроков, применяя новые, современные подходы, интерактивные формы обучения.</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1.4. Осуществлять индивидуальный и дифференцированный подход при организации самостоятельной работы на уроке, контроля усвоения знаний </w:t>
      </w:r>
      <w:proofErr w:type="gramStart"/>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щимися</w:t>
      </w:r>
      <w:proofErr w:type="gramEnd"/>
      <w:r w:rsidRPr="004D1C5F">
        <w:rPr>
          <w:rFonts w:ascii="Times New Roman" w:hAnsi="Times New Roman"/>
          <w:sz w:val="24"/>
          <w:szCs w:val="24"/>
        </w:rPr>
        <w:t xml:space="preserve"> по отдельным темам (включать посильные индивидуальные задания слабоуспевающему ученику).</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1.5. Осуществлять мониторинг работы </w:t>
      </w:r>
      <w:proofErr w:type="gramStart"/>
      <w:r w:rsidRPr="004D1C5F">
        <w:rPr>
          <w:rFonts w:ascii="Times New Roman" w:hAnsi="Times New Roman"/>
          <w:sz w:val="24"/>
          <w:szCs w:val="24"/>
        </w:rPr>
        <w:t>слабоуспевающих</w:t>
      </w:r>
      <w:proofErr w:type="gramEnd"/>
      <w:r w:rsidRPr="004D1C5F">
        <w:rPr>
          <w:rFonts w:ascii="Times New Roman" w:hAnsi="Times New Roman"/>
          <w:sz w:val="24"/>
          <w:szCs w:val="24"/>
        </w:rPr>
        <w:t xml:space="preserve">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 на уроке.</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2. Классным руководителям:</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2.1. Обеспечить тесное взаимодействие с учителями-предметниками в осуществлении контроля успеваемости </w:t>
      </w:r>
      <w:proofErr w:type="gramStart"/>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w:t>
      </w:r>
      <w:proofErr w:type="gramEnd"/>
      <w:r w:rsidRPr="004D1C5F">
        <w:rPr>
          <w:rFonts w:ascii="Times New Roman" w:hAnsi="Times New Roman"/>
          <w:sz w:val="24"/>
          <w:szCs w:val="24"/>
        </w:rPr>
        <w:t xml:space="preserve"> в течение года.</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2.2. Своевременно информировать родителей (законных представителей) об успеваемости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3. Руководителям ШМО:</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lastRenderedPageBreak/>
        <w:t xml:space="preserve">3.1. </w:t>
      </w:r>
      <w:proofErr w:type="gramStart"/>
      <w:r w:rsidRPr="004D1C5F">
        <w:rPr>
          <w:rFonts w:ascii="Times New Roman" w:hAnsi="Times New Roman"/>
          <w:sz w:val="24"/>
          <w:szCs w:val="24"/>
        </w:rPr>
        <w:t xml:space="preserve">Проанализировать результаты обучения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ющихся за 2020/21</w:t>
      </w:r>
      <w:r w:rsidRPr="004D1C5F">
        <w:rPr>
          <w:rFonts w:ascii="Times New Roman" w:hAnsi="Times New Roman"/>
          <w:sz w:val="24"/>
          <w:szCs w:val="24"/>
        </w:rPr>
        <w:t xml:space="preserve"> учебный год на зас</w:t>
      </w:r>
      <w:r>
        <w:rPr>
          <w:rFonts w:ascii="Times New Roman" w:hAnsi="Times New Roman"/>
          <w:sz w:val="24"/>
          <w:szCs w:val="24"/>
        </w:rPr>
        <w:t>еданиях ШМО в срок до 25.08.2021</w:t>
      </w:r>
      <w:r w:rsidRPr="004D1C5F">
        <w:rPr>
          <w:rFonts w:ascii="Times New Roman" w:hAnsi="Times New Roman"/>
          <w:sz w:val="24"/>
          <w:szCs w:val="24"/>
        </w:rPr>
        <w:t>.</w:t>
      </w:r>
      <w:proofErr w:type="gramEnd"/>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3.2. Обсудить и принять необходимые меры, направленные на повышение качества знаний и </w:t>
      </w:r>
      <w:proofErr w:type="gramStart"/>
      <w:r w:rsidRPr="004D1C5F">
        <w:rPr>
          <w:rFonts w:ascii="Times New Roman" w:hAnsi="Times New Roman"/>
          <w:sz w:val="24"/>
          <w:szCs w:val="24"/>
        </w:rPr>
        <w:t>успеваемости</w:t>
      </w:r>
      <w:proofErr w:type="gramEnd"/>
      <w:r w:rsidRPr="004D1C5F">
        <w:rPr>
          <w:rFonts w:ascii="Times New Roman" w:hAnsi="Times New Roman"/>
          <w:sz w:val="24"/>
          <w:szCs w:val="24"/>
        </w:rPr>
        <w:t xml:space="preserve">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ющихся в 2021-2022</w:t>
      </w:r>
      <w:r w:rsidRPr="004D1C5F">
        <w:rPr>
          <w:rFonts w:ascii="Times New Roman" w:hAnsi="Times New Roman"/>
          <w:sz w:val="24"/>
          <w:szCs w:val="24"/>
        </w:rPr>
        <w:t xml:space="preserve"> учебном году.</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4. Заместителю директора по УВР:</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4.1. Провести собеседование с учителями, имеющими низкие результаты качества </w:t>
      </w:r>
      <w:proofErr w:type="gramStart"/>
      <w:r w:rsidRPr="004D1C5F">
        <w:rPr>
          <w:rFonts w:ascii="Times New Roman" w:hAnsi="Times New Roman"/>
          <w:sz w:val="24"/>
          <w:szCs w:val="24"/>
        </w:rPr>
        <w:t>обучения по предмету</w:t>
      </w:r>
      <w:proofErr w:type="gramEnd"/>
      <w:r w:rsidRPr="004D1C5F">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4.2. Усилить контроль за организацией и проведением индивидуальной работы учителей с </w:t>
      </w:r>
      <w:proofErr w:type="gramStart"/>
      <w:r w:rsidRPr="004D1C5F">
        <w:rPr>
          <w:rFonts w:ascii="Times New Roman" w:hAnsi="Times New Roman"/>
          <w:sz w:val="24"/>
          <w:szCs w:val="24"/>
        </w:rPr>
        <w:t>неуспевающими</w:t>
      </w:r>
      <w:proofErr w:type="gramEnd"/>
      <w:r w:rsidRPr="004D1C5F">
        <w:rPr>
          <w:rFonts w:ascii="Times New Roman" w:hAnsi="Times New Roman"/>
          <w:sz w:val="24"/>
          <w:szCs w:val="24"/>
        </w:rPr>
        <w:t xml:space="preserve">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 xml:space="preserve">щимися с целью недопущения неудовлетворительных </w:t>
      </w:r>
      <w:r>
        <w:rPr>
          <w:rFonts w:ascii="Times New Roman" w:hAnsi="Times New Roman"/>
          <w:sz w:val="24"/>
          <w:szCs w:val="24"/>
        </w:rPr>
        <w:t>результатов обучения в 2021-2022</w:t>
      </w:r>
      <w:r w:rsidRPr="004D1C5F">
        <w:rPr>
          <w:rFonts w:ascii="Times New Roman" w:hAnsi="Times New Roman"/>
          <w:sz w:val="24"/>
          <w:szCs w:val="24"/>
        </w:rPr>
        <w:t xml:space="preserve"> учебном году.</w:t>
      </w:r>
    </w:p>
    <w:p w:rsidR="008B4D0A" w:rsidRPr="00591577" w:rsidRDefault="008B4D0A" w:rsidP="008B4D0A">
      <w:pPr>
        <w:spacing w:line="240" w:lineRule="auto"/>
        <w:jc w:val="both"/>
        <w:rPr>
          <w:rFonts w:ascii="Times New Roman" w:hAnsi="Times New Roman"/>
          <w:b/>
          <w:sz w:val="24"/>
          <w:szCs w:val="24"/>
        </w:rPr>
      </w:pPr>
      <w:r w:rsidRPr="00591577">
        <w:rPr>
          <w:rFonts w:ascii="Times New Roman" w:hAnsi="Times New Roman"/>
          <w:b/>
          <w:sz w:val="24"/>
          <w:szCs w:val="24"/>
        </w:rPr>
        <w:t xml:space="preserve">3. Анализ  школьной  </w:t>
      </w:r>
      <w:proofErr w:type="gramStart"/>
      <w:r w:rsidRPr="00591577">
        <w:rPr>
          <w:rFonts w:ascii="Times New Roman" w:hAnsi="Times New Roman"/>
          <w:b/>
          <w:sz w:val="24"/>
          <w:szCs w:val="24"/>
        </w:rPr>
        <w:t>системы оценивания  достижения  планируемых результатов освоения</w:t>
      </w:r>
      <w:proofErr w:type="gramEnd"/>
      <w:r w:rsidRPr="00591577">
        <w:rPr>
          <w:rFonts w:ascii="Times New Roman" w:hAnsi="Times New Roman"/>
          <w:b/>
          <w:sz w:val="24"/>
          <w:szCs w:val="24"/>
        </w:rPr>
        <w:t xml:space="preserve"> ООП</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Мероприятия по контролю образовательных результатов школьников</w:t>
      </w:r>
      <w:r>
        <w:rPr>
          <w:rFonts w:ascii="Times New Roman" w:hAnsi="Times New Roman"/>
          <w:sz w:val="24"/>
          <w:szCs w:val="24"/>
        </w:rPr>
        <w:t xml:space="preserve"> по результатам ВПР</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889"/>
        <w:gridCol w:w="2217"/>
        <w:gridCol w:w="2053"/>
        <w:gridCol w:w="1206"/>
        <w:gridCol w:w="1736"/>
        <w:gridCol w:w="1990"/>
      </w:tblGrid>
      <w:tr w:rsidR="008B4D0A" w:rsidRPr="004D1C5F" w:rsidTr="008B4D0A">
        <w:trPr>
          <w:trHeight w:val="1"/>
        </w:trPr>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Класс</w:t>
            </w:r>
          </w:p>
        </w:tc>
        <w:tc>
          <w:tcPr>
            <w:tcW w:w="20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Учебный предмет</w:t>
            </w:r>
          </w:p>
        </w:tc>
        <w:tc>
          <w:tcPr>
            <w:tcW w:w="19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Форма</w:t>
            </w:r>
          </w:p>
        </w:tc>
        <w:tc>
          <w:tcPr>
            <w:tcW w:w="11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Сроки</w:t>
            </w:r>
          </w:p>
        </w:tc>
        <w:tc>
          <w:tcPr>
            <w:tcW w:w="16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Уровень</w:t>
            </w:r>
          </w:p>
        </w:tc>
        <w:tc>
          <w:tcPr>
            <w:tcW w:w="187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Субъект оценки</w:t>
            </w:r>
          </w:p>
        </w:tc>
      </w:tr>
      <w:tr w:rsidR="008B4D0A" w:rsidRPr="004D1C5F" w:rsidTr="008B4D0A">
        <w:trPr>
          <w:trHeight w:val="1"/>
        </w:trPr>
        <w:tc>
          <w:tcPr>
            <w:tcW w:w="9523" w:type="dxa"/>
            <w:gridSpan w:val="6"/>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Начальное общее образование</w:t>
            </w:r>
          </w:p>
        </w:tc>
      </w:tr>
      <w:tr w:rsidR="008B4D0A" w:rsidRPr="004D1C5F" w:rsidTr="008B4D0A">
        <w:trPr>
          <w:trHeight w:val="1"/>
        </w:trPr>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20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Русский язык</w:t>
            </w:r>
            <w:r>
              <w:rPr>
                <w:rFonts w:ascii="Times New Roman" w:hAnsi="Times New Roman"/>
                <w:sz w:val="24"/>
                <w:szCs w:val="24"/>
              </w:rPr>
              <w:t>, математика, окружающий мир</w:t>
            </w:r>
          </w:p>
        </w:tc>
        <w:tc>
          <w:tcPr>
            <w:tcW w:w="19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proofErr w:type="spellStart"/>
            <w:r>
              <w:rPr>
                <w:rFonts w:ascii="Times New Roman" w:hAnsi="Times New Roman"/>
                <w:sz w:val="24"/>
                <w:szCs w:val="24"/>
              </w:rPr>
              <w:t>Метапредметная</w:t>
            </w:r>
            <w:proofErr w:type="spellEnd"/>
            <w:r>
              <w:rPr>
                <w:rFonts w:ascii="Times New Roman" w:hAnsi="Times New Roman"/>
                <w:sz w:val="24"/>
                <w:szCs w:val="24"/>
              </w:rPr>
              <w:t xml:space="preserve"> работа</w:t>
            </w:r>
          </w:p>
        </w:tc>
        <w:tc>
          <w:tcPr>
            <w:tcW w:w="11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Апрель </w:t>
            </w:r>
          </w:p>
        </w:tc>
        <w:tc>
          <w:tcPr>
            <w:tcW w:w="16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Школьный </w:t>
            </w:r>
          </w:p>
        </w:tc>
        <w:tc>
          <w:tcPr>
            <w:tcW w:w="187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Учитель-предметник</w:t>
            </w:r>
          </w:p>
        </w:tc>
      </w:tr>
      <w:tr w:rsidR="008B4D0A" w:rsidRPr="004D1C5F" w:rsidTr="008B4D0A">
        <w:trPr>
          <w:trHeight w:val="1"/>
        </w:trPr>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20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Русский язык</w:t>
            </w:r>
            <w:r>
              <w:rPr>
                <w:rFonts w:ascii="Times New Roman" w:hAnsi="Times New Roman"/>
                <w:sz w:val="24"/>
                <w:szCs w:val="24"/>
              </w:rPr>
              <w:t>, математика</w:t>
            </w:r>
          </w:p>
        </w:tc>
        <w:tc>
          <w:tcPr>
            <w:tcW w:w="19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Контрольная работа</w:t>
            </w:r>
          </w:p>
        </w:tc>
        <w:tc>
          <w:tcPr>
            <w:tcW w:w="11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В течение года</w:t>
            </w:r>
          </w:p>
        </w:tc>
        <w:tc>
          <w:tcPr>
            <w:tcW w:w="16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Школьный</w:t>
            </w:r>
          </w:p>
        </w:tc>
        <w:tc>
          <w:tcPr>
            <w:tcW w:w="187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Учитель-предметник</w:t>
            </w:r>
          </w:p>
        </w:tc>
      </w:tr>
      <w:tr w:rsidR="008B4D0A" w:rsidRPr="004D1C5F" w:rsidTr="008B4D0A">
        <w:trPr>
          <w:trHeight w:val="1"/>
        </w:trPr>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20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Русский язык</w:t>
            </w:r>
            <w:r>
              <w:rPr>
                <w:rFonts w:ascii="Times New Roman" w:hAnsi="Times New Roman"/>
                <w:sz w:val="24"/>
                <w:szCs w:val="24"/>
              </w:rPr>
              <w:t>, математика</w:t>
            </w:r>
          </w:p>
        </w:tc>
        <w:tc>
          <w:tcPr>
            <w:tcW w:w="19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Контрольная работа</w:t>
            </w:r>
          </w:p>
        </w:tc>
        <w:tc>
          <w:tcPr>
            <w:tcW w:w="11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В течение года</w:t>
            </w:r>
          </w:p>
        </w:tc>
        <w:tc>
          <w:tcPr>
            <w:tcW w:w="16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Школьный</w:t>
            </w:r>
          </w:p>
        </w:tc>
        <w:tc>
          <w:tcPr>
            <w:tcW w:w="187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Учитель-предметник</w:t>
            </w:r>
          </w:p>
        </w:tc>
      </w:tr>
      <w:tr w:rsidR="008B4D0A" w:rsidRPr="004D1C5F" w:rsidTr="008B4D0A">
        <w:trPr>
          <w:trHeight w:val="1"/>
        </w:trPr>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20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Русский язык</w:t>
            </w:r>
            <w:r>
              <w:rPr>
                <w:rFonts w:ascii="Times New Roman" w:hAnsi="Times New Roman"/>
                <w:sz w:val="24"/>
                <w:szCs w:val="24"/>
              </w:rPr>
              <w:t>, математика, окружающий мир</w:t>
            </w:r>
          </w:p>
        </w:tc>
        <w:tc>
          <w:tcPr>
            <w:tcW w:w="19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ВПР</w:t>
            </w:r>
          </w:p>
        </w:tc>
        <w:tc>
          <w:tcPr>
            <w:tcW w:w="11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Апрель-май</w:t>
            </w:r>
          </w:p>
        </w:tc>
        <w:tc>
          <w:tcPr>
            <w:tcW w:w="16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Региональный</w:t>
            </w:r>
          </w:p>
        </w:tc>
        <w:tc>
          <w:tcPr>
            <w:tcW w:w="187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Учитель-предметник</w:t>
            </w:r>
          </w:p>
        </w:tc>
      </w:tr>
      <w:tr w:rsidR="008B4D0A" w:rsidRPr="004D1C5F" w:rsidTr="008B4D0A">
        <w:trPr>
          <w:trHeight w:val="1"/>
        </w:trPr>
        <w:tc>
          <w:tcPr>
            <w:tcW w:w="9523" w:type="dxa"/>
            <w:gridSpan w:val="6"/>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Основное общее образование</w:t>
            </w:r>
          </w:p>
        </w:tc>
      </w:tr>
      <w:tr w:rsidR="008B4D0A" w:rsidRPr="004D1C5F" w:rsidTr="008B4D0A">
        <w:trPr>
          <w:trHeight w:val="1"/>
        </w:trPr>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5</w:t>
            </w:r>
          </w:p>
        </w:tc>
        <w:tc>
          <w:tcPr>
            <w:tcW w:w="20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Русский язык</w:t>
            </w:r>
            <w:r>
              <w:rPr>
                <w:rFonts w:ascii="Times New Roman" w:hAnsi="Times New Roman"/>
                <w:sz w:val="24"/>
                <w:szCs w:val="24"/>
              </w:rPr>
              <w:t>, математика, история, биология</w:t>
            </w:r>
          </w:p>
        </w:tc>
        <w:tc>
          <w:tcPr>
            <w:tcW w:w="19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ВПР</w:t>
            </w:r>
          </w:p>
        </w:tc>
        <w:tc>
          <w:tcPr>
            <w:tcW w:w="11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Апрель-май</w:t>
            </w:r>
            <w:r w:rsidRPr="004D1C5F">
              <w:rPr>
                <w:rFonts w:ascii="Times New Roman" w:hAnsi="Times New Roman"/>
                <w:sz w:val="24"/>
                <w:szCs w:val="24"/>
              </w:rPr>
              <w:t xml:space="preserve"> </w:t>
            </w:r>
          </w:p>
        </w:tc>
        <w:tc>
          <w:tcPr>
            <w:tcW w:w="16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Региональный</w:t>
            </w:r>
          </w:p>
        </w:tc>
        <w:tc>
          <w:tcPr>
            <w:tcW w:w="187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Учитель-предметник</w:t>
            </w:r>
          </w:p>
        </w:tc>
      </w:tr>
      <w:tr w:rsidR="008B4D0A" w:rsidRPr="004D1C5F" w:rsidTr="008B4D0A">
        <w:trPr>
          <w:trHeight w:val="1"/>
        </w:trPr>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6</w:t>
            </w:r>
          </w:p>
        </w:tc>
        <w:tc>
          <w:tcPr>
            <w:tcW w:w="20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Русский язык</w:t>
            </w:r>
            <w:r>
              <w:rPr>
                <w:rFonts w:ascii="Times New Roman" w:hAnsi="Times New Roman"/>
                <w:sz w:val="24"/>
                <w:szCs w:val="24"/>
              </w:rPr>
              <w:t>, математика, география, обществознание</w:t>
            </w:r>
          </w:p>
        </w:tc>
        <w:tc>
          <w:tcPr>
            <w:tcW w:w="19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ВПР</w:t>
            </w:r>
          </w:p>
        </w:tc>
        <w:tc>
          <w:tcPr>
            <w:tcW w:w="11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Апрель-май</w:t>
            </w:r>
          </w:p>
        </w:tc>
        <w:tc>
          <w:tcPr>
            <w:tcW w:w="16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Региональный</w:t>
            </w:r>
          </w:p>
        </w:tc>
        <w:tc>
          <w:tcPr>
            <w:tcW w:w="187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Учитель-предметник</w:t>
            </w:r>
          </w:p>
        </w:tc>
      </w:tr>
      <w:tr w:rsidR="008B4D0A" w:rsidRPr="004D1C5F" w:rsidTr="008B4D0A">
        <w:trPr>
          <w:trHeight w:val="1"/>
        </w:trPr>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lastRenderedPageBreak/>
              <w:t>7</w:t>
            </w:r>
          </w:p>
        </w:tc>
        <w:tc>
          <w:tcPr>
            <w:tcW w:w="20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Русский язык</w:t>
            </w:r>
            <w:r>
              <w:rPr>
                <w:rFonts w:ascii="Times New Roman" w:hAnsi="Times New Roman"/>
                <w:sz w:val="24"/>
                <w:szCs w:val="24"/>
              </w:rPr>
              <w:t>, математика, география, обществознание, физика, биология, история, английский язык</w:t>
            </w:r>
          </w:p>
        </w:tc>
        <w:tc>
          <w:tcPr>
            <w:tcW w:w="19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ВПР</w:t>
            </w:r>
          </w:p>
        </w:tc>
        <w:tc>
          <w:tcPr>
            <w:tcW w:w="11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Апрель-май</w:t>
            </w:r>
          </w:p>
        </w:tc>
        <w:tc>
          <w:tcPr>
            <w:tcW w:w="16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Региональный</w:t>
            </w:r>
          </w:p>
        </w:tc>
        <w:tc>
          <w:tcPr>
            <w:tcW w:w="187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Учитель-предметник</w:t>
            </w:r>
          </w:p>
        </w:tc>
      </w:tr>
      <w:tr w:rsidR="008B4D0A" w:rsidRPr="004D1C5F" w:rsidTr="008B4D0A">
        <w:trPr>
          <w:trHeight w:val="1"/>
        </w:trPr>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9</w:t>
            </w:r>
          </w:p>
        </w:tc>
        <w:tc>
          <w:tcPr>
            <w:tcW w:w="20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Русский язык</w:t>
            </w:r>
          </w:p>
        </w:tc>
        <w:tc>
          <w:tcPr>
            <w:tcW w:w="19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Итоговое собеседование</w:t>
            </w:r>
          </w:p>
        </w:tc>
        <w:tc>
          <w:tcPr>
            <w:tcW w:w="11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Февраль </w:t>
            </w:r>
          </w:p>
        </w:tc>
        <w:tc>
          <w:tcPr>
            <w:tcW w:w="16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Федеральный</w:t>
            </w:r>
          </w:p>
        </w:tc>
        <w:tc>
          <w:tcPr>
            <w:tcW w:w="187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Независимый эксперт</w:t>
            </w:r>
          </w:p>
        </w:tc>
      </w:tr>
      <w:tr w:rsidR="008B4D0A" w:rsidRPr="004D1C5F" w:rsidTr="008B4D0A">
        <w:trPr>
          <w:trHeight w:val="1"/>
        </w:trPr>
        <w:tc>
          <w:tcPr>
            <w:tcW w:w="9523" w:type="dxa"/>
            <w:gridSpan w:val="6"/>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Среднее общее образование</w:t>
            </w:r>
          </w:p>
        </w:tc>
      </w:tr>
      <w:tr w:rsidR="008B4D0A" w:rsidRPr="004D1C5F" w:rsidTr="008B4D0A">
        <w:trPr>
          <w:trHeight w:val="1"/>
        </w:trPr>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11</w:t>
            </w:r>
          </w:p>
        </w:tc>
        <w:tc>
          <w:tcPr>
            <w:tcW w:w="20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Химия, география</w:t>
            </w:r>
          </w:p>
        </w:tc>
        <w:tc>
          <w:tcPr>
            <w:tcW w:w="19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ВПР</w:t>
            </w:r>
          </w:p>
        </w:tc>
        <w:tc>
          <w:tcPr>
            <w:tcW w:w="11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Март</w:t>
            </w:r>
          </w:p>
        </w:tc>
        <w:tc>
          <w:tcPr>
            <w:tcW w:w="16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Школьный</w:t>
            </w:r>
          </w:p>
        </w:tc>
        <w:tc>
          <w:tcPr>
            <w:tcW w:w="187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Учитель-предметник</w:t>
            </w:r>
          </w:p>
        </w:tc>
      </w:tr>
      <w:tr w:rsidR="008B4D0A" w:rsidRPr="004D1C5F" w:rsidTr="008B4D0A">
        <w:trPr>
          <w:trHeight w:val="1"/>
        </w:trPr>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11 </w:t>
            </w:r>
          </w:p>
        </w:tc>
        <w:tc>
          <w:tcPr>
            <w:tcW w:w="20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Литература</w:t>
            </w:r>
          </w:p>
        </w:tc>
        <w:tc>
          <w:tcPr>
            <w:tcW w:w="19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Итоговое сочинение</w:t>
            </w:r>
          </w:p>
        </w:tc>
        <w:tc>
          <w:tcPr>
            <w:tcW w:w="11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Апрель </w:t>
            </w:r>
          </w:p>
        </w:tc>
        <w:tc>
          <w:tcPr>
            <w:tcW w:w="16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Федеральный</w:t>
            </w:r>
          </w:p>
        </w:tc>
        <w:tc>
          <w:tcPr>
            <w:tcW w:w="187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Независимый эксперт</w:t>
            </w:r>
          </w:p>
        </w:tc>
      </w:tr>
    </w:tbl>
    <w:p w:rsidR="008B4D0A" w:rsidRDefault="008B4D0A" w:rsidP="008B4D0A">
      <w:pPr>
        <w:spacing w:line="240" w:lineRule="auto"/>
        <w:jc w:val="both"/>
        <w:rPr>
          <w:rFonts w:ascii="Times New Roman" w:hAnsi="Times New Roman"/>
          <w:sz w:val="24"/>
          <w:szCs w:val="24"/>
        </w:rPr>
      </w:pP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В М</w:t>
      </w:r>
      <w:r>
        <w:rPr>
          <w:rFonts w:ascii="Times New Roman" w:hAnsi="Times New Roman"/>
          <w:sz w:val="24"/>
          <w:szCs w:val="24"/>
        </w:rPr>
        <w:t>К</w:t>
      </w:r>
      <w:r w:rsidRPr="004D1C5F">
        <w:rPr>
          <w:rFonts w:ascii="Times New Roman" w:hAnsi="Times New Roman"/>
          <w:sz w:val="24"/>
          <w:szCs w:val="24"/>
        </w:rPr>
        <w:t xml:space="preserve">ОУ </w:t>
      </w:r>
      <w:r>
        <w:rPr>
          <w:rFonts w:ascii="Times New Roman" w:hAnsi="Times New Roman"/>
          <w:sz w:val="24"/>
          <w:szCs w:val="24"/>
        </w:rPr>
        <w:t>«Ступинская СШ №</w:t>
      </w:r>
      <w:r w:rsidRPr="004D1C5F">
        <w:rPr>
          <w:rFonts w:ascii="Times New Roman" w:hAnsi="Times New Roman"/>
          <w:sz w:val="24"/>
          <w:szCs w:val="24"/>
        </w:rPr>
        <w:t>1</w:t>
      </w:r>
      <w:r>
        <w:rPr>
          <w:rFonts w:ascii="Times New Roman" w:hAnsi="Times New Roman"/>
          <w:sz w:val="24"/>
          <w:szCs w:val="24"/>
        </w:rPr>
        <w:t>4»</w:t>
      </w:r>
      <w:r w:rsidRPr="004D1C5F">
        <w:rPr>
          <w:rFonts w:ascii="Times New Roman" w:hAnsi="Times New Roman"/>
          <w:sz w:val="24"/>
          <w:szCs w:val="24"/>
        </w:rPr>
        <w:t xml:space="preserve"> система оценки достижения планируемых результатов реализуется в соответствии с положением о формах, периодичности, порядке текущего контроля успеваемости и промежуточной аттестации, основными образовательными программами начального общего, основного общего, среднего общего образования, требованиями ФГОС уровней образования.</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Текущий контроль предметных результатов осуществляется в ходе реализации рабочих программ учебных предметов в устной и письменной форме. Текущий контроль успеваемости проводится педагогом на уровне класса (учебной группы). </w:t>
      </w:r>
      <w:proofErr w:type="gramStart"/>
      <w:r w:rsidRPr="004D1C5F">
        <w:rPr>
          <w:rFonts w:ascii="Times New Roman" w:hAnsi="Times New Roman"/>
          <w:sz w:val="24"/>
          <w:szCs w:val="24"/>
        </w:rPr>
        <w:t xml:space="preserve">Педагог осуществляет текущий контроль успеваемости в процессе оценивания устных ответов на уроках, выполнения домашних заданий, лабораторных и практических работ, результатов самостоятельных работ обучающего и проверочного характера, контрольных и диагностических работ, в том числе проводимых по линии администрации; оперативно доводит до сведения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 результаты оценивания той или иной работы, давая возможность каждому ученику оспорить отметку и обосновать свое несогласие.</w:t>
      </w:r>
      <w:proofErr w:type="gramEnd"/>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Текущий контроль </w:t>
      </w:r>
      <w:proofErr w:type="spellStart"/>
      <w:r w:rsidRPr="004D1C5F">
        <w:rPr>
          <w:rFonts w:ascii="Times New Roman" w:hAnsi="Times New Roman"/>
          <w:sz w:val="24"/>
          <w:szCs w:val="24"/>
        </w:rPr>
        <w:t>метапредметных</w:t>
      </w:r>
      <w:proofErr w:type="spellEnd"/>
      <w:r w:rsidRPr="004D1C5F">
        <w:rPr>
          <w:rFonts w:ascii="Times New Roman" w:hAnsi="Times New Roman"/>
          <w:sz w:val="24"/>
          <w:szCs w:val="24"/>
        </w:rPr>
        <w:t xml:space="preserve"> результатов осуществляется в форме диагностических работ на установление уровня </w:t>
      </w:r>
      <w:proofErr w:type="spellStart"/>
      <w:r w:rsidRPr="004D1C5F">
        <w:rPr>
          <w:rFonts w:ascii="Times New Roman" w:hAnsi="Times New Roman"/>
          <w:sz w:val="24"/>
          <w:szCs w:val="24"/>
        </w:rPr>
        <w:t>сформированности</w:t>
      </w:r>
      <w:proofErr w:type="spellEnd"/>
      <w:r w:rsidRPr="004D1C5F">
        <w:rPr>
          <w:rFonts w:ascii="Times New Roman" w:hAnsi="Times New Roman"/>
          <w:sz w:val="24"/>
          <w:szCs w:val="24"/>
        </w:rPr>
        <w:t xml:space="preserve"> отдельных групп универсальных учебных действий в рамках административного мониторинга </w:t>
      </w:r>
      <w:proofErr w:type="spellStart"/>
      <w:r w:rsidRPr="004D1C5F">
        <w:rPr>
          <w:rFonts w:ascii="Times New Roman" w:hAnsi="Times New Roman"/>
          <w:sz w:val="24"/>
          <w:szCs w:val="24"/>
        </w:rPr>
        <w:t>метапредметных</w:t>
      </w:r>
      <w:proofErr w:type="spellEnd"/>
      <w:r w:rsidRPr="004D1C5F">
        <w:rPr>
          <w:rFonts w:ascii="Times New Roman" w:hAnsi="Times New Roman"/>
          <w:sz w:val="24"/>
          <w:szCs w:val="24"/>
        </w:rPr>
        <w:t xml:space="preserve"> результатов.</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В рамках текущего контроля оценивание предметных результатов осуществляется:</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в 1-х классах без фиксации образовательных результатов в классных журналах в виде отметок, используется только положительная и не различаемая по уровням фиксация.</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во 2–11-х классах:</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в виде отметок по пятибалльной шкале;</w:t>
      </w:r>
    </w:p>
    <w:p w:rsidR="008B4D0A" w:rsidRPr="004D1C5F" w:rsidRDefault="008B4D0A" w:rsidP="008B4D0A">
      <w:pPr>
        <w:spacing w:line="240" w:lineRule="auto"/>
        <w:jc w:val="both"/>
        <w:rPr>
          <w:rFonts w:ascii="Times New Roman" w:hAnsi="Times New Roman"/>
          <w:sz w:val="24"/>
          <w:szCs w:val="24"/>
        </w:rPr>
      </w:pPr>
      <w:proofErr w:type="spellStart"/>
      <w:r w:rsidRPr="004D1C5F">
        <w:rPr>
          <w:rFonts w:ascii="Times New Roman" w:hAnsi="Times New Roman"/>
          <w:sz w:val="24"/>
          <w:szCs w:val="24"/>
        </w:rPr>
        <w:lastRenderedPageBreak/>
        <w:t>безотметочно</w:t>
      </w:r>
      <w:proofErr w:type="spellEnd"/>
      <w:r w:rsidRPr="004D1C5F">
        <w:rPr>
          <w:rFonts w:ascii="Times New Roman" w:hAnsi="Times New Roman"/>
          <w:sz w:val="24"/>
          <w:szCs w:val="24"/>
        </w:rPr>
        <w:t xml:space="preserve"> (зачет/незачет) по учебному предмету «Основы духовно-нравственной культуры народов России»</w:t>
      </w:r>
      <w:r>
        <w:rPr>
          <w:rFonts w:ascii="Times New Roman" w:hAnsi="Times New Roman"/>
          <w:sz w:val="24"/>
          <w:szCs w:val="24"/>
        </w:rPr>
        <w:t>, «ОРКСЭ»</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Объектом оценивания по данным предметам</w:t>
      </w:r>
      <w:r w:rsidRPr="004D1C5F">
        <w:rPr>
          <w:rFonts w:ascii="Times New Roman" w:hAnsi="Times New Roman"/>
          <w:sz w:val="24"/>
          <w:szCs w:val="24"/>
        </w:rPr>
        <w:t xml:space="preserve"> становится нравственная и культурологическая компетентность ученика, которая проводится в виде проведения систематизированных упражнений и тестовых заданий разных типов, а также в форме защиты итогового индивидуального проекта.</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Отметки, полученные </w:t>
      </w:r>
      <w:proofErr w:type="gramStart"/>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щимися</w:t>
      </w:r>
      <w:proofErr w:type="gramEnd"/>
      <w:r w:rsidRPr="004D1C5F">
        <w:rPr>
          <w:rFonts w:ascii="Times New Roman" w:hAnsi="Times New Roman"/>
          <w:sz w:val="24"/>
          <w:szCs w:val="24"/>
        </w:rPr>
        <w:t xml:space="preserve"> в ходе текущего контроля успеваемости, выставляются учителем в электронный журнал и в дневн</w:t>
      </w:r>
      <w:r>
        <w:rPr>
          <w:rFonts w:ascii="Times New Roman" w:hAnsi="Times New Roman"/>
          <w:sz w:val="24"/>
          <w:szCs w:val="24"/>
        </w:rPr>
        <w:t>ик ученика</w:t>
      </w:r>
      <w:r w:rsidRPr="004D1C5F">
        <w:rPr>
          <w:rFonts w:ascii="Times New Roman" w:hAnsi="Times New Roman"/>
          <w:sz w:val="24"/>
          <w:szCs w:val="24"/>
        </w:rPr>
        <w:t>. Отметка за письменную работу выставляется также в тетради ученика после выполненной работы.</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D1C5F">
        <w:rPr>
          <w:rFonts w:ascii="Times New Roman" w:hAnsi="Times New Roman"/>
          <w:sz w:val="24"/>
          <w:szCs w:val="24"/>
        </w:rPr>
        <w:t xml:space="preserve">Оценивание </w:t>
      </w:r>
      <w:proofErr w:type="spellStart"/>
      <w:r w:rsidRPr="004D1C5F">
        <w:rPr>
          <w:rFonts w:ascii="Times New Roman" w:hAnsi="Times New Roman"/>
          <w:sz w:val="24"/>
          <w:szCs w:val="24"/>
        </w:rPr>
        <w:t>метапредметных</w:t>
      </w:r>
      <w:proofErr w:type="spellEnd"/>
      <w:r w:rsidRPr="004D1C5F">
        <w:rPr>
          <w:rFonts w:ascii="Times New Roman" w:hAnsi="Times New Roman"/>
          <w:sz w:val="24"/>
          <w:szCs w:val="24"/>
        </w:rPr>
        <w:t xml:space="preserve"> результатов осуществляется в виде подсчета баллов, набранных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щимся по результатам диагностической работы.</w:t>
      </w:r>
      <w:proofErr w:type="gramEnd"/>
      <w:r w:rsidRPr="004D1C5F">
        <w:rPr>
          <w:rFonts w:ascii="Times New Roman" w:hAnsi="Times New Roman"/>
          <w:sz w:val="24"/>
          <w:szCs w:val="24"/>
        </w:rPr>
        <w:t xml:space="preserve"> Баллы в отметку не переводятся. Для фиксации </w:t>
      </w:r>
      <w:proofErr w:type="spellStart"/>
      <w:r w:rsidRPr="004D1C5F">
        <w:rPr>
          <w:rFonts w:ascii="Times New Roman" w:hAnsi="Times New Roman"/>
          <w:sz w:val="24"/>
          <w:szCs w:val="24"/>
        </w:rPr>
        <w:t>метапредметных</w:t>
      </w:r>
      <w:proofErr w:type="spellEnd"/>
      <w:r w:rsidRPr="004D1C5F">
        <w:rPr>
          <w:rFonts w:ascii="Times New Roman" w:hAnsi="Times New Roman"/>
          <w:sz w:val="24"/>
          <w:szCs w:val="24"/>
        </w:rPr>
        <w:t xml:space="preserve"> результатов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 xml:space="preserve">щихся классным руководителем заполняются мониторинговые таблицы </w:t>
      </w:r>
      <w:proofErr w:type="spellStart"/>
      <w:r w:rsidRPr="004D1C5F">
        <w:rPr>
          <w:rFonts w:ascii="Times New Roman" w:hAnsi="Times New Roman"/>
          <w:sz w:val="24"/>
          <w:szCs w:val="24"/>
        </w:rPr>
        <w:t>метапредметных</w:t>
      </w:r>
      <w:proofErr w:type="spellEnd"/>
      <w:r w:rsidRPr="004D1C5F">
        <w:rPr>
          <w:rFonts w:ascii="Times New Roman" w:hAnsi="Times New Roman"/>
          <w:sz w:val="24"/>
          <w:szCs w:val="24"/>
        </w:rPr>
        <w:t xml:space="preserve"> результатов.</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Выводы</w:t>
      </w:r>
      <w:r>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Выявлена необходимость в дополнитель</w:t>
      </w:r>
      <w:r>
        <w:rPr>
          <w:rFonts w:ascii="Times New Roman" w:hAnsi="Times New Roman"/>
          <w:sz w:val="24"/>
          <w:szCs w:val="24"/>
        </w:rPr>
        <w:t>ной оценке. Учителям-предметникам</w:t>
      </w:r>
      <w:r w:rsidRPr="004D1C5F">
        <w:rPr>
          <w:rFonts w:ascii="Times New Roman" w:hAnsi="Times New Roman"/>
          <w:sz w:val="24"/>
          <w:szCs w:val="24"/>
        </w:rPr>
        <w:t xml:space="preserve"> </w:t>
      </w:r>
      <w:r>
        <w:rPr>
          <w:rFonts w:ascii="Times New Roman" w:hAnsi="Times New Roman"/>
          <w:sz w:val="24"/>
          <w:szCs w:val="24"/>
        </w:rPr>
        <w:t>в 2021-2022</w:t>
      </w:r>
      <w:r w:rsidRPr="004D1C5F">
        <w:rPr>
          <w:rFonts w:ascii="Times New Roman" w:hAnsi="Times New Roman"/>
          <w:sz w:val="24"/>
          <w:szCs w:val="24"/>
        </w:rPr>
        <w:t xml:space="preserve"> учебном году запланировать дополнительные проверочные и контрольные работы, чтобы увеличить </w:t>
      </w:r>
      <w:proofErr w:type="spellStart"/>
      <w:r w:rsidRPr="004D1C5F">
        <w:rPr>
          <w:rFonts w:ascii="Times New Roman" w:hAnsi="Times New Roman"/>
          <w:sz w:val="24"/>
          <w:szCs w:val="24"/>
        </w:rPr>
        <w:t>накопляемость</w:t>
      </w:r>
      <w:proofErr w:type="spellEnd"/>
      <w:r w:rsidRPr="004D1C5F">
        <w:rPr>
          <w:rFonts w:ascii="Times New Roman" w:hAnsi="Times New Roman"/>
          <w:sz w:val="24"/>
          <w:szCs w:val="24"/>
        </w:rPr>
        <w:t xml:space="preserve"> оценок</w:t>
      </w:r>
      <w:r>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Система оценивания в школе не выстроена, не все педагоги ей следуют. В рамках плана раб</w:t>
      </w:r>
      <w:r>
        <w:rPr>
          <w:rFonts w:ascii="Times New Roman" w:hAnsi="Times New Roman"/>
          <w:sz w:val="24"/>
          <w:szCs w:val="24"/>
        </w:rPr>
        <w:t>оты ВСОКО в 2021-2022</w:t>
      </w:r>
      <w:r w:rsidRPr="004D1C5F">
        <w:rPr>
          <w:rFonts w:ascii="Times New Roman" w:hAnsi="Times New Roman"/>
          <w:sz w:val="24"/>
          <w:szCs w:val="24"/>
        </w:rPr>
        <w:t xml:space="preserve"> учебном году запланировать мероприятия, направленные на анализ системы текущего оценивания </w:t>
      </w:r>
      <w:r>
        <w:rPr>
          <w:rFonts w:ascii="Times New Roman" w:hAnsi="Times New Roman"/>
          <w:sz w:val="24"/>
          <w:szCs w:val="24"/>
        </w:rPr>
        <w:t xml:space="preserve">отдельных учителей, </w:t>
      </w:r>
      <w:r w:rsidRPr="004D1C5F">
        <w:rPr>
          <w:rFonts w:ascii="Times New Roman" w:hAnsi="Times New Roman"/>
          <w:sz w:val="24"/>
          <w:szCs w:val="24"/>
        </w:rPr>
        <w:t xml:space="preserve"> в работе которых выявлены несоответствия требованиям локальных а</w:t>
      </w:r>
      <w:r>
        <w:rPr>
          <w:rFonts w:ascii="Times New Roman" w:hAnsi="Times New Roman"/>
          <w:sz w:val="24"/>
          <w:szCs w:val="24"/>
        </w:rPr>
        <w:t>ктов школы и ФГОС по итогам 2020-2021</w:t>
      </w:r>
      <w:r w:rsidRPr="004D1C5F">
        <w:rPr>
          <w:rFonts w:ascii="Times New Roman" w:hAnsi="Times New Roman"/>
          <w:sz w:val="24"/>
          <w:szCs w:val="24"/>
        </w:rPr>
        <w:t xml:space="preserve"> учебного года. Также запланировать мониторинг работы педагогов в электронном журнале в рамках плана </w:t>
      </w:r>
      <w:proofErr w:type="spellStart"/>
      <w:r>
        <w:rPr>
          <w:rFonts w:ascii="Times New Roman" w:hAnsi="Times New Roman"/>
          <w:sz w:val="24"/>
          <w:szCs w:val="24"/>
        </w:rPr>
        <w:t>внутришкольного</w:t>
      </w:r>
      <w:proofErr w:type="spellEnd"/>
      <w:r>
        <w:rPr>
          <w:rFonts w:ascii="Times New Roman" w:hAnsi="Times New Roman"/>
          <w:sz w:val="24"/>
          <w:szCs w:val="24"/>
        </w:rPr>
        <w:t xml:space="preserve"> контроля на 2021-2022</w:t>
      </w:r>
      <w:r w:rsidRPr="004D1C5F">
        <w:rPr>
          <w:rFonts w:ascii="Times New Roman" w:hAnsi="Times New Roman"/>
          <w:sz w:val="24"/>
          <w:szCs w:val="24"/>
        </w:rPr>
        <w:t xml:space="preserve"> учебный год.</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Процедуры оценивания необъективны. Обновить и утвердить на заседании педагогического совета локальные нормативные акты школы: положение о ВСОКО, положение о формах, периодичности, порядке текущего контроля успеваемости обучающихся и промежуточной аттестации, положение о фонде оценочных средств. Довести до сведения педагогов содержание локальных нормативных актов и систему оценива</w:t>
      </w:r>
      <w:r>
        <w:rPr>
          <w:rFonts w:ascii="Times New Roman" w:hAnsi="Times New Roman"/>
          <w:sz w:val="24"/>
          <w:szCs w:val="24"/>
        </w:rPr>
        <w:t>ния, принятую в МК</w:t>
      </w:r>
      <w:r w:rsidRPr="004D1C5F">
        <w:rPr>
          <w:rFonts w:ascii="Times New Roman" w:hAnsi="Times New Roman"/>
          <w:sz w:val="24"/>
          <w:szCs w:val="24"/>
        </w:rPr>
        <w:t xml:space="preserve">ОУ </w:t>
      </w:r>
      <w:r>
        <w:rPr>
          <w:rFonts w:ascii="Times New Roman" w:hAnsi="Times New Roman"/>
          <w:sz w:val="24"/>
          <w:szCs w:val="24"/>
        </w:rPr>
        <w:t>«</w:t>
      </w:r>
      <w:proofErr w:type="gramStart"/>
      <w:r>
        <w:rPr>
          <w:rFonts w:ascii="Times New Roman" w:hAnsi="Times New Roman"/>
          <w:sz w:val="24"/>
          <w:szCs w:val="24"/>
        </w:rPr>
        <w:t>Ступинская</w:t>
      </w:r>
      <w:proofErr w:type="gramEnd"/>
      <w:r>
        <w:rPr>
          <w:rFonts w:ascii="Times New Roman" w:hAnsi="Times New Roman"/>
          <w:sz w:val="24"/>
          <w:szCs w:val="24"/>
        </w:rPr>
        <w:t xml:space="preserve"> СШ №</w:t>
      </w:r>
      <w:r w:rsidRPr="004D1C5F">
        <w:rPr>
          <w:rFonts w:ascii="Times New Roman" w:hAnsi="Times New Roman"/>
          <w:sz w:val="24"/>
          <w:szCs w:val="24"/>
        </w:rPr>
        <w:t>1</w:t>
      </w:r>
      <w:r>
        <w:rPr>
          <w:rFonts w:ascii="Times New Roman" w:hAnsi="Times New Roman"/>
          <w:sz w:val="24"/>
          <w:szCs w:val="24"/>
        </w:rPr>
        <w:t>4</w:t>
      </w:r>
      <w:r w:rsidRPr="004D1C5F">
        <w:rPr>
          <w:rFonts w:ascii="Times New Roman" w:hAnsi="Times New Roman"/>
          <w:sz w:val="24"/>
          <w:szCs w:val="24"/>
        </w:rPr>
        <w:t>. Запланировать контрольные мероприятия в отношении педагогов, в работе которых выявлена необъективность.</w:t>
      </w:r>
    </w:p>
    <w:p w:rsidR="008B4D0A" w:rsidRPr="00591577" w:rsidRDefault="008B4D0A" w:rsidP="008B4D0A">
      <w:pPr>
        <w:spacing w:line="240" w:lineRule="auto"/>
        <w:jc w:val="both"/>
        <w:rPr>
          <w:rFonts w:ascii="Times New Roman" w:hAnsi="Times New Roman"/>
          <w:b/>
          <w:sz w:val="24"/>
          <w:szCs w:val="24"/>
        </w:rPr>
      </w:pPr>
      <w:r w:rsidRPr="00591577">
        <w:rPr>
          <w:rFonts w:ascii="Times New Roman" w:hAnsi="Times New Roman"/>
          <w:b/>
          <w:sz w:val="24"/>
          <w:szCs w:val="24"/>
        </w:rPr>
        <w:t>4. Анализ  реализации  программ формирования, развития УУД</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В течение учебного года в рамках ВСОКО были посещены занятия педагогов, оценивали, как педагоги формируют и развивают УУД у школьников.</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Проводились диагностические  работы,  проверяющие</w:t>
      </w:r>
      <w:r w:rsidRPr="004D1C5F">
        <w:rPr>
          <w:rFonts w:ascii="Times New Roman" w:hAnsi="Times New Roman"/>
          <w:sz w:val="24"/>
          <w:szCs w:val="24"/>
        </w:rPr>
        <w:t xml:space="preserve"> умения при работе с информацией, которые являются составной частью грамотности чтения. Задания на проверку уровня </w:t>
      </w:r>
      <w:proofErr w:type="spellStart"/>
      <w:r w:rsidRPr="004D1C5F">
        <w:rPr>
          <w:rFonts w:ascii="Times New Roman" w:hAnsi="Times New Roman"/>
          <w:sz w:val="24"/>
          <w:szCs w:val="24"/>
        </w:rPr>
        <w:t>сформированности</w:t>
      </w:r>
      <w:proofErr w:type="spellEnd"/>
      <w:r w:rsidRPr="004D1C5F">
        <w:rPr>
          <w:rFonts w:ascii="Times New Roman" w:hAnsi="Times New Roman"/>
          <w:sz w:val="24"/>
          <w:szCs w:val="24"/>
        </w:rPr>
        <w:t xml:space="preserve"> читательских умений конструируются на основе двух информационных текстов. Спецификация </w:t>
      </w:r>
      <w:r>
        <w:rPr>
          <w:rFonts w:ascii="Times New Roman" w:hAnsi="Times New Roman"/>
          <w:sz w:val="24"/>
          <w:szCs w:val="24"/>
        </w:rPr>
        <w:t xml:space="preserve">одной из </w:t>
      </w:r>
      <w:r w:rsidRPr="004D1C5F">
        <w:rPr>
          <w:rFonts w:ascii="Times New Roman" w:hAnsi="Times New Roman"/>
          <w:sz w:val="24"/>
          <w:szCs w:val="24"/>
        </w:rPr>
        <w:t>прове</w:t>
      </w:r>
      <w:r>
        <w:rPr>
          <w:rFonts w:ascii="Times New Roman" w:hAnsi="Times New Roman"/>
          <w:sz w:val="24"/>
          <w:szCs w:val="24"/>
        </w:rPr>
        <w:t>рочных работ включала следующие к</w:t>
      </w:r>
      <w:r w:rsidRPr="004D1C5F">
        <w:rPr>
          <w:rFonts w:ascii="Times New Roman" w:hAnsi="Times New Roman"/>
          <w:sz w:val="24"/>
          <w:szCs w:val="24"/>
        </w:rPr>
        <w:t>онтролируемые умения</w:t>
      </w:r>
      <w:r>
        <w:rPr>
          <w:rFonts w:ascii="Times New Roman" w:hAnsi="Times New Roman"/>
          <w:sz w:val="24"/>
          <w:szCs w:val="24"/>
        </w:rPr>
        <w:t>:</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Оценивать достоверность информации на основе имеющихся знаний</w:t>
      </w:r>
      <w:r>
        <w:rPr>
          <w:rFonts w:ascii="Times New Roman" w:hAnsi="Times New Roman"/>
          <w:sz w:val="24"/>
          <w:szCs w:val="24"/>
        </w:rPr>
        <w:t>.</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Интерпретировать произведение (художественное, музыкальное, живописное) исходя из особенностей жанра, стиля, присутствующих в них средств художественной выразительности и образной системы</w:t>
      </w:r>
      <w:r>
        <w:rPr>
          <w:rFonts w:ascii="Times New Roman" w:hAnsi="Times New Roman"/>
          <w:sz w:val="24"/>
          <w:szCs w:val="24"/>
        </w:rPr>
        <w:t>.</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Соотносить факты с общей идеей текста, устанавливать простые связи, не показанные в тексте напрямую</w:t>
      </w:r>
      <w:r>
        <w:rPr>
          <w:rFonts w:ascii="Times New Roman" w:hAnsi="Times New Roman"/>
          <w:sz w:val="24"/>
          <w:szCs w:val="24"/>
        </w:rPr>
        <w:t>.</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lastRenderedPageBreak/>
        <w:t xml:space="preserve">- </w:t>
      </w:r>
      <w:r w:rsidRPr="004D1C5F">
        <w:rPr>
          <w:rFonts w:ascii="Times New Roman" w:hAnsi="Times New Roman"/>
          <w:sz w:val="24"/>
          <w:szCs w:val="24"/>
        </w:rPr>
        <w:t>Сопоставлять различные точки зрения, соотносить позицию автора с собственной точкой зрения. Устанавливать сходство и различие в оценках явлений, отраженных в произведении</w:t>
      </w:r>
      <w:r>
        <w:rPr>
          <w:rFonts w:ascii="Times New Roman" w:hAnsi="Times New Roman"/>
          <w:sz w:val="24"/>
          <w:szCs w:val="24"/>
        </w:rPr>
        <w:t>.</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Формулировать выводы, основываясь на тексте; находить аргументы, подтверждающие вывод</w:t>
      </w:r>
      <w:r>
        <w:rPr>
          <w:rFonts w:ascii="Times New Roman" w:hAnsi="Times New Roman"/>
          <w:sz w:val="24"/>
          <w:szCs w:val="24"/>
        </w:rPr>
        <w:t>.</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Соотносить информацию из разных частей текста, сопоставлять основные текстовые и </w:t>
      </w:r>
      <w:proofErr w:type="spellStart"/>
      <w:r w:rsidRPr="004D1C5F">
        <w:rPr>
          <w:rFonts w:ascii="Times New Roman" w:hAnsi="Times New Roman"/>
          <w:sz w:val="24"/>
          <w:szCs w:val="24"/>
        </w:rPr>
        <w:t>внетекстовые</w:t>
      </w:r>
      <w:proofErr w:type="spellEnd"/>
      <w:r w:rsidRPr="004D1C5F">
        <w:rPr>
          <w:rFonts w:ascii="Times New Roman" w:hAnsi="Times New Roman"/>
          <w:sz w:val="24"/>
          <w:szCs w:val="24"/>
        </w:rPr>
        <w:t xml:space="preserve"> компоненты</w:t>
      </w:r>
      <w:r>
        <w:rPr>
          <w:rFonts w:ascii="Times New Roman" w:hAnsi="Times New Roman"/>
          <w:sz w:val="24"/>
          <w:szCs w:val="24"/>
        </w:rPr>
        <w:t>.</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Обобщать информацию из разных частей текста, из разных текстов</w:t>
      </w:r>
      <w:r>
        <w:rPr>
          <w:rFonts w:ascii="Times New Roman" w:hAnsi="Times New Roman"/>
          <w:sz w:val="24"/>
          <w:szCs w:val="24"/>
        </w:rPr>
        <w:t>.</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Находить в тексте конкретные сведения, факты, заданные в явном виде</w:t>
      </w:r>
      <w:r>
        <w:rPr>
          <w:rFonts w:ascii="Times New Roman" w:hAnsi="Times New Roman"/>
          <w:sz w:val="24"/>
          <w:szCs w:val="24"/>
        </w:rPr>
        <w:t>.</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Оценивать достоверность информации на основе сравнения информации из нескольких источников</w:t>
      </w:r>
      <w:r>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Применять информацию из текста при решении учебно-практических задач</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Задания с выбором ответа или с кратким ответом оцениваются одним или двумя баллами. Задания с развернутым ответом – от 1 до 2 баллов в соответствии с критериями оценивания. </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2. Уровни владения УУД, которые выявляет диагностическая работа</w:t>
      </w:r>
      <w:r>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Диагностика выяв</w:t>
      </w:r>
      <w:r>
        <w:rPr>
          <w:rFonts w:ascii="Times New Roman" w:hAnsi="Times New Roman"/>
          <w:sz w:val="24"/>
          <w:szCs w:val="24"/>
        </w:rPr>
        <w:t>ляет</w:t>
      </w:r>
      <w:r w:rsidRPr="004D1C5F">
        <w:rPr>
          <w:rFonts w:ascii="Times New Roman" w:hAnsi="Times New Roman"/>
          <w:sz w:val="24"/>
          <w:szCs w:val="24"/>
        </w:rPr>
        <w:t xml:space="preserve"> уровни овладения </w:t>
      </w:r>
      <w:proofErr w:type="gramStart"/>
      <w:r w:rsidRPr="004D1C5F">
        <w:rPr>
          <w:rFonts w:ascii="Times New Roman" w:hAnsi="Times New Roman"/>
          <w:sz w:val="24"/>
          <w:szCs w:val="24"/>
        </w:rPr>
        <w:t>познавательными</w:t>
      </w:r>
      <w:proofErr w:type="gramEnd"/>
      <w:r w:rsidRPr="004D1C5F">
        <w:rPr>
          <w:rFonts w:ascii="Times New Roman" w:hAnsi="Times New Roman"/>
          <w:sz w:val="24"/>
          <w:szCs w:val="24"/>
        </w:rPr>
        <w:t xml:space="preserve"> УУД пр</w:t>
      </w:r>
      <w:r>
        <w:rPr>
          <w:rFonts w:ascii="Times New Roman" w:hAnsi="Times New Roman"/>
          <w:sz w:val="24"/>
          <w:szCs w:val="24"/>
        </w:rPr>
        <w:t xml:space="preserve">и работе с информацией и чтении в соответствие с таблицей.   </w:t>
      </w:r>
      <w:r w:rsidRPr="004D1C5F">
        <w:rPr>
          <w:rFonts w:ascii="Times New Roman" w:hAnsi="Times New Roman"/>
          <w:sz w:val="24"/>
          <w:szCs w:val="24"/>
        </w:rPr>
        <w:t xml:space="preserve"> </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706"/>
        <w:gridCol w:w="6947"/>
        <w:gridCol w:w="1438"/>
      </w:tblGrid>
      <w:tr w:rsidR="008B4D0A" w:rsidRPr="004D1C5F" w:rsidTr="008B4D0A">
        <w:trPr>
          <w:trHeight w:val="1"/>
        </w:trPr>
        <w:tc>
          <w:tcPr>
            <w:tcW w:w="16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Уровень</w:t>
            </w:r>
          </w:p>
        </w:tc>
        <w:tc>
          <w:tcPr>
            <w:tcW w:w="655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Интерпретация результата</w:t>
            </w:r>
          </w:p>
        </w:tc>
        <w:tc>
          <w:tcPr>
            <w:tcW w:w="135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Балл</w:t>
            </w:r>
          </w:p>
        </w:tc>
      </w:tr>
      <w:tr w:rsidR="008B4D0A" w:rsidRPr="004D1C5F" w:rsidTr="008B4D0A">
        <w:trPr>
          <w:trHeight w:val="1"/>
        </w:trPr>
        <w:tc>
          <w:tcPr>
            <w:tcW w:w="16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Низкий</w:t>
            </w:r>
          </w:p>
        </w:tc>
        <w:tc>
          <w:tcPr>
            <w:tcW w:w="655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roofErr w:type="gramStart"/>
            <w:r>
              <w:rPr>
                <w:rFonts w:ascii="Times New Roman" w:hAnsi="Times New Roman"/>
                <w:sz w:val="24"/>
                <w:szCs w:val="24"/>
              </w:rPr>
              <w:t>Обу</w:t>
            </w:r>
            <w:r w:rsidRPr="004D1C5F">
              <w:rPr>
                <w:rFonts w:ascii="Times New Roman" w:hAnsi="Times New Roman"/>
                <w:sz w:val="24"/>
                <w:szCs w:val="24"/>
              </w:rPr>
              <w:t>ча</w:t>
            </w:r>
            <w:r>
              <w:rPr>
                <w:rFonts w:ascii="Times New Roman" w:hAnsi="Times New Roman"/>
                <w:sz w:val="24"/>
                <w:szCs w:val="24"/>
              </w:rPr>
              <w:t>ю</w:t>
            </w:r>
            <w:r w:rsidRPr="004D1C5F">
              <w:rPr>
                <w:rFonts w:ascii="Times New Roman" w:hAnsi="Times New Roman"/>
                <w:sz w:val="24"/>
                <w:szCs w:val="24"/>
              </w:rPr>
              <w:t>щийся</w:t>
            </w:r>
            <w:proofErr w:type="gramEnd"/>
            <w:r w:rsidRPr="004D1C5F">
              <w:rPr>
                <w:rFonts w:ascii="Times New Roman" w:hAnsi="Times New Roman"/>
                <w:sz w:val="24"/>
                <w:szCs w:val="24"/>
              </w:rPr>
              <w:t xml:space="preserve"> узнает отдельные изученные способы действий, но умеет применять только для известных типовых ситуаций. Может испытывать серьезные трудности в процессе обучения, ему необходимы компенсирующие занятия по освоению всех </w:t>
            </w:r>
            <w:proofErr w:type="spellStart"/>
            <w:r w:rsidRPr="004D1C5F">
              <w:rPr>
                <w:rFonts w:ascii="Times New Roman" w:hAnsi="Times New Roman"/>
                <w:sz w:val="24"/>
                <w:szCs w:val="24"/>
              </w:rPr>
              <w:t>общеучебных</w:t>
            </w:r>
            <w:proofErr w:type="spellEnd"/>
            <w:r w:rsidRPr="004D1C5F">
              <w:rPr>
                <w:rFonts w:ascii="Times New Roman" w:hAnsi="Times New Roman"/>
                <w:sz w:val="24"/>
                <w:szCs w:val="24"/>
              </w:rPr>
              <w:t xml:space="preserve"> умений</w:t>
            </w:r>
          </w:p>
        </w:tc>
        <w:tc>
          <w:tcPr>
            <w:tcW w:w="135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0–9</w:t>
            </w:r>
          </w:p>
        </w:tc>
      </w:tr>
      <w:tr w:rsidR="008B4D0A" w:rsidRPr="004D1C5F" w:rsidTr="008B4D0A">
        <w:trPr>
          <w:trHeight w:val="1"/>
        </w:trPr>
        <w:tc>
          <w:tcPr>
            <w:tcW w:w="16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Средний</w:t>
            </w:r>
          </w:p>
        </w:tc>
        <w:tc>
          <w:tcPr>
            <w:tcW w:w="655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roofErr w:type="gramStart"/>
            <w:r>
              <w:rPr>
                <w:rFonts w:ascii="Times New Roman" w:hAnsi="Times New Roman"/>
                <w:sz w:val="24"/>
                <w:szCs w:val="24"/>
              </w:rPr>
              <w:t>Обу</w:t>
            </w:r>
            <w:r w:rsidRPr="004D1C5F">
              <w:rPr>
                <w:rFonts w:ascii="Times New Roman" w:hAnsi="Times New Roman"/>
                <w:sz w:val="24"/>
                <w:szCs w:val="24"/>
              </w:rPr>
              <w:t>ча</w:t>
            </w:r>
            <w:r>
              <w:rPr>
                <w:rFonts w:ascii="Times New Roman" w:hAnsi="Times New Roman"/>
                <w:sz w:val="24"/>
                <w:szCs w:val="24"/>
              </w:rPr>
              <w:t>ю</w:t>
            </w:r>
            <w:r w:rsidRPr="004D1C5F">
              <w:rPr>
                <w:rFonts w:ascii="Times New Roman" w:hAnsi="Times New Roman"/>
                <w:sz w:val="24"/>
                <w:szCs w:val="24"/>
              </w:rPr>
              <w:t>щийся</w:t>
            </w:r>
            <w:proofErr w:type="gramEnd"/>
            <w:r w:rsidRPr="004D1C5F">
              <w:rPr>
                <w:rFonts w:ascii="Times New Roman" w:hAnsi="Times New Roman"/>
                <w:sz w:val="24"/>
                <w:szCs w:val="24"/>
              </w:rPr>
              <w:t xml:space="preserve"> справляется с применением проверяемых способов деятельности в несложных ситуациях, осмысленно использует изученные алгоритмы действий на уровне их применения. При фиксации уровня необходим анализ выполнения учащимся каждой группы заданий, чтобы выявить трудности в освоении способов действий и провести целенаправленную коррекцию</w:t>
            </w:r>
          </w:p>
        </w:tc>
        <w:tc>
          <w:tcPr>
            <w:tcW w:w="135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10–18</w:t>
            </w:r>
          </w:p>
        </w:tc>
      </w:tr>
      <w:tr w:rsidR="008B4D0A" w:rsidRPr="004D1C5F" w:rsidTr="008B4D0A">
        <w:trPr>
          <w:trHeight w:val="1"/>
        </w:trPr>
        <w:tc>
          <w:tcPr>
            <w:tcW w:w="16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Повышенный</w:t>
            </w:r>
          </w:p>
        </w:tc>
        <w:tc>
          <w:tcPr>
            <w:tcW w:w="655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roofErr w:type="gramStart"/>
            <w:r>
              <w:rPr>
                <w:rFonts w:ascii="Times New Roman" w:hAnsi="Times New Roman"/>
                <w:sz w:val="24"/>
                <w:szCs w:val="24"/>
              </w:rPr>
              <w:t>Обу</w:t>
            </w:r>
            <w:r w:rsidRPr="004D1C5F">
              <w:rPr>
                <w:rFonts w:ascii="Times New Roman" w:hAnsi="Times New Roman"/>
                <w:sz w:val="24"/>
                <w:szCs w:val="24"/>
              </w:rPr>
              <w:t>ча</w:t>
            </w:r>
            <w:r>
              <w:rPr>
                <w:rFonts w:ascii="Times New Roman" w:hAnsi="Times New Roman"/>
                <w:sz w:val="24"/>
                <w:szCs w:val="24"/>
              </w:rPr>
              <w:t>ю</w:t>
            </w:r>
            <w:r w:rsidRPr="004D1C5F">
              <w:rPr>
                <w:rFonts w:ascii="Times New Roman" w:hAnsi="Times New Roman"/>
                <w:sz w:val="24"/>
                <w:szCs w:val="24"/>
              </w:rPr>
              <w:t>щийся</w:t>
            </w:r>
            <w:proofErr w:type="gramEnd"/>
            <w:r w:rsidRPr="004D1C5F">
              <w:rPr>
                <w:rFonts w:ascii="Times New Roman" w:hAnsi="Times New Roman"/>
                <w:sz w:val="24"/>
                <w:szCs w:val="24"/>
              </w:rPr>
              <w:t xml:space="preserve"> владеет проверяемыми способами деятельности, может комбинировать изученные алгоритмы в соответствии с требованиями новой ситуации</w:t>
            </w:r>
          </w:p>
        </w:tc>
        <w:tc>
          <w:tcPr>
            <w:tcW w:w="135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19–27</w:t>
            </w:r>
          </w:p>
        </w:tc>
      </w:tr>
      <w:tr w:rsidR="008B4D0A" w:rsidRPr="004D1C5F" w:rsidTr="008B4D0A">
        <w:trPr>
          <w:trHeight w:val="1"/>
        </w:trPr>
        <w:tc>
          <w:tcPr>
            <w:tcW w:w="16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Высокий</w:t>
            </w:r>
          </w:p>
        </w:tc>
        <w:tc>
          <w:tcPr>
            <w:tcW w:w="655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roofErr w:type="gramStart"/>
            <w:r>
              <w:rPr>
                <w:rFonts w:ascii="Times New Roman" w:hAnsi="Times New Roman"/>
                <w:sz w:val="24"/>
                <w:szCs w:val="24"/>
              </w:rPr>
              <w:t>Обу</w:t>
            </w:r>
            <w:r w:rsidRPr="004D1C5F">
              <w:rPr>
                <w:rFonts w:ascii="Times New Roman" w:hAnsi="Times New Roman"/>
                <w:sz w:val="24"/>
                <w:szCs w:val="24"/>
              </w:rPr>
              <w:t>ча</w:t>
            </w:r>
            <w:r>
              <w:rPr>
                <w:rFonts w:ascii="Times New Roman" w:hAnsi="Times New Roman"/>
                <w:sz w:val="24"/>
                <w:szCs w:val="24"/>
              </w:rPr>
              <w:t>ю</w:t>
            </w:r>
            <w:r w:rsidRPr="004D1C5F">
              <w:rPr>
                <w:rFonts w:ascii="Times New Roman" w:hAnsi="Times New Roman"/>
                <w:sz w:val="24"/>
                <w:szCs w:val="24"/>
              </w:rPr>
              <w:t>щийся</w:t>
            </w:r>
            <w:proofErr w:type="gramEnd"/>
            <w:r w:rsidRPr="004D1C5F">
              <w:rPr>
                <w:rFonts w:ascii="Times New Roman" w:hAnsi="Times New Roman"/>
                <w:sz w:val="24"/>
                <w:szCs w:val="24"/>
              </w:rPr>
              <w:t xml:space="preserve"> свободно владеет проверяемыми способами деятельности, может комбинировать изученные алгоритмы в соответствии с требованиями новой ситуации, составлять собственные новые планы, чтобы решить учебные задачи</w:t>
            </w:r>
          </w:p>
        </w:tc>
        <w:tc>
          <w:tcPr>
            <w:tcW w:w="135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28–36</w:t>
            </w:r>
          </w:p>
        </w:tc>
      </w:tr>
    </w:tbl>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3. Результаты диагностики</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lastRenderedPageBreak/>
        <w:t>Обобщ</w:t>
      </w:r>
      <w:r>
        <w:rPr>
          <w:rFonts w:ascii="Times New Roman" w:hAnsi="Times New Roman"/>
          <w:sz w:val="24"/>
          <w:szCs w:val="24"/>
        </w:rPr>
        <w:t>енные результаты диагностики в 6-7</w:t>
      </w:r>
      <w:r w:rsidRPr="004D1C5F">
        <w:rPr>
          <w:rFonts w:ascii="Times New Roman" w:hAnsi="Times New Roman"/>
          <w:sz w:val="24"/>
          <w:szCs w:val="24"/>
        </w:rPr>
        <w:t>-х классах</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090"/>
        <w:gridCol w:w="972"/>
        <w:gridCol w:w="1019"/>
        <w:gridCol w:w="1898"/>
        <w:gridCol w:w="963"/>
        <w:gridCol w:w="1061"/>
        <w:gridCol w:w="2088"/>
      </w:tblGrid>
      <w:tr w:rsidR="008B4D0A" w:rsidRPr="004D1C5F" w:rsidTr="008B4D0A">
        <w:trPr>
          <w:trHeight w:val="1"/>
          <w:jc w:val="center"/>
        </w:trPr>
        <w:tc>
          <w:tcPr>
            <w:tcW w:w="2545"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Уровень овладения УУД</w:t>
            </w:r>
          </w:p>
        </w:tc>
        <w:tc>
          <w:tcPr>
            <w:tcW w:w="5258"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Количество </w:t>
            </w:r>
            <w:proofErr w:type="gramStart"/>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w:t>
            </w:r>
            <w:proofErr w:type="gramEnd"/>
          </w:p>
        </w:tc>
        <w:tc>
          <w:tcPr>
            <w:tcW w:w="3684"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Процент овладения УУД</w:t>
            </w:r>
          </w:p>
        </w:tc>
      </w:tr>
      <w:tr w:rsidR="008B4D0A" w:rsidRPr="004D1C5F" w:rsidTr="008B4D0A">
        <w:trPr>
          <w:trHeight w:val="1"/>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B4D0A" w:rsidRPr="004D1C5F" w:rsidRDefault="008B4D0A" w:rsidP="008B4D0A">
            <w:pPr>
              <w:spacing w:line="240" w:lineRule="auto"/>
              <w:jc w:val="both"/>
              <w:rPr>
                <w:rFonts w:ascii="Times New Roman" w:hAnsi="Times New Roman"/>
                <w:sz w:val="24"/>
                <w:szCs w:val="24"/>
              </w:rPr>
            </w:pPr>
          </w:p>
        </w:tc>
        <w:tc>
          <w:tcPr>
            <w:tcW w:w="118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6</w:t>
            </w:r>
            <w:r w:rsidRPr="004D1C5F">
              <w:rPr>
                <w:rFonts w:ascii="Times New Roman" w:hAnsi="Times New Roman"/>
                <w:sz w:val="24"/>
                <w:szCs w:val="24"/>
              </w:rPr>
              <w:t xml:space="preserve"> класс</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7</w:t>
            </w:r>
            <w:r w:rsidRPr="004D1C5F">
              <w:rPr>
                <w:rFonts w:ascii="Times New Roman" w:hAnsi="Times New Roman"/>
                <w:sz w:val="24"/>
                <w:szCs w:val="24"/>
              </w:rPr>
              <w:t>класс</w:t>
            </w:r>
          </w:p>
        </w:tc>
        <w:tc>
          <w:tcPr>
            <w:tcW w:w="2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Всего</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6 </w:t>
            </w:r>
            <w:r w:rsidRPr="004D1C5F">
              <w:rPr>
                <w:rFonts w:ascii="Times New Roman" w:hAnsi="Times New Roman"/>
                <w:sz w:val="24"/>
                <w:szCs w:val="24"/>
              </w:rPr>
              <w:t>класс</w:t>
            </w:r>
          </w:p>
        </w:tc>
        <w:tc>
          <w:tcPr>
            <w:tcW w:w="135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7 </w:t>
            </w:r>
            <w:r w:rsidRPr="004D1C5F">
              <w:rPr>
                <w:rFonts w:ascii="Times New Roman" w:hAnsi="Times New Roman"/>
                <w:sz w:val="24"/>
                <w:szCs w:val="24"/>
              </w:rPr>
              <w:t>класс</w:t>
            </w:r>
          </w:p>
        </w:tc>
        <w:tc>
          <w:tcPr>
            <w:tcW w:w="78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Процент от количества </w:t>
            </w:r>
            <w:proofErr w:type="gramStart"/>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w:t>
            </w:r>
            <w:proofErr w:type="gramEnd"/>
            <w:r w:rsidRPr="004D1C5F">
              <w:rPr>
                <w:rFonts w:ascii="Times New Roman" w:hAnsi="Times New Roman"/>
                <w:sz w:val="24"/>
                <w:szCs w:val="24"/>
              </w:rPr>
              <w:t xml:space="preserve"> в параллели</w:t>
            </w:r>
          </w:p>
        </w:tc>
      </w:tr>
      <w:tr w:rsidR="008B4D0A" w:rsidRPr="004D1C5F" w:rsidTr="008B4D0A">
        <w:trPr>
          <w:trHeight w:val="3"/>
          <w:jc w:val="center"/>
        </w:trPr>
        <w:tc>
          <w:tcPr>
            <w:tcW w:w="25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Высокий</w:t>
            </w:r>
          </w:p>
        </w:tc>
        <w:tc>
          <w:tcPr>
            <w:tcW w:w="118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2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135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78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r>
      <w:tr w:rsidR="008B4D0A" w:rsidRPr="004D1C5F" w:rsidTr="008B4D0A">
        <w:trPr>
          <w:trHeight w:val="1"/>
          <w:jc w:val="center"/>
        </w:trPr>
        <w:tc>
          <w:tcPr>
            <w:tcW w:w="25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Повышенный</w:t>
            </w:r>
          </w:p>
        </w:tc>
        <w:tc>
          <w:tcPr>
            <w:tcW w:w="118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2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35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78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r>
      <w:tr w:rsidR="008B4D0A" w:rsidRPr="004D1C5F" w:rsidTr="008B4D0A">
        <w:trPr>
          <w:trHeight w:val="1"/>
          <w:jc w:val="center"/>
        </w:trPr>
        <w:tc>
          <w:tcPr>
            <w:tcW w:w="25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Средний</w:t>
            </w:r>
          </w:p>
        </w:tc>
        <w:tc>
          <w:tcPr>
            <w:tcW w:w="118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2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35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78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100</w:t>
            </w:r>
          </w:p>
        </w:tc>
      </w:tr>
      <w:tr w:rsidR="008B4D0A" w:rsidRPr="004D1C5F" w:rsidTr="008B4D0A">
        <w:trPr>
          <w:trHeight w:val="1"/>
          <w:jc w:val="center"/>
        </w:trPr>
        <w:tc>
          <w:tcPr>
            <w:tcW w:w="254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Низкий</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2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135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c>
          <w:tcPr>
            <w:tcW w:w="25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8B4D0A" w:rsidRPr="004D1C5F" w:rsidRDefault="008B4D0A" w:rsidP="008B4D0A">
            <w:pPr>
              <w:spacing w:line="240" w:lineRule="auto"/>
              <w:jc w:val="both"/>
              <w:rPr>
                <w:rFonts w:ascii="Times New Roman" w:hAnsi="Times New Roman"/>
                <w:sz w:val="24"/>
                <w:szCs w:val="24"/>
              </w:rPr>
            </w:pPr>
          </w:p>
        </w:tc>
      </w:tr>
    </w:tbl>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Всего выполнили работу на 50 процентов и выше </w:t>
      </w:r>
      <w:r>
        <w:rPr>
          <w:rFonts w:ascii="Times New Roman" w:hAnsi="Times New Roman"/>
          <w:sz w:val="24"/>
          <w:szCs w:val="24"/>
        </w:rPr>
        <w:t xml:space="preserve">2 </w:t>
      </w:r>
      <w:r w:rsidRPr="004D1C5F">
        <w:rPr>
          <w:rFonts w:ascii="Times New Roman" w:hAnsi="Times New Roman"/>
          <w:sz w:val="24"/>
          <w:szCs w:val="24"/>
        </w:rPr>
        <w:t>человек</w:t>
      </w:r>
      <w:r>
        <w:rPr>
          <w:rFonts w:ascii="Times New Roman" w:hAnsi="Times New Roman"/>
          <w:sz w:val="24"/>
          <w:szCs w:val="24"/>
        </w:rPr>
        <w:t xml:space="preserve">а </w:t>
      </w:r>
      <w:r w:rsidRPr="004D1C5F">
        <w:rPr>
          <w:rFonts w:ascii="Times New Roman" w:hAnsi="Times New Roman"/>
          <w:sz w:val="24"/>
          <w:szCs w:val="24"/>
        </w:rPr>
        <w:t xml:space="preserve"> (</w:t>
      </w:r>
      <w:r>
        <w:rPr>
          <w:rFonts w:ascii="Times New Roman" w:hAnsi="Times New Roman"/>
          <w:sz w:val="24"/>
          <w:szCs w:val="24"/>
        </w:rPr>
        <w:t>100%). Лучше справилась учен</w:t>
      </w:r>
      <w:r w:rsidRPr="004D1C5F">
        <w:rPr>
          <w:rFonts w:ascii="Times New Roman" w:hAnsi="Times New Roman"/>
          <w:sz w:val="24"/>
          <w:szCs w:val="24"/>
        </w:rPr>
        <w:t>и</w:t>
      </w:r>
      <w:r>
        <w:rPr>
          <w:rFonts w:ascii="Times New Roman" w:hAnsi="Times New Roman"/>
          <w:sz w:val="24"/>
          <w:szCs w:val="24"/>
        </w:rPr>
        <w:t xml:space="preserve">ца 6 </w:t>
      </w:r>
      <w:r w:rsidRPr="004D1C5F">
        <w:rPr>
          <w:rFonts w:ascii="Times New Roman" w:hAnsi="Times New Roman"/>
          <w:sz w:val="24"/>
          <w:szCs w:val="24"/>
        </w:rPr>
        <w:t xml:space="preserve"> класса</w:t>
      </w:r>
      <w:r>
        <w:rPr>
          <w:rFonts w:ascii="Times New Roman" w:hAnsi="Times New Roman"/>
          <w:sz w:val="24"/>
          <w:szCs w:val="24"/>
        </w:rPr>
        <w:t xml:space="preserve">. </w:t>
      </w:r>
      <w:r w:rsidRPr="004D1C5F">
        <w:rPr>
          <w:rFonts w:ascii="Times New Roman" w:hAnsi="Times New Roman"/>
          <w:sz w:val="24"/>
          <w:szCs w:val="24"/>
        </w:rPr>
        <w:t xml:space="preserve"> </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Лучше всего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щиеся овладели умением обобщать информацию из разных частей текста, из разных текстов оценивать достоверность информации на основе имеющихся знаний</w:t>
      </w:r>
      <w:r>
        <w:rPr>
          <w:rFonts w:ascii="Times New Roman" w:hAnsi="Times New Roman"/>
          <w:sz w:val="24"/>
          <w:szCs w:val="24"/>
        </w:rPr>
        <w:t xml:space="preserve">. </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Труднее всего удалось освоить умения применять информацию из текста при решении учебно-практических задач сопоставлять различные точки зрения, соотносить позицию автора с собственной точкой зрения, устанавливать сходство и различие в оценках явлений,</w:t>
      </w:r>
      <w:r>
        <w:rPr>
          <w:rFonts w:ascii="Times New Roman" w:hAnsi="Times New Roman"/>
          <w:sz w:val="24"/>
          <w:szCs w:val="24"/>
        </w:rPr>
        <w:t xml:space="preserve"> отраженных в произведении</w:t>
      </w:r>
      <w:r w:rsidRPr="004D1C5F">
        <w:rPr>
          <w:rFonts w:ascii="Times New Roman" w:hAnsi="Times New Roman"/>
          <w:sz w:val="24"/>
          <w:szCs w:val="24"/>
        </w:rPr>
        <w:t>, находить в тексте конкретные сведения, фа</w:t>
      </w:r>
      <w:r>
        <w:rPr>
          <w:rFonts w:ascii="Times New Roman" w:hAnsi="Times New Roman"/>
          <w:sz w:val="24"/>
          <w:szCs w:val="24"/>
        </w:rPr>
        <w:t>кты, заданные в явном виде</w:t>
      </w:r>
      <w:r w:rsidRPr="004D1C5F">
        <w:rPr>
          <w:rFonts w:ascii="Times New Roman" w:hAnsi="Times New Roman"/>
          <w:sz w:val="24"/>
          <w:szCs w:val="24"/>
        </w:rPr>
        <w:t xml:space="preserve">. </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Среди заданий с выбором ответов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щиеся лучше оценили достоверность информации на основе имеющихся знаний и умения соотносить факты с о</w:t>
      </w:r>
      <w:r>
        <w:rPr>
          <w:rFonts w:ascii="Times New Roman" w:hAnsi="Times New Roman"/>
          <w:sz w:val="24"/>
          <w:szCs w:val="24"/>
        </w:rPr>
        <w:t>бщей идеей текста</w:t>
      </w:r>
      <w:r w:rsidRPr="004D1C5F">
        <w:rPr>
          <w:rFonts w:ascii="Times New Roman" w:hAnsi="Times New Roman"/>
          <w:sz w:val="24"/>
          <w:szCs w:val="24"/>
        </w:rPr>
        <w:t>.</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Сложнее удалось интерпретировать произведение исходя из особенностей жанра, стиля, средств художественной выра</w:t>
      </w:r>
      <w:r>
        <w:rPr>
          <w:rFonts w:ascii="Times New Roman" w:hAnsi="Times New Roman"/>
          <w:sz w:val="24"/>
          <w:szCs w:val="24"/>
        </w:rPr>
        <w:t xml:space="preserve">зительности и образной системы. </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Среди заданий с кратким ответом лучше проявили умение устанавливать простые связи, </w:t>
      </w:r>
      <w:r>
        <w:rPr>
          <w:rFonts w:ascii="Times New Roman" w:hAnsi="Times New Roman"/>
          <w:sz w:val="24"/>
          <w:szCs w:val="24"/>
        </w:rPr>
        <w:t xml:space="preserve">не показанные в тексте напрямую. </w:t>
      </w:r>
      <w:r w:rsidRPr="004D1C5F">
        <w:rPr>
          <w:rFonts w:ascii="Times New Roman" w:hAnsi="Times New Roman"/>
          <w:sz w:val="24"/>
          <w:szCs w:val="24"/>
        </w:rPr>
        <w:t>Невнимательное чтение текста не позволило выбрать из предложенных сведений те, которые не соответствуют содержанию.</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Среди заданий с развернутым ответом лучше усвоили умение формулировать выводы, основываясь на тексте; находить аргументы, подтверждающ</w:t>
      </w:r>
      <w:r>
        <w:rPr>
          <w:rFonts w:ascii="Times New Roman" w:hAnsi="Times New Roman"/>
          <w:sz w:val="24"/>
          <w:szCs w:val="24"/>
        </w:rPr>
        <w:t xml:space="preserve">ие вывод. </w:t>
      </w:r>
      <w:r w:rsidRPr="004D1C5F">
        <w:rPr>
          <w:rFonts w:ascii="Times New Roman" w:hAnsi="Times New Roman"/>
          <w:sz w:val="24"/>
          <w:szCs w:val="24"/>
        </w:rPr>
        <w:t>Труднее удалось применять информацию из текста при решении учебно</w:t>
      </w:r>
      <w:r>
        <w:rPr>
          <w:rFonts w:ascii="Times New Roman" w:hAnsi="Times New Roman"/>
          <w:sz w:val="24"/>
          <w:szCs w:val="24"/>
        </w:rPr>
        <w:t>-практических задач</w:t>
      </w:r>
      <w:r w:rsidRPr="004D1C5F">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4. Выводы и рекомендации</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По результатам диагностики выявили, что </w:t>
      </w:r>
      <w:r>
        <w:rPr>
          <w:rFonts w:ascii="Times New Roman" w:hAnsi="Times New Roman"/>
          <w:sz w:val="24"/>
          <w:szCs w:val="24"/>
        </w:rPr>
        <w:t>100</w:t>
      </w:r>
      <w:r w:rsidRPr="004D1C5F">
        <w:rPr>
          <w:rFonts w:ascii="Times New Roman" w:hAnsi="Times New Roman"/>
          <w:sz w:val="24"/>
          <w:szCs w:val="24"/>
        </w:rPr>
        <w:t xml:space="preserve"> процентов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 xml:space="preserve">щихся овладели </w:t>
      </w:r>
      <w:proofErr w:type="spellStart"/>
      <w:r w:rsidRPr="004D1C5F">
        <w:rPr>
          <w:rFonts w:ascii="Times New Roman" w:hAnsi="Times New Roman"/>
          <w:sz w:val="24"/>
          <w:szCs w:val="24"/>
        </w:rPr>
        <w:t>метап</w:t>
      </w:r>
      <w:r>
        <w:rPr>
          <w:rFonts w:ascii="Times New Roman" w:hAnsi="Times New Roman"/>
          <w:sz w:val="24"/>
          <w:szCs w:val="24"/>
        </w:rPr>
        <w:t>редметными</w:t>
      </w:r>
      <w:proofErr w:type="spellEnd"/>
      <w:r>
        <w:rPr>
          <w:rFonts w:ascii="Times New Roman" w:hAnsi="Times New Roman"/>
          <w:sz w:val="24"/>
          <w:szCs w:val="24"/>
        </w:rPr>
        <w:t xml:space="preserve"> умениями на высоком </w:t>
      </w:r>
      <w:r w:rsidRPr="004D1C5F">
        <w:rPr>
          <w:rFonts w:ascii="Times New Roman" w:hAnsi="Times New Roman"/>
          <w:sz w:val="24"/>
          <w:szCs w:val="24"/>
        </w:rPr>
        <w:t>и среднем уровнях. Чтобы повысить уровень освоения УУД, рекомендовано включить в план методической работы школы на 20</w:t>
      </w:r>
      <w:r>
        <w:rPr>
          <w:rFonts w:ascii="Times New Roman" w:hAnsi="Times New Roman"/>
          <w:sz w:val="24"/>
          <w:szCs w:val="24"/>
        </w:rPr>
        <w:t>21-2022</w:t>
      </w:r>
      <w:r w:rsidRPr="004D1C5F">
        <w:rPr>
          <w:rFonts w:ascii="Times New Roman" w:hAnsi="Times New Roman"/>
          <w:sz w:val="24"/>
          <w:szCs w:val="24"/>
        </w:rPr>
        <w:t xml:space="preserve"> учебный год мероприятия:</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lastRenderedPageBreak/>
        <w:t>1. Провести систему открытых занятий по применению информации из текстов при решении учебно-практических задач. Для этого на методических объединениях разработать задания по разным предметам.</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2. Включить в уроки задания по нахождению в тексте сведений, фактов, отражающих его содержание, во внеурочные занятия 5–7-х классов, чтобы сформировать умения работать с информацией.</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w:t>
      </w:r>
      <w:r w:rsidRPr="004D1C5F">
        <w:rPr>
          <w:rFonts w:ascii="Times New Roman" w:hAnsi="Times New Roman"/>
          <w:sz w:val="24"/>
          <w:szCs w:val="24"/>
        </w:rPr>
        <w:t xml:space="preserve">. Включить в план </w:t>
      </w:r>
      <w:proofErr w:type="spellStart"/>
      <w:r w:rsidRPr="004D1C5F">
        <w:rPr>
          <w:rFonts w:ascii="Times New Roman" w:hAnsi="Times New Roman"/>
          <w:sz w:val="24"/>
          <w:szCs w:val="24"/>
        </w:rPr>
        <w:t>внутришкольного</w:t>
      </w:r>
      <w:proofErr w:type="spellEnd"/>
      <w:r w:rsidRPr="004D1C5F">
        <w:rPr>
          <w:rFonts w:ascii="Times New Roman" w:hAnsi="Times New Roman"/>
          <w:sz w:val="24"/>
          <w:szCs w:val="24"/>
        </w:rPr>
        <w:t xml:space="preserve"> контроля качества проведение повторных </w:t>
      </w:r>
      <w:proofErr w:type="spellStart"/>
      <w:r w:rsidRPr="004D1C5F">
        <w:rPr>
          <w:rFonts w:ascii="Times New Roman" w:hAnsi="Times New Roman"/>
          <w:sz w:val="24"/>
          <w:szCs w:val="24"/>
        </w:rPr>
        <w:t>метапредметных</w:t>
      </w:r>
      <w:proofErr w:type="spellEnd"/>
      <w:r w:rsidRPr="004D1C5F">
        <w:rPr>
          <w:rFonts w:ascii="Times New Roman" w:hAnsi="Times New Roman"/>
          <w:sz w:val="24"/>
          <w:szCs w:val="24"/>
        </w:rPr>
        <w:t xml:space="preserve"> диагностических работ в на</w:t>
      </w:r>
      <w:r>
        <w:rPr>
          <w:rFonts w:ascii="Times New Roman" w:hAnsi="Times New Roman"/>
          <w:sz w:val="24"/>
          <w:szCs w:val="24"/>
        </w:rPr>
        <w:t>чале 2021-2022</w:t>
      </w:r>
      <w:r w:rsidRPr="004D1C5F">
        <w:rPr>
          <w:rFonts w:ascii="Times New Roman" w:hAnsi="Times New Roman"/>
          <w:sz w:val="24"/>
          <w:szCs w:val="24"/>
        </w:rPr>
        <w:t xml:space="preserve"> учебного года в </w:t>
      </w:r>
      <w:r>
        <w:rPr>
          <w:rFonts w:ascii="Times New Roman" w:hAnsi="Times New Roman"/>
          <w:sz w:val="24"/>
          <w:szCs w:val="24"/>
        </w:rPr>
        <w:t>8 классе</w:t>
      </w:r>
      <w:r w:rsidRPr="004D1C5F">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w:t>
      </w:r>
      <w:r w:rsidRPr="004D1C5F">
        <w:rPr>
          <w:rFonts w:ascii="Times New Roman" w:hAnsi="Times New Roman"/>
          <w:sz w:val="24"/>
          <w:szCs w:val="24"/>
        </w:rPr>
        <w:t>. Провести сравнительный анализ результатов проведенной работы с результатами запланированной работы.</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Выводы по разделу и рекомендации</w:t>
      </w:r>
      <w:r>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Снижена активность и мотивация </w:t>
      </w:r>
      <w:proofErr w:type="gramStart"/>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w:t>
      </w:r>
      <w:proofErr w:type="gramEnd"/>
      <w:r w:rsidRPr="004D1C5F">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Отсутствует деятельность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 по самостоятельному поиску и получению новых знаний.</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Обеспечить включение в урок игровых, занимательных заданий, а также заданий с применением ИКТ.</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Обеспечить включение в содержание урока творческих учебных заданий, создание проблемных ситуаций для развития самостоятельности и исследовательских навыков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w:t>
      </w:r>
    </w:p>
    <w:p w:rsidR="008B4D0A" w:rsidRPr="00591577" w:rsidRDefault="008B4D0A" w:rsidP="008B4D0A">
      <w:pPr>
        <w:spacing w:line="240" w:lineRule="auto"/>
        <w:jc w:val="both"/>
        <w:rPr>
          <w:rFonts w:ascii="Times New Roman" w:hAnsi="Times New Roman"/>
          <w:b/>
          <w:sz w:val="24"/>
          <w:szCs w:val="24"/>
        </w:rPr>
      </w:pPr>
      <w:r w:rsidRPr="00591577">
        <w:rPr>
          <w:rFonts w:ascii="Times New Roman" w:hAnsi="Times New Roman"/>
          <w:b/>
          <w:sz w:val="24"/>
          <w:szCs w:val="24"/>
        </w:rPr>
        <w:t>5. Анализ  реализации рабочих программ учебных  предметов, курсов, дисциплин и учебных  планов</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5"/>
        <w:gridCol w:w="842"/>
        <w:gridCol w:w="1276"/>
        <w:gridCol w:w="1010"/>
        <w:gridCol w:w="1441"/>
        <w:gridCol w:w="860"/>
        <w:gridCol w:w="1084"/>
        <w:gridCol w:w="1559"/>
      </w:tblGrid>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Ф.И.О. учителя</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 xml:space="preserve">Класс </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proofErr w:type="gramStart"/>
            <w:r w:rsidRPr="00150091">
              <w:rPr>
                <w:rFonts w:ascii="Times New Roman" w:hAnsi="Times New Roman"/>
              </w:rPr>
              <w:t>Количест-во</w:t>
            </w:r>
            <w:proofErr w:type="spellEnd"/>
            <w:proofErr w:type="gramEnd"/>
            <w:r w:rsidRPr="00150091">
              <w:rPr>
                <w:rFonts w:ascii="Times New Roman" w:hAnsi="Times New Roman"/>
              </w:rPr>
              <w:t xml:space="preserve"> часов по плану</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proofErr w:type="gramStart"/>
            <w:r w:rsidRPr="00150091">
              <w:rPr>
                <w:rFonts w:ascii="Times New Roman" w:hAnsi="Times New Roman"/>
              </w:rPr>
              <w:t>Факти-чески</w:t>
            </w:r>
            <w:proofErr w:type="spellEnd"/>
            <w:proofErr w:type="gramEnd"/>
            <w:r w:rsidRPr="00150091">
              <w:rPr>
                <w:rFonts w:ascii="Times New Roman" w:hAnsi="Times New Roman"/>
              </w:rPr>
              <w:t xml:space="preserve"> выдано</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proofErr w:type="gramStart"/>
            <w:r w:rsidRPr="00150091">
              <w:rPr>
                <w:rFonts w:ascii="Times New Roman" w:hAnsi="Times New Roman"/>
              </w:rPr>
              <w:t>Практичес-кая</w:t>
            </w:r>
            <w:proofErr w:type="spellEnd"/>
            <w:proofErr w:type="gramEnd"/>
            <w:r w:rsidRPr="00150091">
              <w:rPr>
                <w:rFonts w:ascii="Times New Roman" w:hAnsi="Times New Roman"/>
              </w:rPr>
              <w:t xml:space="preserve"> часть по плану</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 xml:space="preserve">Фактически </w:t>
            </w:r>
            <w:proofErr w:type="spellStart"/>
            <w:proofErr w:type="gramStart"/>
            <w:r w:rsidRPr="00150091">
              <w:rPr>
                <w:rFonts w:ascii="Times New Roman" w:hAnsi="Times New Roman"/>
              </w:rPr>
              <w:t>выда-но</w:t>
            </w:r>
            <w:proofErr w:type="spellEnd"/>
            <w:proofErr w:type="gramEnd"/>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Разность</w:t>
            </w:r>
          </w:p>
          <w:p w:rsidR="008B4D0A" w:rsidRPr="00150091" w:rsidRDefault="008B4D0A" w:rsidP="008B4D0A">
            <w:pPr>
              <w:jc w:val="both"/>
              <w:rPr>
                <w:rFonts w:ascii="Times New Roman" w:hAnsi="Times New Roman"/>
              </w:rPr>
            </w:pPr>
            <w:r w:rsidRPr="00150091">
              <w:rPr>
                <w:rFonts w:ascii="Times New Roman" w:hAnsi="Times New Roman"/>
              </w:rPr>
              <w:t>+ или -</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 xml:space="preserve">Причины </w:t>
            </w:r>
            <w:r>
              <w:rPr>
                <w:rFonts w:ascii="Times New Roman" w:hAnsi="Times New Roman"/>
              </w:rPr>
              <w:t xml:space="preserve">расхождения в кол-ве часов по плану и фактически выданных  </w:t>
            </w: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Русский язык</w:t>
            </w:r>
          </w:p>
        </w:tc>
      </w:tr>
      <w:tr w:rsidR="008B4D0A" w:rsidRPr="00150091" w:rsidTr="008B4D0A">
        <w:trPr>
          <w:trHeight w:val="591"/>
        </w:trPr>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Константинова Э.А.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132</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118</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-14</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Адаптационный период</w:t>
            </w:r>
            <w:r>
              <w:rPr>
                <w:rFonts w:ascii="Times New Roman" w:hAnsi="Times New Roman"/>
              </w:rPr>
              <w:t>,</w:t>
            </w:r>
            <w:r w:rsidRPr="00150091">
              <w:rPr>
                <w:rFonts w:ascii="Times New Roman" w:hAnsi="Times New Roman"/>
              </w:rPr>
              <w:t xml:space="preserve"> </w:t>
            </w:r>
            <w:r>
              <w:rPr>
                <w:rFonts w:ascii="Times New Roman" w:hAnsi="Times New Roman"/>
              </w:rPr>
              <w:t>п</w:t>
            </w:r>
            <w:r w:rsidRPr="00150091">
              <w:rPr>
                <w:rFonts w:ascii="Times New Roman" w:hAnsi="Times New Roman"/>
              </w:rPr>
              <w:t>раздничные дни</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Н.М.</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136</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121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К-6</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К-6</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-15</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rPr>
          <w:trHeight w:val="556"/>
        </w:trPr>
        <w:tc>
          <w:tcPr>
            <w:tcW w:w="2135"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r w:rsidRPr="00150091">
              <w:rPr>
                <w:rFonts w:ascii="Times New Roman" w:hAnsi="Times New Roman"/>
              </w:rPr>
              <w:t>Тихонова Н.М.</w:t>
            </w:r>
          </w:p>
          <w:p w:rsidR="008B4D0A" w:rsidRPr="00150091" w:rsidRDefault="008B4D0A" w:rsidP="008B4D0A">
            <w:pPr>
              <w:jc w:val="both"/>
              <w:rPr>
                <w:rFonts w:ascii="Times New Roman" w:hAnsi="Times New Roman"/>
              </w:rPr>
            </w:pP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136</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121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К-9</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-15</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Прохорцова</w:t>
            </w:r>
            <w:proofErr w:type="spellEnd"/>
            <w:r w:rsidRPr="00150091">
              <w:rPr>
                <w:rFonts w:ascii="Times New Roman" w:hAnsi="Times New Roman"/>
              </w:rPr>
              <w:t xml:space="preserve"> И.Н.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136</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124</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К-9</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К-9</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-12</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Белоногова М.В.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170</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152</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-18</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roofErr w:type="spellStart"/>
            <w:r w:rsidRPr="00150091">
              <w:rPr>
                <w:rFonts w:ascii="Times New Roman" w:hAnsi="Times New Roman"/>
              </w:rPr>
              <w:t>Прохорцова</w:t>
            </w:r>
            <w:proofErr w:type="spellEnd"/>
            <w:r w:rsidRPr="00150091">
              <w:rPr>
                <w:rFonts w:ascii="Times New Roman" w:hAnsi="Times New Roman"/>
              </w:rPr>
              <w:t xml:space="preserve"> И.Н.</w:t>
            </w:r>
          </w:p>
          <w:p w:rsidR="008B4D0A" w:rsidRPr="00150091" w:rsidRDefault="008B4D0A" w:rsidP="008B4D0A">
            <w:pPr>
              <w:jc w:val="both"/>
              <w:rPr>
                <w:rFonts w:ascii="Times New Roman" w:hAnsi="Times New Roman"/>
              </w:rPr>
            </w:pP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lastRenderedPageBreak/>
              <w:t>6</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170</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152</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К-9</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К-9</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-18</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lastRenderedPageBreak/>
              <w:t>Прохорцова</w:t>
            </w:r>
            <w:proofErr w:type="spellEnd"/>
            <w:r w:rsidRPr="00150091">
              <w:rPr>
                <w:rFonts w:ascii="Times New Roman" w:hAnsi="Times New Roman"/>
              </w:rPr>
              <w:t xml:space="preserve"> И.Н.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136</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121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-15</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Белоногова М.В.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Прохорцова</w:t>
            </w:r>
            <w:proofErr w:type="spellEnd"/>
            <w:r w:rsidRPr="00150091">
              <w:rPr>
                <w:rFonts w:ascii="Times New Roman" w:hAnsi="Times New Roman"/>
              </w:rPr>
              <w:t xml:space="preserve"> И.Н.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60</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-8</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Родной язык</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Константинова Э.А.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-8</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Адаптационный период</w:t>
            </w:r>
            <w:r>
              <w:rPr>
                <w:rFonts w:ascii="Times New Roman" w:hAnsi="Times New Roman"/>
              </w:rPr>
              <w:t>, п</w:t>
            </w:r>
            <w:r w:rsidRPr="00150091">
              <w:rPr>
                <w:rFonts w:ascii="Times New Roman" w:hAnsi="Times New Roman"/>
              </w:rPr>
              <w:t>раздничные дни</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Н.М.</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15</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w:t>
            </w:r>
            <w:r>
              <w:rPr>
                <w:rFonts w:ascii="Times New Roman" w:hAnsi="Times New Roman"/>
              </w:rPr>
              <w:t>1</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w:t>
            </w:r>
            <w:r>
              <w:rPr>
                <w:rFonts w:ascii="Times New Roman" w:hAnsi="Times New Roman"/>
              </w:rPr>
              <w:t>1</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Н.М.</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15</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w:t>
            </w:r>
            <w:r>
              <w:rPr>
                <w:rFonts w:ascii="Times New Roman" w:hAnsi="Times New Roman"/>
              </w:rPr>
              <w:t>1</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w:t>
            </w:r>
            <w:r>
              <w:rPr>
                <w:rFonts w:ascii="Times New Roman" w:hAnsi="Times New Roman"/>
              </w:rPr>
              <w:t>1</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Константинова Э.А.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w:t>
            </w:r>
            <w:r>
              <w:rPr>
                <w:rFonts w:ascii="Times New Roman" w:hAnsi="Times New Roman"/>
              </w:rPr>
              <w:t>1</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w:t>
            </w:r>
            <w:proofErr w:type="gramStart"/>
            <w:r>
              <w:rPr>
                <w:rFonts w:ascii="Times New Roman" w:hAnsi="Times New Roman"/>
              </w:rPr>
              <w:t>1</w:t>
            </w:r>
            <w:proofErr w:type="gramEnd"/>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Белоногова М.В.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14</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К-2</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К-2</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Прохорцова</w:t>
            </w:r>
            <w:proofErr w:type="spellEnd"/>
            <w:r w:rsidRPr="00150091">
              <w:rPr>
                <w:rFonts w:ascii="Times New Roman" w:hAnsi="Times New Roman"/>
              </w:rPr>
              <w:t xml:space="preserve"> И.Н.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15</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К-2</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К-2</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Прохорцова</w:t>
            </w:r>
            <w:proofErr w:type="spellEnd"/>
            <w:r w:rsidRPr="00150091">
              <w:rPr>
                <w:rFonts w:ascii="Times New Roman" w:hAnsi="Times New Roman"/>
              </w:rPr>
              <w:t xml:space="preserve"> И.Н.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15</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К-2</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К-2</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Белоногова М.В.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15</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К-2</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К-2</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Литературное чтение/ литература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Константинова Э.А.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132</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109</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-23</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Адаптационный период</w:t>
            </w:r>
            <w:r>
              <w:rPr>
                <w:rFonts w:ascii="Times New Roman" w:hAnsi="Times New Roman"/>
              </w:rPr>
              <w:t>, п</w:t>
            </w:r>
            <w:r w:rsidRPr="00150091">
              <w:rPr>
                <w:rFonts w:ascii="Times New Roman" w:hAnsi="Times New Roman"/>
              </w:rPr>
              <w:t>раздничные дни</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r w:rsidRPr="00150091">
              <w:rPr>
                <w:rFonts w:ascii="Times New Roman" w:hAnsi="Times New Roman"/>
              </w:rPr>
              <w:t>Тихонова Н.М.</w:t>
            </w:r>
          </w:p>
          <w:p w:rsidR="008B4D0A" w:rsidRPr="00150091" w:rsidRDefault="008B4D0A" w:rsidP="008B4D0A">
            <w:pPr>
              <w:jc w:val="both"/>
              <w:rPr>
                <w:rFonts w:ascii="Times New Roman" w:hAnsi="Times New Roman"/>
              </w:rPr>
            </w:pP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136</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122</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-14</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r w:rsidRPr="00150091">
              <w:rPr>
                <w:rFonts w:ascii="Times New Roman" w:hAnsi="Times New Roman"/>
              </w:rPr>
              <w:t>Тихонова Н.М.</w:t>
            </w:r>
          </w:p>
          <w:p w:rsidR="008B4D0A" w:rsidRPr="00150091" w:rsidRDefault="008B4D0A" w:rsidP="008B4D0A">
            <w:pPr>
              <w:jc w:val="both"/>
              <w:rPr>
                <w:rFonts w:ascii="Times New Roman" w:hAnsi="Times New Roman"/>
              </w:rPr>
            </w:pP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136</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121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-15</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Тельнова К.Н.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Белоногова М.В.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Прохорцова</w:t>
            </w:r>
            <w:proofErr w:type="spellEnd"/>
            <w:r w:rsidRPr="00150091">
              <w:rPr>
                <w:rFonts w:ascii="Times New Roman" w:hAnsi="Times New Roman"/>
              </w:rPr>
              <w:t xml:space="preserve"> И.Н.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К-6</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К-6</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Прохорцова</w:t>
            </w:r>
            <w:proofErr w:type="spellEnd"/>
            <w:r w:rsidRPr="00150091">
              <w:rPr>
                <w:rFonts w:ascii="Times New Roman" w:hAnsi="Times New Roman"/>
              </w:rPr>
              <w:t xml:space="preserve"> И.Н.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60</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-8</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Белоногова М.В.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92</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lastRenderedPageBreak/>
              <w:t>Прохорцова</w:t>
            </w:r>
            <w:proofErr w:type="spellEnd"/>
            <w:r w:rsidRPr="00150091">
              <w:rPr>
                <w:rFonts w:ascii="Times New Roman" w:hAnsi="Times New Roman"/>
              </w:rPr>
              <w:t xml:space="preserve"> И.Н.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90</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-12</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Литературное чтение на родном языке</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Константинова Э.А.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16</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14</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Адаптационный период</w:t>
            </w:r>
            <w:r>
              <w:rPr>
                <w:rFonts w:ascii="Times New Roman" w:hAnsi="Times New Roman"/>
              </w:rPr>
              <w:t>, п</w:t>
            </w:r>
            <w:r w:rsidRPr="00150091">
              <w:rPr>
                <w:rFonts w:ascii="Times New Roman" w:hAnsi="Times New Roman"/>
              </w:rPr>
              <w:t>раздничные дни</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r w:rsidRPr="00150091">
              <w:rPr>
                <w:rFonts w:ascii="Times New Roman" w:hAnsi="Times New Roman"/>
              </w:rPr>
              <w:t>Тихонова Н.М.</w:t>
            </w:r>
          </w:p>
          <w:p w:rsidR="008B4D0A" w:rsidRPr="00150091" w:rsidRDefault="008B4D0A" w:rsidP="008B4D0A">
            <w:pPr>
              <w:jc w:val="both"/>
              <w:rPr>
                <w:rFonts w:ascii="Times New Roman" w:hAnsi="Times New Roman"/>
              </w:rPr>
            </w:pP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16</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r w:rsidRPr="00150091">
              <w:rPr>
                <w:rFonts w:ascii="Times New Roman" w:hAnsi="Times New Roman"/>
              </w:rPr>
              <w:t>Тихонова Н.М.</w:t>
            </w:r>
          </w:p>
          <w:p w:rsidR="008B4D0A" w:rsidRPr="00150091" w:rsidRDefault="008B4D0A" w:rsidP="008B4D0A">
            <w:pPr>
              <w:jc w:val="both"/>
              <w:rPr>
                <w:rFonts w:ascii="Times New Roman" w:hAnsi="Times New Roman"/>
              </w:rPr>
            </w:pP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16</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Константинова Э.А.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15</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Родная литература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Белоногова М.В.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16</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К-2</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К-2</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Прохорцова</w:t>
            </w:r>
            <w:proofErr w:type="spellEnd"/>
            <w:r w:rsidRPr="00150091">
              <w:rPr>
                <w:rFonts w:ascii="Times New Roman" w:hAnsi="Times New Roman"/>
              </w:rPr>
              <w:t xml:space="preserve"> И.Н.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16</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Прохорцова</w:t>
            </w:r>
            <w:proofErr w:type="spellEnd"/>
            <w:r w:rsidRPr="00150091">
              <w:rPr>
                <w:rFonts w:ascii="Times New Roman" w:hAnsi="Times New Roman"/>
              </w:rPr>
              <w:t xml:space="preserve"> И.Н.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16</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Белоногова М.В.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16</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Иностранный язык (английский)</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Швейндик</w:t>
            </w:r>
            <w:proofErr w:type="spellEnd"/>
            <w:r w:rsidRPr="00150091">
              <w:rPr>
                <w:rFonts w:ascii="Times New Roman" w:hAnsi="Times New Roman"/>
              </w:rPr>
              <w:t xml:space="preserve"> Е.Ю.</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К-5</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К-5</w:t>
            </w:r>
          </w:p>
        </w:tc>
        <w:tc>
          <w:tcPr>
            <w:tcW w:w="1084"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Швейндик</w:t>
            </w:r>
            <w:proofErr w:type="spellEnd"/>
            <w:r w:rsidRPr="00150091">
              <w:rPr>
                <w:rFonts w:ascii="Times New Roman" w:hAnsi="Times New Roman"/>
              </w:rPr>
              <w:t xml:space="preserve"> Е.Ю.</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tc>
        <w:tc>
          <w:tcPr>
            <w:tcW w:w="1084"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Швейндик</w:t>
            </w:r>
            <w:proofErr w:type="spellEnd"/>
            <w:r w:rsidRPr="00150091">
              <w:rPr>
                <w:rFonts w:ascii="Times New Roman" w:hAnsi="Times New Roman"/>
              </w:rPr>
              <w:t xml:space="preserve"> Е.Ю.</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К-6</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К-6</w:t>
            </w:r>
          </w:p>
        </w:tc>
        <w:tc>
          <w:tcPr>
            <w:tcW w:w="1084"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Швейндик</w:t>
            </w:r>
            <w:proofErr w:type="spellEnd"/>
            <w:r w:rsidRPr="00150091">
              <w:rPr>
                <w:rFonts w:ascii="Times New Roman" w:hAnsi="Times New Roman"/>
              </w:rPr>
              <w:t xml:space="preserve"> Е.Ю.</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1084"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Швейндик</w:t>
            </w:r>
            <w:proofErr w:type="spellEnd"/>
            <w:r w:rsidRPr="00150091">
              <w:rPr>
                <w:rFonts w:ascii="Times New Roman" w:hAnsi="Times New Roman"/>
              </w:rPr>
              <w:t xml:space="preserve"> Е.Ю.</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tc>
        <w:tc>
          <w:tcPr>
            <w:tcW w:w="1084"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Швейндик</w:t>
            </w:r>
            <w:proofErr w:type="spellEnd"/>
            <w:r w:rsidRPr="00150091">
              <w:rPr>
                <w:rFonts w:ascii="Times New Roman" w:hAnsi="Times New Roman"/>
              </w:rPr>
              <w:t xml:space="preserve"> Е.Ю.</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К-5</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К-5</w:t>
            </w:r>
          </w:p>
        </w:tc>
        <w:tc>
          <w:tcPr>
            <w:tcW w:w="1084"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Швейндик</w:t>
            </w:r>
            <w:proofErr w:type="spellEnd"/>
            <w:r w:rsidRPr="00150091">
              <w:rPr>
                <w:rFonts w:ascii="Times New Roman" w:hAnsi="Times New Roman"/>
              </w:rPr>
              <w:t xml:space="preserve"> Е.Ю.</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К-5</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К-5</w:t>
            </w:r>
          </w:p>
        </w:tc>
        <w:tc>
          <w:tcPr>
            <w:tcW w:w="1084"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Швейндик</w:t>
            </w:r>
            <w:proofErr w:type="spellEnd"/>
            <w:r w:rsidRPr="00150091">
              <w:rPr>
                <w:rFonts w:ascii="Times New Roman" w:hAnsi="Times New Roman"/>
              </w:rPr>
              <w:t xml:space="preserve"> Е.Ю.</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К-10</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К-10</w:t>
            </w:r>
          </w:p>
        </w:tc>
        <w:tc>
          <w:tcPr>
            <w:tcW w:w="1084"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Иностранный язык (немецкий)</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Белоногова М.В.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30</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xml:space="preserve">, дополнительные выходные по </w:t>
            </w:r>
            <w:r>
              <w:rPr>
                <w:rFonts w:ascii="Times New Roman" w:hAnsi="Times New Roman"/>
              </w:rPr>
              <w:lastRenderedPageBreak/>
              <w:t>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Белоногова М.В.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Белоногова М.В.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30</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lastRenderedPageBreak/>
              <w:t>Белоногова М.В.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lastRenderedPageBreak/>
              <w:t>Математика / алгебра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Константинова Э.А.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132</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114</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-18</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Адаптационный период</w:t>
            </w:r>
            <w:r>
              <w:rPr>
                <w:rFonts w:ascii="Times New Roman" w:hAnsi="Times New Roman"/>
              </w:rPr>
              <w:t>, п</w:t>
            </w:r>
            <w:r w:rsidRPr="00150091">
              <w:rPr>
                <w:rFonts w:ascii="Times New Roman" w:hAnsi="Times New Roman"/>
              </w:rPr>
              <w:t>раздничные дни</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Н.М.</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136</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121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К-6</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К-6</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-15</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Н.М.</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136</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121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К-9</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К-9</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-15</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Очкасова</w:t>
            </w:r>
            <w:proofErr w:type="spellEnd"/>
            <w:r w:rsidRPr="00150091">
              <w:rPr>
                <w:rFonts w:ascii="Times New Roman" w:hAnsi="Times New Roman"/>
              </w:rPr>
              <w:t xml:space="preserve"> Н.А.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136</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125</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К-12</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К-12</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Сахно Л.Н.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170</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156</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К-11</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К-11</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-14</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Очкасова</w:t>
            </w:r>
            <w:proofErr w:type="spellEnd"/>
            <w:r w:rsidRPr="00150091">
              <w:rPr>
                <w:rFonts w:ascii="Times New Roman" w:hAnsi="Times New Roman"/>
              </w:rPr>
              <w:t xml:space="preserve"> Н.А.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170</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156</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К-12</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К-12</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-14</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Очкасова</w:t>
            </w:r>
            <w:proofErr w:type="spellEnd"/>
            <w:r w:rsidRPr="00150091">
              <w:rPr>
                <w:rFonts w:ascii="Times New Roman" w:hAnsi="Times New Roman"/>
              </w:rPr>
              <w:t xml:space="preserve"> Н.А.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136</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122</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К-10</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К-10</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-14</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Очкасова</w:t>
            </w:r>
            <w:proofErr w:type="spellEnd"/>
            <w:r w:rsidRPr="00150091">
              <w:rPr>
                <w:rFonts w:ascii="Times New Roman" w:hAnsi="Times New Roman"/>
              </w:rPr>
              <w:t xml:space="preserve"> Н.А.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Сахно Л.Н.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136</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122</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-14</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 xml:space="preserve">Геометрия </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Очкасова</w:t>
            </w:r>
            <w:proofErr w:type="spellEnd"/>
            <w:r w:rsidRPr="00150091">
              <w:rPr>
                <w:rFonts w:ascii="Times New Roman" w:hAnsi="Times New Roman"/>
              </w:rPr>
              <w:t xml:space="preserve"> Н.А.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64</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К-5</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К-5</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Очкасова</w:t>
            </w:r>
            <w:proofErr w:type="spellEnd"/>
            <w:r w:rsidRPr="00150091">
              <w:rPr>
                <w:rFonts w:ascii="Times New Roman" w:hAnsi="Times New Roman"/>
              </w:rPr>
              <w:t xml:space="preserve"> Н.А.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К-7</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К-7</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Сахно Л.Н.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59</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Информатика и ИКТ</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Сахно Л.Н.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30</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К-3</w:t>
            </w:r>
          </w:p>
          <w:p w:rsidR="008B4D0A" w:rsidRPr="00150091" w:rsidRDefault="008B4D0A" w:rsidP="008B4D0A">
            <w:pPr>
              <w:jc w:val="both"/>
              <w:rPr>
                <w:rFonts w:ascii="Times New Roman" w:hAnsi="Times New Roman"/>
              </w:rPr>
            </w:pPr>
            <w:r w:rsidRPr="00150091">
              <w:rPr>
                <w:rFonts w:ascii="Times New Roman" w:hAnsi="Times New Roman"/>
              </w:rPr>
              <w:t>П-23</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К-3</w:t>
            </w:r>
          </w:p>
          <w:p w:rsidR="008B4D0A" w:rsidRPr="00150091" w:rsidRDefault="008B4D0A" w:rsidP="008B4D0A">
            <w:pPr>
              <w:jc w:val="both"/>
              <w:rPr>
                <w:rFonts w:ascii="Times New Roman" w:hAnsi="Times New Roman"/>
              </w:rPr>
            </w:pPr>
            <w:r w:rsidRPr="00150091">
              <w:rPr>
                <w:rFonts w:ascii="Times New Roman" w:hAnsi="Times New Roman"/>
              </w:rPr>
              <w:t>П-23</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Сахно Л.Н.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60</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К-3</w:t>
            </w:r>
          </w:p>
          <w:p w:rsidR="008B4D0A" w:rsidRPr="00150091" w:rsidRDefault="008B4D0A" w:rsidP="008B4D0A">
            <w:pPr>
              <w:jc w:val="both"/>
              <w:rPr>
                <w:rFonts w:ascii="Times New Roman" w:hAnsi="Times New Roman"/>
              </w:rPr>
            </w:pPr>
            <w:r w:rsidRPr="00150091">
              <w:rPr>
                <w:rFonts w:ascii="Times New Roman" w:hAnsi="Times New Roman"/>
              </w:rPr>
              <w:t>П-12</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К-3</w:t>
            </w:r>
          </w:p>
          <w:p w:rsidR="008B4D0A" w:rsidRPr="00150091" w:rsidRDefault="008B4D0A" w:rsidP="008B4D0A">
            <w:pPr>
              <w:jc w:val="both"/>
              <w:rPr>
                <w:rFonts w:ascii="Times New Roman" w:hAnsi="Times New Roman"/>
              </w:rPr>
            </w:pPr>
            <w:r w:rsidRPr="00150091">
              <w:rPr>
                <w:rFonts w:ascii="Times New Roman" w:hAnsi="Times New Roman"/>
              </w:rPr>
              <w:t>П-12</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-8</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Сахно Л.Н.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58</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П-32</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П-32</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 xml:space="preserve">История России. </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lastRenderedPageBreak/>
              <w:t>Сизинцева</w:t>
            </w:r>
            <w:proofErr w:type="spellEnd"/>
            <w:r w:rsidRPr="00150091">
              <w:rPr>
                <w:rFonts w:ascii="Times New Roman" w:hAnsi="Times New Roman"/>
              </w:rPr>
              <w:t xml:space="preserve"> Т.А.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35</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p w:rsidR="008B4D0A" w:rsidRPr="00150091" w:rsidRDefault="008B4D0A" w:rsidP="008B4D0A">
            <w:pPr>
              <w:jc w:val="both"/>
              <w:rPr>
                <w:rFonts w:ascii="Times New Roman" w:hAnsi="Times New Roman"/>
              </w:rPr>
            </w:pPr>
            <w:r w:rsidRPr="00150091">
              <w:rPr>
                <w:rFonts w:ascii="Times New Roman" w:hAnsi="Times New Roman"/>
              </w:rPr>
              <w:t>П-4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p w:rsidR="008B4D0A" w:rsidRPr="00150091" w:rsidRDefault="008B4D0A" w:rsidP="008B4D0A">
            <w:pPr>
              <w:jc w:val="both"/>
              <w:rPr>
                <w:rFonts w:ascii="Times New Roman" w:hAnsi="Times New Roman"/>
              </w:rPr>
            </w:pPr>
            <w:r w:rsidRPr="00150091">
              <w:rPr>
                <w:rFonts w:ascii="Times New Roman" w:hAnsi="Times New Roman"/>
              </w:rPr>
              <w:t>П-4</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Сизинцева</w:t>
            </w:r>
            <w:proofErr w:type="spellEnd"/>
            <w:r w:rsidRPr="00150091">
              <w:rPr>
                <w:rFonts w:ascii="Times New Roman" w:hAnsi="Times New Roman"/>
              </w:rPr>
              <w:t xml:space="preserve"> Т.А.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40</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37</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К-3</w:t>
            </w:r>
          </w:p>
          <w:p w:rsidR="008B4D0A" w:rsidRPr="00150091" w:rsidRDefault="008B4D0A" w:rsidP="008B4D0A">
            <w:pPr>
              <w:jc w:val="both"/>
              <w:rPr>
                <w:rFonts w:ascii="Times New Roman" w:hAnsi="Times New Roman"/>
              </w:rPr>
            </w:pPr>
            <w:r w:rsidRPr="00150091">
              <w:rPr>
                <w:rFonts w:ascii="Times New Roman" w:hAnsi="Times New Roman"/>
              </w:rPr>
              <w:t>П-2</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К-3</w:t>
            </w:r>
          </w:p>
          <w:p w:rsidR="008B4D0A" w:rsidRPr="00150091" w:rsidRDefault="008B4D0A" w:rsidP="008B4D0A">
            <w:pPr>
              <w:jc w:val="both"/>
              <w:rPr>
                <w:rFonts w:ascii="Times New Roman" w:hAnsi="Times New Roman"/>
              </w:rPr>
            </w:pPr>
            <w:r w:rsidRPr="00150091">
              <w:rPr>
                <w:rFonts w:ascii="Times New Roman" w:hAnsi="Times New Roman"/>
              </w:rPr>
              <w:t>П-2</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Сизинцева</w:t>
            </w:r>
            <w:proofErr w:type="spellEnd"/>
            <w:r w:rsidRPr="00150091">
              <w:rPr>
                <w:rFonts w:ascii="Times New Roman" w:hAnsi="Times New Roman"/>
              </w:rPr>
              <w:t xml:space="preserve"> Т.А.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40</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37</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К-3</w:t>
            </w:r>
          </w:p>
          <w:p w:rsidR="008B4D0A" w:rsidRPr="00150091" w:rsidRDefault="008B4D0A" w:rsidP="008B4D0A">
            <w:pPr>
              <w:jc w:val="both"/>
              <w:rPr>
                <w:rFonts w:ascii="Times New Roman" w:hAnsi="Times New Roman"/>
              </w:rPr>
            </w:pPr>
            <w:r w:rsidRPr="00150091">
              <w:rPr>
                <w:rFonts w:ascii="Times New Roman" w:hAnsi="Times New Roman"/>
              </w:rPr>
              <w:t>П-4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К-3</w:t>
            </w:r>
          </w:p>
          <w:p w:rsidR="008B4D0A" w:rsidRPr="00150091" w:rsidRDefault="008B4D0A" w:rsidP="008B4D0A">
            <w:pPr>
              <w:jc w:val="both"/>
              <w:rPr>
                <w:rFonts w:ascii="Times New Roman" w:hAnsi="Times New Roman"/>
              </w:rPr>
            </w:pPr>
            <w:r w:rsidRPr="00150091">
              <w:rPr>
                <w:rFonts w:ascii="Times New Roman" w:hAnsi="Times New Roman"/>
              </w:rPr>
              <w:t>П-4</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Всеобщая история</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Сизинцева</w:t>
            </w:r>
            <w:proofErr w:type="spellEnd"/>
            <w:r w:rsidRPr="00150091">
              <w:rPr>
                <w:rFonts w:ascii="Times New Roman" w:hAnsi="Times New Roman"/>
              </w:rPr>
              <w:t xml:space="preserve"> Т.А.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К-5</w:t>
            </w:r>
          </w:p>
          <w:p w:rsidR="008B4D0A" w:rsidRPr="00150091" w:rsidRDefault="008B4D0A" w:rsidP="008B4D0A">
            <w:pPr>
              <w:jc w:val="both"/>
              <w:rPr>
                <w:rFonts w:ascii="Times New Roman" w:hAnsi="Times New Roman"/>
              </w:rPr>
            </w:pPr>
            <w:r w:rsidRPr="00150091">
              <w:rPr>
                <w:rFonts w:ascii="Times New Roman" w:hAnsi="Times New Roman"/>
              </w:rPr>
              <w:t>П-8</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К-5</w:t>
            </w:r>
          </w:p>
          <w:p w:rsidR="008B4D0A" w:rsidRPr="00150091" w:rsidRDefault="008B4D0A" w:rsidP="008B4D0A">
            <w:pPr>
              <w:jc w:val="both"/>
              <w:rPr>
                <w:rFonts w:ascii="Times New Roman" w:hAnsi="Times New Roman"/>
              </w:rPr>
            </w:pPr>
            <w:r w:rsidRPr="00150091">
              <w:rPr>
                <w:rFonts w:ascii="Times New Roman" w:hAnsi="Times New Roman"/>
              </w:rPr>
              <w:t>П-8</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Сизинцева</w:t>
            </w:r>
            <w:proofErr w:type="spellEnd"/>
            <w:r w:rsidRPr="00150091">
              <w:rPr>
                <w:rFonts w:ascii="Times New Roman" w:hAnsi="Times New Roman"/>
              </w:rPr>
              <w:t xml:space="preserve"> Т.А.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30</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26</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w:t>
            </w:r>
          </w:p>
          <w:p w:rsidR="008B4D0A" w:rsidRPr="00150091" w:rsidRDefault="008B4D0A" w:rsidP="008B4D0A">
            <w:pPr>
              <w:jc w:val="both"/>
              <w:rPr>
                <w:rFonts w:ascii="Times New Roman" w:hAnsi="Times New Roman"/>
              </w:rPr>
            </w:pPr>
            <w:r w:rsidRPr="00150091">
              <w:rPr>
                <w:rFonts w:ascii="Times New Roman" w:hAnsi="Times New Roman"/>
              </w:rPr>
              <w:t>П-3</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w:t>
            </w:r>
          </w:p>
          <w:p w:rsidR="008B4D0A" w:rsidRPr="00150091" w:rsidRDefault="008B4D0A" w:rsidP="008B4D0A">
            <w:pPr>
              <w:jc w:val="both"/>
              <w:rPr>
                <w:rFonts w:ascii="Times New Roman" w:hAnsi="Times New Roman"/>
              </w:rPr>
            </w:pPr>
            <w:r w:rsidRPr="00150091">
              <w:rPr>
                <w:rFonts w:ascii="Times New Roman" w:hAnsi="Times New Roman"/>
              </w:rPr>
              <w:t>П-3</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Сизинцева</w:t>
            </w:r>
            <w:proofErr w:type="spellEnd"/>
            <w:r w:rsidRPr="00150091">
              <w:rPr>
                <w:rFonts w:ascii="Times New Roman" w:hAnsi="Times New Roman"/>
              </w:rPr>
              <w:t xml:space="preserve"> Т.А.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24</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p w:rsidR="008B4D0A" w:rsidRPr="00150091" w:rsidRDefault="008B4D0A" w:rsidP="008B4D0A">
            <w:pPr>
              <w:jc w:val="both"/>
              <w:rPr>
                <w:rFonts w:ascii="Times New Roman" w:hAnsi="Times New Roman"/>
              </w:rPr>
            </w:pPr>
            <w:r w:rsidRPr="00150091">
              <w:rPr>
                <w:rFonts w:ascii="Times New Roman" w:hAnsi="Times New Roman"/>
              </w:rPr>
              <w:t>П-2</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p w:rsidR="008B4D0A" w:rsidRPr="00150091" w:rsidRDefault="008B4D0A" w:rsidP="008B4D0A">
            <w:pPr>
              <w:jc w:val="both"/>
              <w:rPr>
                <w:rFonts w:ascii="Times New Roman" w:hAnsi="Times New Roman"/>
              </w:rPr>
            </w:pPr>
            <w:r w:rsidRPr="00150091">
              <w:rPr>
                <w:rFonts w:ascii="Times New Roman" w:hAnsi="Times New Roman"/>
              </w:rPr>
              <w:t>П-2</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Сизинцева</w:t>
            </w:r>
            <w:proofErr w:type="spellEnd"/>
            <w:r w:rsidRPr="00150091">
              <w:rPr>
                <w:rFonts w:ascii="Times New Roman" w:hAnsi="Times New Roman"/>
              </w:rPr>
              <w:t xml:space="preserve"> Т.А.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25</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К-3</w:t>
            </w:r>
          </w:p>
          <w:p w:rsidR="008B4D0A" w:rsidRPr="00150091" w:rsidRDefault="008B4D0A" w:rsidP="008B4D0A">
            <w:pPr>
              <w:jc w:val="both"/>
              <w:rPr>
                <w:rFonts w:ascii="Times New Roman" w:hAnsi="Times New Roman"/>
              </w:rPr>
            </w:pPr>
            <w:r w:rsidRPr="00150091">
              <w:rPr>
                <w:rFonts w:ascii="Times New Roman" w:hAnsi="Times New Roman"/>
              </w:rPr>
              <w:t>П-2</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К-3</w:t>
            </w:r>
          </w:p>
          <w:p w:rsidR="008B4D0A" w:rsidRPr="00150091" w:rsidRDefault="008B4D0A" w:rsidP="008B4D0A">
            <w:pPr>
              <w:jc w:val="both"/>
              <w:rPr>
                <w:rFonts w:ascii="Times New Roman" w:hAnsi="Times New Roman"/>
              </w:rPr>
            </w:pPr>
            <w:r w:rsidRPr="00150091">
              <w:rPr>
                <w:rFonts w:ascii="Times New Roman" w:hAnsi="Times New Roman"/>
              </w:rPr>
              <w:t>П-2</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История</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Сизинцева</w:t>
            </w:r>
            <w:proofErr w:type="spellEnd"/>
            <w:r w:rsidRPr="00150091">
              <w:rPr>
                <w:rFonts w:ascii="Times New Roman" w:hAnsi="Times New Roman"/>
              </w:rPr>
              <w:t xml:space="preserve"> Т.А.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Обществознание</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Сизинцева</w:t>
            </w:r>
            <w:proofErr w:type="spellEnd"/>
            <w:r w:rsidRPr="00150091">
              <w:rPr>
                <w:rFonts w:ascii="Times New Roman" w:hAnsi="Times New Roman"/>
              </w:rPr>
              <w:t xml:space="preserve"> Т.А.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p w:rsidR="008B4D0A" w:rsidRPr="00150091" w:rsidRDefault="008B4D0A" w:rsidP="008B4D0A">
            <w:pPr>
              <w:jc w:val="both"/>
              <w:rPr>
                <w:rFonts w:ascii="Times New Roman" w:hAnsi="Times New Roman"/>
              </w:rPr>
            </w:pPr>
            <w:r w:rsidRPr="00150091">
              <w:rPr>
                <w:rFonts w:ascii="Times New Roman" w:hAnsi="Times New Roman"/>
              </w:rPr>
              <w:t>П-3</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p w:rsidR="008B4D0A" w:rsidRPr="00150091" w:rsidRDefault="008B4D0A" w:rsidP="008B4D0A">
            <w:pPr>
              <w:jc w:val="both"/>
              <w:rPr>
                <w:rFonts w:ascii="Times New Roman" w:hAnsi="Times New Roman"/>
              </w:rPr>
            </w:pPr>
            <w:r w:rsidRPr="00150091">
              <w:rPr>
                <w:rFonts w:ascii="Times New Roman" w:hAnsi="Times New Roman"/>
              </w:rPr>
              <w:t>П-3</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Сизинцева</w:t>
            </w:r>
            <w:proofErr w:type="spellEnd"/>
            <w:r w:rsidRPr="00150091">
              <w:rPr>
                <w:rFonts w:ascii="Times New Roman" w:hAnsi="Times New Roman"/>
              </w:rPr>
              <w:t xml:space="preserve"> Т.А.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К-3</w:t>
            </w:r>
          </w:p>
          <w:p w:rsidR="008B4D0A" w:rsidRPr="00150091" w:rsidRDefault="008B4D0A" w:rsidP="008B4D0A">
            <w:pPr>
              <w:jc w:val="both"/>
              <w:rPr>
                <w:rFonts w:ascii="Times New Roman" w:hAnsi="Times New Roman"/>
              </w:rPr>
            </w:pPr>
            <w:r w:rsidRPr="00150091">
              <w:rPr>
                <w:rFonts w:ascii="Times New Roman" w:hAnsi="Times New Roman"/>
              </w:rPr>
              <w:t>П-3</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К-3</w:t>
            </w:r>
          </w:p>
          <w:p w:rsidR="008B4D0A" w:rsidRPr="00150091" w:rsidRDefault="008B4D0A" w:rsidP="008B4D0A">
            <w:pPr>
              <w:jc w:val="both"/>
              <w:rPr>
                <w:rFonts w:ascii="Times New Roman" w:hAnsi="Times New Roman"/>
              </w:rPr>
            </w:pPr>
            <w:r w:rsidRPr="00150091">
              <w:rPr>
                <w:rFonts w:ascii="Times New Roman" w:hAnsi="Times New Roman"/>
              </w:rPr>
              <w:t>П-3</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Сизинцева</w:t>
            </w:r>
            <w:proofErr w:type="spellEnd"/>
            <w:r w:rsidRPr="00150091">
              <w:rPr>
                <w:rFonts w:ascii="Times New Roman" w:hAnsi="Times New Roman"/>
              </w:rPr>
              <w:t xml:space="preserve"> Т.А.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29</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p w:rsidR="008B4D0A" w:rsidRPr="00150091" w:rsidRDefault="008B4D0A" w:rsidP="008B4D0A">
            <w:pPr>
              <w:jc w:val="both"/>
              <w:rPr>
                <w:rFonts w:ascii="Times New Roman" w:hAnsi="Times New Roman"/>
              </w:rPr>
            </w:pPr>
            <w:r w:rsidRPr="00150091">
              <w:rPr>
                <w:rFonts w:ascii="Times New Roman" w:hAnsi="Times New Roman"/>
              </w:rPr>
              <w:lastRenderedPageBreak/>
              <w:t>П-3</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lastRenderedPageBreak/>
              <w:t>К-4</w:t>
            </w:r>
          </w:p>
          <w:p w:rsidR="008B4D0A" w:rsidRPr="00150091" w:rsidRDefault="008B4D0A" w:rsidP="008B4D0A">
            <w:pPr>
              <w:jc w:val="both"/>
              <w:rPr>
                <w:rFonts w:ascii="Times New Roman" w:hAnsi="Times New Roman"/>
              </w:rPr>
            </w:pPr>
            <w:r w:rsidRPr="00150091">
              <w:rPr>
                <w:rFonts w:ascii="Times New Roman" w:hAnsi="Times New Roman"/>
              </w:rPr>
              <w:lastRenderedPageBreak/>
              <w:t>П-3</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lastRenderedPageBreak/>
              <w:t>-5</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lastRenderedPageBreak/>
              <w:t>Сизинцева</w:t>
            </w:r>
            <w:proofErr w:type="spellEnd"/>
            <w:r w:rsidRPr="00150091">
              <w:rPr>
                <w:rFonts w:ascii="Times New Roman" w:hAnsi="Times New Roman"/>
              </w:rPr>
              <w:t xml:space="preserve"> Т.А.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62</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p w:rsidR="008B4D0A" w:rsidRPr="00150091" w:rsidRDefault="008B4D0A" w:rsidP="008B4D0A">
            <w:pPr>
              <w:jc w:val="both"/>
              <w:rPr>
                <w:rFonts w:ascii="Times New Roman" w:hAnsi="Times New Roman"/>
              </w:rPr>
            </w:pPr>
            <w:r w:rsidRPr="00150091">
              <w:rPr>
                <w:rFonts w:ascii="Times New Roman" w:hAnsi="Times New Roman"/>
              </w:rPr>
              <w:t>П-3</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p w:rsidR="008B4D0A" w:rsidRPr="00150091" w:rsidRDefault="008B4D0A" w:rsidP="008B4D0A">
            <w:pPr>
              <w:jc w:val="both"/>
              <w:rPr>
                <w:rFonts w:ascii="Times New Roman" w:hAnsi="Times New Roman"/>
              </w:rPr>
            </w:pPr>
            <w:r w:rsidRPr="00150091">
              <w:rPr>
                <w:rFonts w:ascii="Times New Roman" w:hAnsi="Times New Roman"/>
              </w:rPr>
              <w:t>П-3</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 xml:space="preserve">География </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Приймак</w:t>
            </w:r>
            <w:proofErr w:type="spellEnd"/>
            <w:r w:rsidRPr="00150091">
              <w:rPr>
                <w:rFonts w:ascii="Times New Roman" w:hAnsi="Times New Roman"/>
              </w:rPr>
              <w:t xml:space="preserve"> И.В.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p w:rsidR="008B4D0A" w:rsidRPr="00150091" w:rsidRDefault="008B4D0A" w:rsidP="008B4D0A">
            <w:pPr>
              <w:jc w:val="both"/>
              <w:rPr>
                <w:rFonts w:ascii="Times New Roman" w:hAnsi="Times New Roman"/>
              </w:rPr>
            </w:pPr>
            <w:r w:rsidRPr="00150091">
              <w:rPr>
                <w:rFonts w:ascii="Times New Roman" w:hAnsi="Times New Roman"/>
              </w:rPr>
              <w:t>П-22</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p w:rsidR="008B4D0A" w:rsidRPr="00150091" w:rsidRDefault="008B4D0A" w:rsidP="008B4D0A">
            <w:pPr>
              <w:jc w:val="both"/>
              <w:rPr>
                <w:rFonts w:ascii="Times New Roman" w:hAnsi="Times New Roman"/>
              </w:rPr>
            </w:pPr>
            <w:r w:rsidRPr="00150091">
              <w:rPr>
                <w:rFonts w:ascii="Times New Roman" w:hAnsi="Times New Roman"/>
              </w:rPr>
              <w:t>П-22</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Приймак</w:t>
            </w:r>
            <w:proofErr w:type="spellEnd"/>
            <w:r w:rsidRPr="00150091">
              <w:rPr>
                <w:rFonts w:ascii="Times New Roman" w:hAnsi="Times New Roman"/>
              </w:rPr>
              <w:t xml:space="preserve"> И.В.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32</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К-5</w:t>
            </w:r>
          </w:p>
          <w:p w:rsidR="008B4D0A" w:rsidRPr="00150091" w:rsidRDefault="008B4D0A" w:rsidP="008B4D0A">
            <w:pPr>
              <w:jc w:val="both"/>
              <w:rPr>
                <w:rFonts w:ascii="Times New Roman" w:hAnsi="Times New Roman"/>
              </w:rPr>
            </w:pPr>
            <w:r w:rsidRPr="00150091">
              <w:rPr>
                <w:rFonts w:ascii="Times New Roman" w:hAnsi="Times New Roman"/>
              </w:rPr>
              <w:t>П-18</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К-5</w:t>
            </w:r>
          </w:p>
          <w:p w:rsidR="008B4D0A" w:rsidRPr="00150091" w:rsidRDefault="008B4D0A" w:rsidP="008B4D0A">
            <w:pPr>
              <w:jc w:val="both"/>
              <w:rPr>
                <w:rFonts w:ascii="Times New Roman" w:hAnsi="Times New Roman"/>
              </w:rPr>
            </w:pPr>
            <w:r w:rsidRPr="00150091">
              <w:rPr>
                <w:rFonts w:ascii="Times New Roman" w:hAnsi="Times New Roman"/>
              </w:rPr>
              <w:t>П-18</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Приймак</w:t>
            </w:r>
            <w:proofErr w:type="spellEnd"/>
            <w:r w:rsidRPr="00150091">
              <w:rPr>
                <w:rFonts w:ascii="Times New Roman" w:hAnsi="Times New Roman"/>
              </w:rPr>
              <w:t xml:space="preserve"> И.В.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62</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p w:rsidR="008B4D0A" w:rsidRPr="00150091" w:rsidRDefault="008B4D0A" w:rsidP="008B4D0A">
            <w:pPr>
              <w:jc w:val="both"/>
              <w:rPr>
                <w:rFonts w:ascii="Times New Roman" w:hAnsi="Times New Roman"/>
              </w:rPr>
            </w:pPr>
            <w:r w:rsidRPr="00150091">
              <w:rPr>
                <w:rFonts w:ascii="Times New Roman" w:hAnsi="Times New Roman"/>
              </w:rPr>
              <w:t>П-16</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К-8</w:t>
            </w:r>
          </w:p>
          <w:p w:rsidR="008B4D0A" w:rsidRPr="00150091" w:rsidRDefault="008B4D0A" w:rsidP="008B4D0A">
            <w:pPr>
              <w:jc w:val="both"/>
              <w:rPr>
                <w:rFonts w:ascii="Times New Roman" w:hAnsi="Times New Roman"/>
              </w:rPr>
            </w:pPr>
            <w:r w:rsidRPr="00150091">
              <w:rPr>
                <w:rFonts w:ascii="Times New Roman" w:hAnsi="Times New Roman"/>
              </w:rPr>
              <w:t>П-16</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Приймак</w:t>
            </w:r>
            <w:proofErr w:type="spellEnd"/>
            <w:r w:rsidRPr="00150091">
              <w:rPr>
                <w:rFonts w:ascii="Times New Roman" w:hAnsi="Times New Roman"/>
              </w:rPr>
              <w:t xml:space="preserve"> И.В.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К-12</w:t>
            </w:r>
          </w:p>
          <w:p w:rsidR="008B4D0A" w:rsidRPr="00150091" w:rsidRDefault="008B4D0A" w:rsidP="008B4D0A">
            <w:pPr>
              <w:jc w:val="both"/>
              <w:rPr>
                <w:rFonts w:ascii="Times New Roman" w:hAnsi="Times New Roman"/>
              </w:rPr>
            </w:pPr>
            <w:r w:rsidRPr="00150091">
              <w:rPr>
                <w:rFonts w:ascii="Times New Roman" w:hAnsi="Times New Roman"/>
              </w:rPr>
              <w:t>П-14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К-12</w:t>
            </w:r>
          </w:p>
          <w:p w:rsidR="008B4D0A" w:rsidRPr="00150091" w:rsidRDefault="008B4D0A" w:rsidP="008B4D0A">
            <w:pPr>
              <w:jc w:val="both"/>
              <w:rPr>
                <w:rFonts w:ascii="Times New Roman" w:hAnsi="Times New Roman"/>
              </w:rPr>
            </w:pPr>
            <w:r w:rsidRPr="00150091">
              <w:rPr>
                <w:rFonts w:ascii="Times New Roman" w:hAnsi="Times New Roman"/>
              </w:rPr>
              <w:t>П-14</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Приймак</w:t>
            </w:r>
            <w:proofErr w:type="spellEnd"/>
            <w:r w:rsidRPr="00150091">
              <w:rPr>
                <w:rFonts w:ascii="Times New Roman" w:hAnsi="Times New Roman"/>
              </w:rPr>
              <w:t xml:space="preserve"> И.В.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30</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П-15</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П-15</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tabs>
                <w:tab w:val="left" w:pos="3456"/>
                <w:tab w:val="center" w:pos="5166"/>
              </w:tabs>
              <w:jc w:val="both"/>
              <w:rPr>
                <w:rFonts w:ascii="Times New Roman" w:hAnsi="Times New Roman"/>
                <w:b/>
              </w:rPr>
            </w:pPr>
            <w:r w:rsidRPr="00150091">
              <w:rPr>
                <w:rFonts w:ascii="Times New Roman" w:hAnsi="Times New Roman"/>
                <w:b/>
              </w:rPr>
              <w:t>Окружающий мир</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Константинова Э.А.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66</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54</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r>
              <w:rPr>
                <w:rFonts w:ascii="Times New Roman" w:hAnsi="Times New Roman"/>
              </w:rPr>
              <w:t>П-12</w:t>
            </w: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r>
              <w:rPr>
                <w:rFonts w:ascii="Times New Roman" w:hAnsi="Times New Roman"/>
              </w:rPr>
              <w:t>П-12</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-12</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Адаптационный период</w:t>
            </w:r>
            <w:r>
              <w:rPr>
                <w:rFonts w:ascii="Times New Roman" w:hAnsi="Times New Roman"/>
              </w:rPr>
              <w:t>, п</w:t>
            </w:r>
            <w:r w:rsidRPr="00150091">
              <w:rPr>
                <w:rFonts w:ascii="Times New Roman" w:hAnsi="Times New Roman"/>
              </w:rPr>
              <w:t>раздничные дни</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Н.М.</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r>
              <w:rPr>
                <w:rFonts w:ascii="Times New Roman" w:hAnsi="Times New Roman"/>
              </w:rPr>
              <w:t>П-12</w:t>
            </w: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r>
              <w:rPr>
                <w:rFonts w:ascii="Times New Roman" w:hAnsi="Times New Roman"/>
              </w:rPr>
              <w:t>П-12</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Н.М.</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r>
              <w:rPr>
                <w:rFonts w:ascii="Times New Roman" w:hAnsi="Times New Roman"/>
              </w:rPr>
              <w:t>П-11</w:t>
            </w: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r>
              <w:rPr>
                <w:rFonts w:ascii="Times New Roman" w:hAnsi="Times New Roman"/>
              </w:rPr>
              <w:t>П-11</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Тельнова К.Н.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62</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roofErr w:type="gramStart"/>
            <w:r>
              <w:rPr>
                <w:rFonts w:ascii="Times New Roman" w:hAnsi="Times New Roman"/>
              </w:rPr>
              <w:t>П</w:t>
            </w:r>
            <w:proofErr w:type="gramEnd"/>
            <w:r>
              <w:rPr>
                <w:rFonts w:ascii="Times New Roman" w:hAnsi="Times New Roman"/>
              </w:rPr>
              <w:t>-</w:t>
            </w: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roofErr w:type="gramStart"/>
            <w:r>
              <w:rPr>
                <w:rFonts w:ascii="Times New Roman" w:hAnsi="Times New Roman"/>
              </w:rPr>
              <w:t>П</w:t>
            </w:r>
            <w:proofErr w:type="gramEnd"/>
            <w:r>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 xml:space="preserve">Биология </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Е.Д.</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29</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Л-4</w:t>
            </w:r>
          </w:p>
          <w:p w:rsidR="008B4D0A" w:rsidRPr="00150091" w:rsidRDefault="008B4D0A" w:rsidP="008B4D0A">
            <w:pPr>
              <w:jc w:val="both"/>
              <w:rPr>
                <w:rFonts w:ascii="Times New Roman" w:hAnsi="Times New Roman"/>
              </w:rPr>
            </w:pPr>
            <w:r w:rsidRPr="00150091">
              <w:rPr>
                <w:rFonts w:ascii="Times New Roman" w:hAnsi="Times New Roman"/>
              </w:rPr>
              <w:t>К-1</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Л-4</w:t>
            </w:r>
          </w:p>
          <w:p w:rsidR="008B4D0A" w:rsidRPr="00150091" w:rsidRDefault="008B4D0A" w:rsidP="008B4D0A">
            <w:pPr>
              <w:jc w:val="both"/>
              <w:rPr>
                <w:rFonts w:ascii="Times New Roman" w:hAnsi="Times New Roman"/>
              </w:rPr>
            </w:pPr>
            <w:r w:rsidRPr="00150091">
              <w:rPr>
                <w:rFonts w:ascii="Times New Roman" w:hAnsi="Times New Roman"/>
              </w:rPr>
              <w:t>К-1</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Е.Д.</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29</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Л-10</w:t>
            </w:r>
          </w:p>
          <w:p w:rsidR="008B4D0A" w:rsidRPr="00150091" w:rsidRDefault="008B4D0A" w:rsidP="008B4D0A">
            <w:pPr>
              <w:jc w:val="both"/>
              <w:rPr>
                <w:rFonts w:ascii="Times New Roman" w:hAnsi="Times New Roman"/>
              </w:rPr>
            </w:pPr>
            <w:r w:rsidRPr="00150091">
              <w:rPr>
                <w:rFonts w:ascii="Times New Roman" w:hAnsi="Times New Roman"/>
              </w:rPr>
              <w:t>К-5</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Л-10</w:t>
            </w:r>
          </w:p>
          <w:p w:rsidR="008B4D0A" w:rsidRPr="00150091" w:rsidRDefault="008B4D0A" w:rsidP="008B4D0A">
            <w:pPr>
              <w:jc w:val="both"/>
              <w:rPr>
                <w:rFonts w:ascii="Times New Roman" w:hAnsi="Times New Roman"/>
              </w:rPr>
            </w:pPr>
            <w:r w:rsidRPr="00150091">
              <w:rPr>
                <w:rFonts w:ascii="Times New Roman" w:hAnsi="Times New Roman"/>
              </w:rPr>
              <w:t>К-5</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lastRenderedPageBreak/>
              <w:t>Тихонова Е.Д.</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29</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Л-7</w:t>
            </w:r>
          </w:p>
          <w:p w:rsidR="008B4D0A" w:rsidRPr="00150091" w:rsidRDefault="008B4D0A" w:rsidP="008B4D0A">
            <w:pPr>
              <w:jc w:val="both"/>
              <w:rPr>
                <w:rFonts w:ascii="Times New Roman" w:hAnsi="Times New Roman"/>
              </w:rPr>
            </w:pPr>
            <w:r w:rsidRPr="00150091">
              <w:rPr>
                <w:rFonts w:ascii="Times New Roman" w:hAnsi="Times New Roman"/>
              </w:rPr>
              <w:t>К-5</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Л-7</w:t>
            </w:r>
          </w:p>
          <w:p w:rsidR="008B4D0A" w:rsidRPr="00150091" w:rsidRDefault="008B4D0A" w:rsidP="008B4D0A">
            <w:pPr>
              <w:jc w:val="both"/>
              <w:rPr>
                <w:rFonts w:ascii="Times New Roman" w:hAnsi="Times New Roman"/>
              </w:rPr>
            </w:pPr>
            <w:r w:rsidRPr="00150091">
              <w:rPr>
                <w:rFonts w:ascii="Times New Roman" w:hAnsi="Times New Roman"/>
              </w:rPr>
              <w:t>К-5</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Е.Д.</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60</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Л-1</w:t>
            </w:r>
          </w:p>
          <w:p w:rsidR="008B4D0A" w:rsidRPr="00150091" w:rsidRDefault="008B4D0A" w:rsidP="008B4D0A">
            <w:pPr>
              <w:jc w:val="both"/>
              <w:rPr>
                <w:rFonts w:ascii="Times New Roman" w:hAnsi="Times New Roman"/>
              </w:rPr>
            </w:pPr>
            <w:r w:rsidRPr="00150091">
              <w:rPr>
                <w:rFonts w:ascii="Times New Roman" w:hAnsi="Times New Roman"/>
              </w:rPr>
              <w:t>П-8</w:t>
            </w:r>
          </w:p>
          <w:p w:rsidR="008B4D0A" w:rsidRPr="00150091" w:rsidRDefault="008B4D0A" w:rsidP="008B4D0A">
            <w:pPr>
              <w:jc w:val="both"/>
              <w:rPr>
                <w:rFonts w:ascii="Times New Roman" w:hAnsi="Times New Roman"/>
              </w:rPr>
            </w:pPr>
            <w:r w:rsidRPr="00150091">
              <w:rPr>
                <w:rFonts w:ascii="Times New Roman" w:hAnsi="Times New Roman"/>
              </w:rPr>
              <w:t>К-7</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Л-1</w:t>
            </w:r>
          </w:p>
          <w:p w:rsidR="008B4D0A" w:rsidRPr="00150091" w:rsidRDefault="008B4D0A" w:rsidP="008B4D0A">
            <w:pPr>
              <w:jc w:val="both"/>
              <w:rPr>
                <w:rFonts w:ascii="Times New Roman" w:hAnsi="Times New Roman"/>
              </w:rPr>
            </w:pPr>
            <w:r w:rsidRPr="00150091">
              <w:rPr>
                <w:rFonts w:ascii="Times New Roman" w:hAnsi="Times New Roman"/>
              </w:rPr>
              <w:t>П-8</w:t>
            </w:r>
          </w:p>
          <w:p w:rsidR="008B4D0A" w:rsidRPr="00150091" w:rsidRDefault="008B4D0A" w:rsidP="008B4D0A">
            <w:pPr>
              <w:jc w:val="both"/>
              <w:rPr>
                <w:rFonts w:ascii="Times New Roman" w:hAnsi="Times New Roman"/>
              </w:rPr>
            </w:pPr>
            <w:r w:rsidRPr="00150091">
              <w:rPr>
                <w:rFonts w:ascii="Times New Roman" w:hAnsi="Times New Roman"/>
              </w:rPr>
              <w:t>К-7</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-8</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Е.Д.</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30</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Л-4</w:t>
            </w:r>
          </w:p>
          <w:p w:rsidR="008B4D0A" w:rsidRPr="00150091" w:rsidRDefault="008B4D0A" w:rsidP="008B4D0A">
            <w:pPr>
              <w:jc w:val="both"/>
              <w:rPr>
                <w:rFonts w:ascii="Times New Roman" w:hAnsi="Times New Roman"/>
              </w:rPr>
            </w:pPr>
            <w:r w:rsidRPr="00150091">
              <w:rPr>
                <w:rFonts w:ascii="Times New Roman" w:hAnsi="Times New Roman"/>
              </w:rPr>
              <w:t>П-7</w:t>
            </w:r>
          </w:p>
          <w:p w:rsidR="008B4D0A" w:rsidRPr="00150091" w:rsidRDefault="008B4D0A" w:rsidP="008B4D0A">
            <w:pPr>
              <w:jc w:val="both"/>
              <w:rPr>
                <w:rFonts w:ascii="Times New Roman" w:hAnsi="Times New Roman"/>
              </w:rPr>
            </w:pPr>
            <w:r w:rsidRPr="00150091">
              <w:rPr>
                <w:rFonts w:ascii="Times New Roman" w:hAnsi="Times New Roman"/>
              </w:rPr>
              <w:t>К-4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Л-4</w:t>
            </w:r>
          </w:p>
          <w:p w:rsidR="008B4D0A" w:rsidRPr="00150091" w:rsidRDefault="008B4D0A" w:rsidP="008B4D0A">
            <w:pPr>
              <w:jc w:val="both"/>
              <w:rPr>
                <w:rFonts w:ascii="Times New Roman" w:hAnsi="Times New Roman"/>
              </w:rPr>
            </w:pPr>
            <w:r w:rsidRPr="00150091">
              <w:rPr>
                <w:rFonts w:ascii="Times New Roman" w:hAnsi="Times New Roman"/>
              </w:rPr>
              <w:t>П-7</w:t>
            </w:r>
          </w:p>
          <w:p w:rsidR="008B4D0A" w:rsidRPr="00150091" w:rsidRDefault="008B4D0A" w:rsidP="008B4D0A">
            <w:pPr>
              <w:jc w:val="both"/>
              <w:rPr>
                <w:rFonts w:ascii="Times New Roman" w:hAnsi="Times New Roman"/>
              </w:rPr>
            </w:pPr>
            <w:r w:rsidRPr="00150091">
              <w:rPr>
                <w:rFonts w:ascii="Times New Roman" w:hAnsi="Times New Roman"/>
              </w:rPr>
              <w:t>К-4</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 xml:space="preserve">Физика </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Сахно Л.Н.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К-6</w:t>
            </w:r>
          </w:p>
          <w:p w:rsidR="008B4D0A" w:rsidRPr="00150091" w:rsidRDefault="008B4D0A" w:rsidP="008B4D0A">
            <w:pPr>
              <w:jc w:val="both"/>
              <w:rPr>
                <w:rFonts w:ascii="Times New Roman" w:hAnsi="Times New Roman"/>
              </w:rPr>
            </w:pPr>
            <w:r w:rsidRPr="00150091">
              <w:rPr>
                <w:rFonts w:ascii="Times New Roman" w:hAnsi="Times New Roman"/>
              </w:rPr>
              <w:t>Л-13</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К-6</w:t>
            </w:r>
          </w:p>
          <w:p w:rsidR="008B4D0A" w:rsidRPr="00150091" w:rsidRDefault="008B4D0A" w:rsidP="008B4D0A">
            <w:pPr>
              <w:jc w:val="both"/>
              <w:rPr>
                <w:rFonts w:ascii="Times New Roman" w:hAnsi="Times New Roman"/>
              </w:rPr>
            </w:pPr>
            <w:r w:rsidRPr="00150091">
              <w:rPr>
                <w:rFonts w:ascii="Times New Roman" w:hAnsi="Times New Roman"/>
              </w:rPr>
              <w:t>Л-13</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Сахно Л.Н.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62</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p w:rsidR="008B4D0A" w:rsidRPr="00150091" w:rsidRDefault="008B4D0A" w:rsidP="008B4D0A">
            <w:pPr>
              <w:jc w:val="both"/>
              <w:rPr>
                <w:rFonts w:ascii="Times New Roman" w:hAnsi="Times New Roman"/>
              </w:rPr>
            </w:pPr>
            <w:r w:rsidRPr="00150091">
              <w:rPr>
                <w:rFonts w:ascii="Times New Roman" w:hAnsi="Times New Roman"/>
              </w:rPr>
              <w:t>Л-5</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К-4</w:t>
            </w:r>
          </w:p>
          <w:p w:rsidR="008B4D0A" w:rsidRPr="00150091" w:rsidRDefault="008B4D0A" w:rsidP="008B4D0A">
            <w:pPr>
              <w:jc w:val="both"/>
              <w:rPr>
                <w:rFonts w:ascii="Times New Roman" w:hAnsi="Times New Roman"/>
              </w:rPr>
            </w:pPr>
            <w:r w:rsidRPr="00150091">
              <w:rPr>
                <w:rFonts w:ascii="Times New Roman" w:hAnsi="Times New Roman"/>
              </w:rPr>
              <w:t>Л-5</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Сахно Л.Н.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60</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К-6</w:t>
            </w:r>
          </w:p>
          <w:p w:rsidR="008B4D0A" w:rsidRPr="00150091" w:rsidRDefault="008B4D0A" w:rsidP="008B4D0A">
            <w:pPr>
              <w:jc w:val="both"/>
              <w:rPr>
                <w:rFonts w:ascii="Times New Roman" w:hAnsi="Times New Roman"/>
              </w:rPr>
            </w:pPr>
            <w:r w:rsidRPr="00150091">
              <w:rPr>
                <w:rFonts w:ascii="Times New Roman" w:hAnsi="Times New Roman"/>
              </w:rPr>
              <w:t>П-13</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К-6</w:t>
            </w:r>
          </w:p>
          <w:p w:rsidR="008B4D0A" w:rsidRPr="00150091" w:rsidRDefault="008B4D0A" w:rsidP="008B4D0A">
            <w:pPr>
              <w:jc w:val="both"/>
              <w:rPr>
                <w:rFonts w:ascii="Times New Roman" w:hAnsi="Times New Roman"/>
              </w:rPr>
            </w:pPr>
            <w:r w:rsidRPr="00150091">
              <w:rPr>
                <w:rFonts w:ascii="Times New Roman" w:hAnsi="Times New Roman"/>
              </w:rPr>
              <w:t>П-13</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-8</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 xml:space="preserve">Химия </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Е.Д.</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60</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П-7</w:t>
            </w:r>
          </w:p>
          <w:p w:rsidR="008B4D0A" w:rsidRPr="00150091" w:rsidRDefault="008B4D0A" w:rsidP="008B4D0A">
            <w:pPr>
              <w:jc w:val="both"/>
              <w:rPr>
                <w:rFonts w:ascii="Times New Roman" w:hAnsi="Times New Roman"/>
              </w:rPr>
            </w:pPr>
            <w:r w:rsidRPr="00150091">
              <w:rPr>
                <w:rFonts w:ascii="Times New Roman" w:hAnsi="Times New Roman"/>
              </w:rPr>
              <w:t>К-4</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П-7</w:t>
            </w:r>
          </w:p>
          <w:p w:rsidR="008B4D0A" w:rsidRPr="00150091" w:rsidRDefault="008B4D0A" w:rsidP="008B4D0A">
            <w:pPr>
              <w:jc w:val="both"/>
              <w:rPr>
                <w:rFonts w:ascii="Times New Roman" w:hAnsi="Times New Roman"/>
              </w:rPr>
            </w:pPr>
            <w:r w:rsidRPr="00150091">
              <w:rPr>
                <w:rFonts w:ascii="Times New Roman" w:hAnsi="Times New Roman"/>
              </w:rPr>
              <w:t>К-4</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-8</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Е.Д.</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59</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П-6</w:t>
            </w:r>
          </w:p>
          <w:p w:rsidR="008B4D0A" w:rsidRPr="00150091" w:rsidRDefault="008B4D0A" w:rsidP="008B4D0A">
            <w:pPr>
              <w:jc w:val="both"/>
              <w:rPr>
                <w:rFonts w:ascii="Times New Roman" w:hAnsi="Times New Roman"/>
              </w:rPr>
            </w:pPr>
            <w:r w:rsidRPr="00150091">
              <w:rPr>
                <w:rFonts w:ascii="Times New Roman" w:hAnsi="Times New Roman"/>
              </w:rPr>
              <w:t>К-6</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П-6</w:t>
            </w:r>
          </w:p>
          <w:p w:rsidR="008B4D0A" w:rsidRPr="00150091" w:rsidRDefault="008B4D0A" w:rsidP="008B4D0A">
            <w:pPr>
              <w:jc w:val="both"/>
              <w:rPr>
                <w:rFonts w:ascii="Times New Roman" w:hAnsi="Times New Roman"/>
              </w:rPr>
            </w:pPr>
            <w:r w:rsidRPr="00150091">
              <w:rPr>
                <w:rFonts w:ascii="Times New Roman" w:hAnsi="Times New Roman"/>
              </w:rPr>
              <w:t>К-6</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 xml:space="preserve">Музыка </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Константинова Э.А.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33</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27</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Адаптационный период</w:t>
            </w:r>
            <w:r>
              <w:rPr>
                <w:rFonts w:ascii="Times New Roman" w:hAnsi="Times New Roman"/>
              </w:rPr>
              <w:t>, п</w:t>
            </w:r>
            <w:r w:rsidRPr="00150091">
              <w:rPr>
                <w:rFonts w:ascii="Times New Roman" w:hAnsi="Times New Roman"/>
              </w:rPr>
              <w:t>раздничные дни</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Н.М.</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29</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lastRenderedPageBreak/>
              <w:t>Тихонова Н.М.</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29</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Константинова Э.А.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Приймак</w:t>
            </w:r>
            <w:proofErr w:type="spellEnd"/>
            <w:r w:rsidRPr="00150091">
              <w:rPr>
                <w:rFonts w:ascii="Times New Roman" w:hAnsi="Times New Roman"/>
              </w:rPr>
              <w:t xml:space="preserve"> И.В.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29</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Приймак</w:t>
            </w:r>
            <w:proofErr w:type="spellEnd"/>
            <w:r w:rsidRPr="00150091">
              <w:rPr>
                <w:rFonts w:ascii="Times New Roman" w:hAnsi="Times New Roman"/>
              </w:rPr>
              <w:t xml:space="preserve"> И.В.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29</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Приймак</w:t>
            </w:r>
            <w:proofErr w:type="spellEnd"/>
            <w:r w:rsidRPr="00150091">
              <w:rPr>
                <w:rFonts w:ascii="Times New Roman" w:hAnsi="Times New Roman"/>
              </w:rPr>
              <w:t xml:space="preserve"> И.В.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30</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 xml:space="preserve">Изо </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Константинова Э.А.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33</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27</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Адаптационный период</w:t>
            </w:r>
            <w:r>
              <w:rPr>
                <w:rFonts w:ascii="Times New Roman" w:hAnsi="Times New Roman"/>
              </w:rPr>
              <w:t>, п</w:t>
            </w:r>
            <w:r w:rsidRPr="00150091">
              <w:rPr>
                <w:rFonts w:ascii="Times New Roman" w:hAnsi="Times New Roman"/>
              </w:rPr>
              <w:t>раздничные дни</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Н.М.</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29</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Н.М.</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29</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Константинова Э.А.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30</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Н.М.</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Н.М.</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Н.М.</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 xml:space="preserve">Технология </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Константинова Э.А.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33</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26</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Адаптационный период</w:t>
            </w:r>
            <w:r>
              <w:rPr>
                <w:rFonts w:ascii="Times New Roman" w:hAnsi="Times New Roman"/>
              </w:rPr>
              <w:t>, п</w:t>
            </w:r>
            <w:r w:rsidRPr="00150091">
              <w:rPr>
                <w:rFonts w:ascii="Times New Roman" w:hAnsi="Times New Roman"/>
              </w:rPr>
              <w:t>раздничные дни</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Н.М.</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Тихонова Н.М.</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Константинова Э.А.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Приймак</w:t>
            </w:r>
            <w:proofErr w:type="spellEnd"/>
            <w:r w:rsidRPr="00150091">
              <w:rPr>
                <w:rFonts w:ascii="Times New Roman" w:hAnsi="Times New Roman"/>
              </w:rPr>
              <w:t xml:space="preserve"> И.В.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62</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П-17</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П-17</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Приймак</w:t>
            </w:r>
            <w:proofErr w:type="spellEnd"/>
            <w:r w:rsidRPr="00150091">
              <w:rPr>
                <w:rFonts w:ascii="Times New Roman" w:hAnsi="Times New Roman"/>
              </w:rPr>
              <w:t xml:space="preserve"> И.В.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П-20</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П-20</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Приймак</w:t>
            </w:r>
            <w:proofErr w:type="spellEnd"/>
            <w:r w:rsidRPr="00150091">
              <w:rPr>
                <w:rFonts w:ascii="Times New Roman" w:hAnsi="Times New Roman"/>
              </w:rPr>
              <w:t xml:space="preserve"> И.В.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61</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П-20</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П-20</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ОРКСЭ</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Константинова Э.А.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xml:space="preserve">, дополнительные выходные по </w:t>
            </w:r>
            <w:r>
              <w:rPr>
                <w:rFonts w:ascii="Times New Roman" w:hAnsi="Times New Roman"/>
              </w:rPr>
              <w:lastRenderedPageBreak/>
              <w:t>распоряжению президента</w:t>
            </w: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lastRenderedPageBreak/>
              <w:t>ОДНКНР</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Белоногова М.В.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30</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ОБЖ</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Панин С.В.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Панин С.В.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Физическая культура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Панин С.В.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99</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81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-18</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Адаптационный период</w:t>
            </w:r>
            <w:r>
              <w:rPr>
                <w:rFonts w:ascii="Times New Roman" w:hAnsi="Times New Roman"/>
              </w:rPr>
              <w:t>, п</w:t>
            </w:r>
            <w:r w:rsidRPr="00150091">
              <w:rPr>
                <w:rFonts w:ascii="Times New Roman" w:hAnsi="Times New Roman"/>
              </w:rPr>
              <w:t>раздничные дни</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Панин С.В.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92</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w:t>
            </w:r>
          </w:p>
        </w:tc>
        <w:tc>
          <w:tcPr>
            <w:tcW w:w="1559" w:type="dxa"/>
            <w:vMerge w:val="restart"/>
            <w:tcBorders>
              <w:top w:val="single" w:sz="4" w:space="0" w:color="auto"/>
              <w:left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Панин С.В.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92</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Панин С.В.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Панин С.В.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62</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Панин С.В.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92</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Панин С.В.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62</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Панин С.В.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68</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61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-7</w:t>
            </w:r>
          </w:p>
        </w:tc>
        <w:tc>
          <w:tcPr>
            <w:tcW w:w="1559" w:type="dxa"/>
            <w:vMerge/>
            <w:tcBorders>
              <w:left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Панин С.В.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102</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559" w:type="dxa"/>
            <w:vMerge/>
            <w:tcBorders>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Элективный курс «От сжатого изложения к сочинению-рассуждению»</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Белоногова М.В.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14</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w:t>
            </w:r>
            <w:r>
              <w:rPr>
                <w:rFonts w:ascii="Times New Roman" w:hAnsi="Times New Roman"/>
              </w:rPr>
              <w:lastRenderedPageBreak/>
              <w:t>ю президента</w:t>
            </w: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lastRenderedPageBreak/>
              <w:t>Элективный курс «Практическая геометрия»</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Очкасова</w:t>
            </w:r>
            <w:proofErr w:type="spellEnd"/>
            <w:r w:rsidRPr="00150091">
              <w:rPr>
                <w:rFonts w:ascii="Times New Roman" w:hAnsi="Times New Roman"/>
              </w:rPr>
              <w:t xml:space="preserve"> Н.А.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17</w:t>
            </w:r>
          </w:p>
        </w:tc>
        <w:tc>
          <w:tcPr>
            <w:tcW w:w="101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Элективный курс «Русский язык в формате ЕГЭ»</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Прохорцова</w:t>
            </w:r>
            <w:proofErr w:type="spellEnd"/>
            <w:r w:rsidRPr="00150091">
              <w:rPr>
                <w:rFonts w:ascii="Times New Roman" w:hAnsi="Times New Roman"/>
              </w:rPr>
              <w:t xml:space="preserve"> И.Н.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31</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Элективный курс «Математика. Подготовка к ЕГЭ»</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Сахно Л.Н.</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30</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Элективный курс «Подготовка к ЕГЭ по обществознанию»</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Сизинцева</w:t>
            </w:r>
            <w:proofErr w:type="spellEnd"/>
            <w:r w:rsidRPr="00150091">
              <w:rPr>
                <w:rFonts w:ascii="Times New Roman" w:hAnsi="Times New Roman"/>
              </w:rPr>
              <w:t xml:space="preserve"> Т.А.</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29</w:t>
            </w:r>
          </w:p>
        </w:tc>
        <w:tc>
          <w:tcPr>
            <w:tcW w:w="1441"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860" w:type="dxa"/>
            <w:tcBorders>
              <w:top w:val="single" w:sz="4" w:space="0" w:color="auto"/>
              <w:left w:val="single" w:sz="4" w:space="0" w:color="auto"/>
              <w:bottom w:val="single" w:sz="4" w:space="0" w:color="auto"/>
              <w:right w:val="single" w:sz="4" w:space="0" w:color="auto"/>
            </w:tcBorders>
          </w:tcPr>
          <w:p w:rsidR="008B4D0A" w:rsidRPr="00150091" w:rsidRDefault="008B4D0A" w:rsidP="008B4D0A">
            <w:pPr>
              <w:jc w:val="both"/>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r w:rsidR="008B4D0A" w:rsidRPr="00150091" w:rsidTr="008B4D0A">
        <w:tc>
          <w:tcPr>
            <w:tcW w:w="10207" w:type="dxa"/>
            <w:gridSpan w:val="8"/>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b/>
              </w:rPr>
            </w:pPr>
            <w:r w:rsidRPr="00150091">
              <w:rPr>
                <w:rFonts w:ascii="Times New Roman" w:hAnsi="Times New Roman"/>
                <w:b/>
              </w:rPr>
              <w:t>Элективный курс «Моя профессия – моё будущее»</w:t>
            </w:r>
          </w:p>
        </w:tc>
      </w:tr>
      <w:tr w:rsidR="008B4D0A" w:rsidRPr="00150091" w:rsidTr="008B4D0A">
        <w:tc>
          <w:tcPr>
            <w:tcW w:w="2135"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proofErr w:type="spellStart"/>
            <w:r w:rsidRPr="00150091">
              <w:rPr>
                <w:rFonts w:ascii="Times New Roman" w:hAnsi="Times New Roman"/>
              </w:rPr>
              <w:t>Приймак</w:t>
            </w:r>
            <w:proofErr w:type="spellEnd"/>
            <w:r w:rsidRPr="00150091">
              <w:rPr>
                <w:rFonts w:ascii="Times New Roman" w:hAnsi="Times New Roman"/>
              </w:rPr>
              <w:t xml:space="preserve"> И.В.</w:t>
            </w:r>
          </w:p>
        </w:tc>
        <w:tc>
          <w:tcPr>
            <w:tcW w:w="842"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34</w:t>
            </w:r>
          </w:p>
        </w:tc>
        <w:tc>
          <w:tcPr>
            <w:tcW w:w="101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29</w:t>
            </w:r>
          </w:p>
        </w:tc>
        <w:tc>
          <w:tcPr>
            <w:tcW w:w="1441"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П-10</w:t>
            </w:r>
          </w:p>
        </w:tc>
        <w:tc>
          <w:tcPr>
            <w:tcW w:w="860"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П-10</w:t>
            </w:r>
          </w:p>
        </w:tc>
        <w:tc>
          <w:tcPr>
            <w:tcW w:w="1084"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8B4D0A" w:rsidRPr="00150091" w:rsidRDefault="008B4D0A" w:rsidP="008B4D0A">
            <w:pPr>
              <w:jc w:val="both"/>
              <w:rPr>
                <w:rFonts w:ascii="Times New Roman" w:hAnsi="Times New Roman"/>
              </w:rPr>
            </w:pPr>
            <w:r w:rsidRPr="00150091">
              <w:rPr>
                <w:rFonts w:ascii="Times New Roman" w:hAnsi="Times New Roman"/>
              </w:rPr>
              <w:t>Праздничные дни</w:t>
            </w:r>
            <w:r>
              <w:rPr>
                <w:rFonts w:ascii="Times New Roman" w:hAnsi="Times New Roman"/>
              </w:rPr>
              <w:t>, дополнительные выходные по распоряжению президента</w:t>
            </w:r>
          </w:p>
        </w:tc>
      </w:tr>
    </w:tbl>
    <w:p w:rsidR="008B4D0A" w:rsidRPr="004D1C5F" w:rsidRDefault="008B4D0A" w:rsidP="008B4D0A">
      <w:pPr>
        <w:spacing w:line="240" w:lineRule="auto"/>
        <w:jc w:val="both"/>
        <w:rPr>
          <w:rFonts w:ascii="Times New Roman" w:hAnsi="Times New Roman"/>
          <w:sz w:val="24"/>
          <w:szCs w:val="24"/>
        </w:rPr>
      </w:pP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Анализ </w:t>
      </w:r>
      <w:proofErr w:type="gramStart"/>
      <w:r w:rsidRPr="004D1C5F">
        <w:rPr>
          <w:rFonts w:ascii="Times New Roman" w:hAnsi="Times New Roman"/>
          <w:sz w:val="24"/>
          <w:szCs w:val="24"/>
        </w:rPr>
        <w:t>результатов контроля качества выполнения рабочих программ</w:t>
      </w:r>
      <w:proofErr w:type="gramEnd"/>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В соответствии с планом работы школы на 20</w:t>
      </w:r>
      <w:r>
        <w:rPr>
          <w:rFonts w:ascii="Times New Roman" w:hAnsi="Times New Roman"/>
          <w:sz w:val="24"/>
          <w:szCs w:val="24"/>
        </w:rPr>
        <w:t>20-2021</w:t>
      </w:r>
      <w:r w:rsidRPr="004D1C5F">
        <w:rPr>
          <w:rFonts w:ascii="Times New Roman" w:hAnsi="Times New Roman"/>
          <w:sz w:val="24"/>
          <w:szCs w:val="24"/>
        </w:rPr>
        <w:t xml:space="preserve"> учебный год проведен </w:t>
      </w:r>
      <w:proofErr w:type="spellStart"/>
      <w:r w:rsidRPr="004D1C5F">
        <w:rPr>
          <w:rFonts w:ascii="Times New Roman" w:hAnsi="Times New Roman"/>
          <w:sz w:val="24"/>
          <w:szCs w:val="24"/>
        </w:rPr>
        <w:t>внутришкольный</w:t>
      </w:r>
      <w:proofErr w:type="spellEnd"/>
      <w:r w:rsidRPr="004D1C5F">
        <w:rPr>
          <w:rFonts w:ascii="Times New Roman" w:hAnsi="Times New Roman"/>
          <w:sz w:val="24"/>
          <w:szCs w:val="24"/>
        </w:rPr>
        <w:t xml:space="preserve"> контроль выполнения рабочих программ учебных предметов по уровням образования. В ходе </w:t>
      </w:r>
      <w:proofErr w:type="spellStart"/>
      <w:r w:rsidRPr="004D1C5F">
        <w:rPr>
          <w:rFonts w:ascii="Times New Roman" w:hAnsi="Times New Roman"/>
          <w:sz w:val="24"/>
          <w:szCs w:val="24"/>
        </w:rPr>
        <w:t>внутришкольного</w:t>
      </w:r>
      <w:proofErr w:type="spellEnd"/>
      <w:r w:rsidRPr="004D1C5F">
        <w:rPr>
          <w:rFonts w:ascii="Times New Roman" w:hAnsi="Times New Roman"/>
          <w:sz w:val="24"/>
          <w:szCs w:val="24"/>
        </w:rPr>
        <w:t xml:space="preserve"> контроля качества выполнения рабочих программ учебных предметов по уровням образования были проанализированы рабочие программы всех учебных предметов.</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По результатам проверки выявлено соответствие рабочих программ федеральному государственному образовательному стандарту основного общего образования по уровням образования. Все программы содержат необходимые разделы:</w:t>
      </w:r>
    </w:p>
    <w:p w:rsidR="008B4D0A" w:rsidRPr="004D1C5F" w:rsidRDefault="008B4D0A" w:rsidP="008B4D0A">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планируемые результаты освоения учебного предмета, курса;</w:t>
      </w:r>
    </w:p>
    <w:p w:rsidR="008B4D0A" w:rsidRPr="004D1C5F" w:rsidRDefault="008B4D0A" w:rsidP="008B4D0A">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содержание учебного предмета, курса;</w:t>
      </w:r>
    </w:p>
    <w:p w:rsidR="008B4D0A" w:rsidRPr="004D1C5F" w:rsidRDefault="008B4D0A" w:rsidP="008B4D0A">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тематическое планирование с указанием количества часов на освоение каждой темы.</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Пояснительные записки практически всех рабочих программ содержат цель, задачи изучения учебного предмета на уровень образования, общее количество часов для реализации программы, авторов УМК, учебники и учебные пособия.</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Сокращение часов учебного плана в 1-х классах произошло из-за «ступенчатого» режима работы в адаптационный период. В остальных классах несоответствие произошло из-за выходных, праздничных дней.</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Общие результаты контроля выполнения рабочих программ</w:t>
      </w:r>
      <w:r>
        <w:rPr>
          <w:rFonts w:ascii="Times New Roman" w:hAnsi="Times New Roman"/>
          <w:sz w:val="24"/>
          <w:szCs w:val="24"/>
        </w:rPr>
        <w:t>, включая практическую часть и контрольные работы.</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На уровн</w:t>
      </w:r>
      <w:r>
        <w:rPr>
          <w:rFonts w:ascii="Times New Roman" w:hAnsi="Times New Roman"/>
          <w:sz w:val="24"/>
          <w:szCs w:val="24"/>
        </w:rPr>
        <w:t xml:space="preserve">е начального общего, основного общего, </w:t>
      </w:r>
      <w:r w:rsidRPr="004D1C5F">
        <w:rPr>
          <w:rFonts w:ascii="Times New Roman" w:hAnsi="Times New Roman"/>
          <w:sz w:val="24"/>
          <w:szCs w:val="24"/>
        </w:rPr>
        <w:t>среднего общего образования – 100</w:t>
      </w:r>
      <w:r>
        <w:rPr>
          <w:rFonts w:ascii="Times New Roman" w:hAnsi="Times New Roman"/>
          <w:sz w:val="24"/>
          <w:szCs w:val="24"/>
        </w:rPr>
        <w:t>%</w:t>
      </w:r>
      <w:r w:rsidRPr="004D1C5F">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Отступление от прохождения программног</w:t>
      </w:r>
      <w:r>
        <w:rPr>
          <w:rFonts w:ascii="Times New Roman" w:hAnsi="Times New Roman"/>
          <w:sz w:val="24"/>
          <w:szCs w:val="24"/>
        </w:rPr>
        <w:t>о материала составляет от 1 до 18</w:t>
      </w:r>
      <w:r w:rsidRPr="004D1C5F">
        <w:rPr>
          <w:rFonts w:ascii="Times New Roman" w:hAnsi="Times New Roman"/>
          <w:sz w:val="24"/>
          <w:szCs w:val="24"/>
        </w:rPr>
        <w:t xml:space="preserve"> часов. Причина расхождений </w:t>
      </w:r>
      <w:r>
        <w:rPr>
          <w:rFonts w:ascii="Times New Roman" w:hAnsi="Times New Roman"/>
          <w:sz w:val="24"/>
          <w:szCs w:val="24"/>
        </w:rPr>
        <w:t>выполнения программы – дополнительные выходные</w:t>
      </w:r>
      <w:r w:rsidRPr="004D1C5F">
        <w:rPr>
          <w:rFonts w:ascii="Times New Roman" w:hAnsi="Times New Roman"/>
          <w:sz w:val="24"/>
          <w:szCs w:val="24"/>
        </w:rPr>
        <w:t xml:space="preserve"> </w:t>
      </w:r>
      <w:r>
        <w:rPr>
          <w:rFonts w:ascii="Times New Roman" w:hAnsi="Times New Roman"/>
          <w:sz w:val="24"/>
          <w:szCs w:val="24"/>
        </w:rPr>
        <w:t xml:space="preserve">по распоряжению президента, праздничные дни, увеличение продолжительности каникул. </w:t>
      </w:r>
      <w:r w:rsidRPr="004D1C5F">
        <w:rPr>
          <w:rFonts w:ascii="Times New Roman" w:hAnsi="Times New Roman"/>
          <w:sz w:val="24"/>
          <w:szCs w:val="24"/>
        </w:rPr>
        <w:t>Содержание пропущенных уроков скорректировано в рабочих программах по датам за счет уплотнения учебного материала.</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Рекомендации</w:t>
      </w:r>
      <w:r>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1. Заместителю директора по учебно-воспитательной работе </w:t>
      </w:r>
      <w:proofErr w:type="spellStart"/>
      <w:r>
        <w:rPr>
          <w:rFonts w:ascii="Times New Roman" w:hAnsi="Times New Roman"/>
          <w:sz w:val="24"/>
          <w:szCs w:val="24"/>
        </w:rPr>
        <w:t>Сизинцевой</w:t>
      </w:r>
      <w:proofErr w:type="spellEnd"/>
      <w:r>
        <w:rPr>
          <w:rFonts w:ascii="Times New Roman" w:hAnsi="Times New Roman"/>
          <w:sz w:val="24"/>
          <w:szCs w:val="24"/>
        </w:rPr>
        <w:t xml:space="preserve"> Т.А.</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1.1. Ознакомить педагогический коллектив с результатами анализа вып</w:t>
      </w:r>
      <w:r>
        <w:rPr>
          <w:rFonts w:ascii="Times New Roman" w:hAnsi="Times New Roman"/>
          <w:sz w:val="24"/>
          <w:szCs w:val="24"/>
        </w:rPr>
        <w:t>олнения рабочих программ за 2020-2021</w:t>
      </w:r>
      <w:r w:rsidRPr="004D1C5F">
        <w:rPr>
          <w:rFonts w:ascii="Times New Roman" w:hAnsi="Times New Roman"/>
          <w:sz w:val="24"/>
          <w:szCs w:val="24"/>
        </w:rPr>
        <w:t xml:space="preserve"> </w:t>
      </w:r>
      <w:r>
        <w:rPr>
          <w:rFonts w:ascii="Times New Roman" w:hAnsi="Times New Roman"/>
          <w:sz w:val="24"/>
          <w:szCs w:val="24"/>
        </w:rPr>
        <w:t>учебный год в срок до 04.06.2021</w:t>
      </w:r>
      <w:r w:rsidRPr="004D1C5F">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1.2</w:t>
      </w:r>
      <w:r w:rsidRPr="004D1C5F">
        <w:rPr>
          <w:rFonts w:ascii="Times New Roman" w:hAnsi="Times New Roman"/>
          <w:sz w:val="24"/>
          <w:szCs w:val="24"/>
        </w:rPr>
        <w:t xml:space="preserve">. Ознакомить педагогов с </w:t>
      </w:r>
      <w:r>
        <w:rPr>
          <w:rFonts w:ascii="Times New Roman" w:hAnsi="Times New Roman"/>
          <w:sz w:val="24"/>
          <w:szCs w:val="24"/>
        </w:rPr>
        <w:t>примерным учебным планом на 2021-2022 учебный год в срок до 25.06.2021</w:t>
      </w:r>
      <w:r w:rsidRPr="004D1C5F">
        <w:rPr>
          <w:rFonts w:ascii="Times New Roman" w:hAnsi="Times New Roman"/>
          <w:sz w:val="24"/>
          <w:szCs w:val="24"/>
        </w:rPr>
        <w:t>, чтобы педагоги смогли скорректировать часы в рабочих программах.</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2. Учителям-предметникам:</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2.1</w:t>
      </w:r>
      <w:r w:rsidRPr="004D1C5F">
        <w:rPr>
          <w:rFonts w:ascii="Times New Roman" w:hAnsi="Times New Roman"/>
          <w:sz w:val="24"/>
          <w:szCs w:val="24"/>
        </w:rPr>
        <w:t>. Разработать рабочие программы учебных предметов в соотв</w:t>
      </w:r>
      <w:r>
        <w:rPr>
          <w:rFonts w:ascii="Times New Roman" w:hAnsi="Times New Roman"/>
          <w:sz w:val="24"/>
          <w:szCs w:val="24"/>
        </w:rPr>
        <w:t>етствии с учебным планом на 2021-2022 учебный год в срок до 21</w:t>
      </w:r>
      <w:r w:rsidRPr="004D1C5F">
        <w:rPr>
          <w:rFonts w:ascii="Times New Roman" w:hAnsi="Times New Roman"/>
          <w:sz w:val="24"/>
          <w:szCs w:val="24"/>
        </w:rPr>
        <w:t>.08.2020.</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3. Руководителям методических объединений:</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3.1. Провести заседания методических объединений по раз</w:t>
      </w:r>
      <w:r>
        <w:rPr>
          <w:rFonts w:ascii="Times New Roman" w:hAnsi="Times New Roman"/>
          <w:sz w:val="24"/>
          <w:szCs w:val="24"/>
        </w:rPr>
        <w:t>работке рабочих программ на 2021-2022</w:t>
      </w:r>
      <w:r w:rsidRPr="004D1C5F">
        <w:rPr>
          <w:rFonts w:ascii="Times New Roman" w:hAnsi="Times New Roman"/>
          <w:sz w:val="24"/>
          <w:szCs w:val="24"/>
        </w:rPr>
        <w:t xml:space="preserve"> учебный год </w:t>
      </w:r>
      <w:proofErr w:type="gramStart"/>
      <w:r w:rsidRPr="004D1C5F">
        <w:rPr>
          <w:rFonts w:ascii="Times New Roman" w:hAnsi="Times New Roman"/>
          <w:sz w:val="24"/>
          <w:szCs w:val="24"/>
        </w:rPr>
        <w:t>с учетом данных рекомендаций в соответствии с положением о рабоче</w:t>
      </w:r>
      <w:r>
        <w:rPr>
          <w:rFonts w:ascii="Times New Roman" w:hAnsi="Times New Roman"/>
          <w:sz w:val="24"/>
          <w:szCs w:val="24"/>
        </w:rPr>
        <w:t>й программе в срок</w:t>
      </w:r>
      <w:proofErr w:type="gramEnd"/>
      <w:r>
        <w:rPr>
          <w:rFonts w:ascii="Times New Roman" w:hAnsi="Times New Roman"/>
          <w:sz w:val="24"/>
          <w:szCs w:val="24"/>
        </w:rPr>
        <w:t xml:space="preserve"> до 24.06.2021</w:t>
      </w:r>
      <w:r w:rsidRPr="004D1C5F">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lastRenderedPageBreak/>
        <w:t>3.2. Рассмотреть рабочие программы педагогов на соответствие требовани</w:t>
      </w:r>
      <w:r>
        <w:rPr>
          <w:rFonts w:ascii="Times New Roman" w:hAnsi="Times New Roman"/>
          <w:sz w:val="24"/>
          <w:szCs w:val="24"/>
        </w:rPr>
        <w:t>ям ФГОС на 2021-2022 учебный год в срок до 27.08.2021</w:t>
      </w:r>
      <w:r w:rsidRPr="004D1C5F">
        <w:rPr>
          <w:rFonts w:ascii="Times New Roman" w:hAnsi="Times New Roman"/>
          <w:sz w:val="24"/>
          <w:szCs w:val="24"/>
        </w:rPr>
        <w:t>.</w:t>
      </w:r>
    </w:p>
    <w:p w:rsidR="008B4D0A" w:rsidRPr="00E94356" w:rsidRDefault="008B4D0A" w:rsidP="008B4D0A">
      <w:pPr>
        <w:spacing w:line="240" w:lineRule="auto"/>
        <w:jc w:val="both"/>
        <w:rPr>
          <w:rFonts w:ascii="Times New Roman" w:hAnsi="Times New Roman"/>
          <w:b/>
          <w:sz w:val="24"/>
          <w:szCs w:val="24"/>
        </w:rPr>
      </w:pPr>
      <w:r w:rsidRPr="00E94356">
        <w:rPr>
          <w:rFonts w:ascii="Times New Roman" w:hAnsi="Times New Roman"/>
          <w:b/>
          <w:sz w:val="24"/>
          <w:szCs w:val="24"/>
        </w:rPr>
        <w:t>6. Анализ  реализации  рабочих  программ  курсов  внеурочной  деятельности  и  планов внеурочной  деятельности</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Внеурочная деятельность по основной образовательной программе начального общего образования в образовательной организации реализуется в соответствии с планом внеурочной деятельности на 20</w:t>
      </w:r>
      <w:r>
        <w:rPr>
          <w:rFonts w:ascii="Times New Roman" w:hAnsi="Times New Roman"/>
          <w:sz w:val="24"/>
          <w:szCs w:val="24"/>
        </w:rPr>
        <w:t>20-2021 учебный год, утвержденным в МКОУ «Ступинская СШ №</w:t>
      </w:r>
      <w:r w:rsidRPr="004D1C5F">
        <w:rPr>
          <w:rFonts w:ascii="Times New Roman" w:hAnsi="Times New Roman"/>
          <w:sz w:val="24"/>
          <w:szCs w:val="24"/>
        </w:rPr>
        <w:t>1</w:t>
      </w:r>
      <w:r>
        <w:rPr>
          <w:rFonts w:ascii="Times New Roman" w:hAnsi="Times New Roman"/>
          <w:sz w:val="24"/>
          <w:szCs w:val="24"/>
        </w:rPr>
        <w:t xml:space="preserve">4» </w:t>
      </w:r>
      <w:r w:rsidRPr="004D1C5F">
        <w:rPr>
          <w:rFonts w:ascii="Times New Roman" w:hAnsi="Times New Roman"/>
          <w:sz w:val="24"/>
          <w:szCs w:val="24"/>
        </w:rPr>
        <w:t xml:space="preserve">по следующим направлениям, </w:t>
      </w:r>
      <w:r>
        <w:rPr>
          <w:rFonts w:ascii="Times New Roman" w:hAnsi="Times New Roman"/>
          <w:sz w:val="24"/>
          <w:szCs w:val="24"/>
        </w:rPr>
        <w:t>предусмотренным ФГОС</w:t>
      </w:r>
      <w:proofErr w:type="gramStart"/>
      <w:r>
        <w:rPr>
          <w:rFonts w:ascii="Times New Roman" w:hAnsi="Times New Roman"/>
          <w:sz w:val="24"/>
          <w:szCs w:val="24"/>
        </w:rPr>
        <w:t xml:space="preserve"> </w:t>
      </w:r>
      <w:r w:rsidRPr="004D1C5F">
        <w:rPr>
          <w:rFonts w:ascii="Times New Roman" w:hAnsi="Times New Roman"/>
          <w:sz w:val="24"/>
          <w:szCs w:val="24"/>
        </w:rPr>
        <w:t>:</w:t>
      </w:r>
      <w:proofErr w:type="gramEnd"/>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27"/>
        <w:gridCol w:w="3827"/>
        <w:gridCol w:w="3468"/>
        <w:gridCol w:w="2269"/>
      </w:tblGrid>
      <w:tr w:rsidR="008B4D0A" w:rsidRPr="004D1C5F" w:rsidTr="008B4D0A">
        <w:tc>
          <w:tcPr>
            <w:tcW w:w="4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 </w:t>
            </w:r>
            <w:proofErr w:type="spellStart"/>
            <w:proofErr w:type="gramStart"/>
            <w:r w:rsidRPr="004D1C5F">
              <w:rPr>
                <w:rFonts w:ascii="Times New Roman" w:hAnsi="Times New Roman"/>
                <w:sz w:val="24"/>
                <w:szCs w:val="24"/>
              </w:rPr>
              <w:t>п</w:t>
            </w:r>
            <w:proofErr w:type="spellEnd"/>
            <w:proofErr w:type="gramEnd"/>
            <w:r w:rsidRPr="004D1C5F">
              <w:rPr>
                <w:rFonts w:ascii="Times New Roman" w:hAnsi="Times New Roman"/>
                <w:sz w:val="24"/>
                <w:szCs w:val="24"/>
              </w:rPr>
              <w:t>/</w:t>
            </w:r>
            <w:proofErr w:type="spellStart"/>
            <w:r w:rsidRPr="004D1C5F">
              <w:rPr>
                <w:rFonts w:ascii="Times New Roman" w:hAnsi="Times New Roman"/>
                <w:sz w:val="24"/>
                <w:szCs w:val="24"/>
              </w:rPr>
              <w:t>п</w:t>
            </w:r>
            <w:proofErr w:type="spellEnd"/>
          </w:p>
        </w:tc>
        <w:tc>
          <w:tcPr>
            <w:tcW w:w="361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Наименование направления внеурочной деятельности</w:t>
            </w:r>
          </w:p>
        </w:tc>
        <w:tc>
          <w:tcPr>
            <w:tcW w:w="32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Наименование программы</w:t>
            </w:r>
          </w:p>
        </w:tc>
        <w:tc>
          <w:tcPr>
            <w:tcW w:w="21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Количество часов</w:t>
            </w:r>
          </w:p>
        </w:tc>
      </w:tr>
      <w:tr w:rsidR="008B4D0A" w:rsidRPr="004D1C5F" w:rsidTr="008B4D0A">
        <w:tc>
          <w:tcPr>
            <w:tcW w:w="4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3612" w:type="dxa"/>
            <w:vMerge w:val="restart"/>
            <w:tcBorders>
              <w:top w:val="single" w:sz="6" w:space="0" w:color="222222"/>
              <w:left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p>
          <w:p w:rsidR="008B4D0A" w:rsidRDefault="008B4D0A" w:rsidP="008B4D0A">
            <w:pPr>
              <w:spacing w:line="240" w:lineRule="auto"/>
              <w:jc w:val="both"/>
              <w:rPr>
                <w:rFonts w:ascii="Times New Roman" w:hAnsi="Times New Roman"/>
                <w:sz w:val="24"/>
                <w:szCs w:val="24"/>
              </w:rPr>
            </w:pPr>
          </w:p>
          <w:p w:rsidR="008B4D0A" w:rsidRPr="004D1C5F" w:rsidRDefault="008B4D0A" w:rsidP="008B4D0A">
            <w:pPr>
              <w:spacing w:line="240" w:lineRule="auto"/>
              <w:jc w:val="both"/>
              <w:rPr>
                <w:rFonts w:ascii="Times New Roman" w:hAnsi="Times New Roman"/>
                <w:sz w:val="24"/>
                <w:szCs w:val="24"/>
              </w:rPr>
            </w:pPr>
            <w:proofErr w:type="spellStart"/>
            <w:r w:rsidRPr="004D1C5F">
              <w:rPr>
                <w:rFonts w:ascii="Times New Roman" w:hAnsi="Times New Roman"/>
                <w:sz w:val="24"/>
                <w:szCs w:val="24"/>
              </w:rPr>
              <w:t>Общеинтеллектуальное</w:t>
            </w:r>
            <w:proofErr w:type="spellEnd"/>
          </w:p>
        </w:tc>
        <w:tc>
          <w:tcPr>
            <w:tcW w:w="32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Кружок </w:t>
            </w:r>
            <w:r w:rsidRPr="004D1C5F">
              <w:rPr>
                <w:rFonts w:ascii="Times New Roman" w:hAnsi="Times New Roman"/>
                <w:sz w:val="24"/>
                <w:szCs w:val="24"/>
              </w:rPr>
              <w:t xml:space="preserve"> «</w:t>
            </w:r>
            <w:r>
              <w:rPr>
                <w:rFonts w:ascii="Times New Roman" w:hAnsi="Times New Roman"/>
                <w:sz w:val="24"/>
                <w:szCs w:val="24"/>
              </w:rPr>
              <w:t>Шахматы</w:t>
            </w:r>
            <w:r w:rsidRPr="004D1C5F">
              <w:rPr>
                <w:rFonts w:ascii="Times New Roman" w:hAnsi="Times New Roman"/>
                <w:sz w:val="24"/>
                <w:szCs w:val="24"/>
              </w:rPr>
              <w:t>»</w:t>
            </w:r>
          </w:p>
        </w:tc>
        <w:tc>
          <w:tcPr>
            <w:tcW w:w="21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 класс-1ч</w:t>
            </w:r>
          </w:p>
        </w:tc>
      </w:tr>
      <w:tr w:rsidR="008B4D0A" w:rsidRPr="004D1C5F" w:rsidTr="008B4D0A">
        <w:tc>
          <w:tcPr>
            <w:tcW w:w="4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3612" w:type="dxa"/>
            <w:vMerge/>
            <w:tcBorders>
              <w:left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32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Кружок </w:t>
            </w:r>
            <w:r w:rsidRPr="004D1C5F">
              <w:rPr>
                <w:rFonts w:ascii="Times New Roman" w:hAnsi="Times New Roman"/>
                <w:sz w:val="24"/>
                <w:szCs w:val="24"/>
              </w:rPr>
              <w:t xml:space="preserve"> «</w:t>
            </w:r>
            <w:r>
              <w:rPr>
                <w:rFonts w:ascii="Times New Roman" w:hAnsi="Times New Roman"/>
                <w:sz w:val="24"/>
                <w:szCs w:val="24"/>
              </w:rPr>
              <w:t>Занимательная математика</w:t>
            </w:r>
            <w:r w:rsidRPr="004D1C5F">
              <w:rPr>
                <w:rFonts w:ascii="Times New Roman" w:hAnsi="Times New Roman"/>
                <w:sz w:val="24"/>
                <w:szCs w:val="24"/>
              </w:rPr>
              <w:t>»</w:t>
            </w:r>
          </w:p>
        </w:tc>
        <w:tc>
          <w:tcPr>
            <w:tcW w:w="21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2 класс-1ч</w:t>
            </w:r>
          </w:p>
        </w:tc>
      </w:tr>
      <w:tr w:rsidR="008B4D0A" w:rsidRPr="004D1C5F" w:rsidTr="008B4D0A">
        <w:tc>
          <w:tcPr>
            <w:tcW w:w="4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3612" w:type="dxa"/>
            <w:vMerge/>
            <w:tcBorders>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32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Кружок </w:t>
            </w:r>
            <w:r w:rsidRPr="004D1C5F">
              <w:rPr>
                <w:rFonts w:ascii="Times New Roman" w:hAnsi="Times New Roman"/>
                <w:sz w:val="24"/>
                <w:szCs w:val="24"/>
              </w:rPr>
              <w:t xml:space="preserve"> «</w:t>
            </w:r>
            <w:r>
              <w:rPr>
                <w:rFonts w:ascii="Times New Roman" w:hAnsi="Times New Roman"/>
                <w:sz w:val="24"/>
                <w:szCs w:val="24"/>
              </w:rPr>
              <w:t>Секреты речи</w:t>
            </w:r>
            <w:r w:rsidRPr="004D1C5F">
              <w:rPr>
                <w:rFonts w:ascii="Times New Roman" w:hAnsi="Times New Roman"/>
                <w:sz w:val="24"/>
                <w:szCs w:val="24"/>
              </w:rPr>
              <w:t>»</w:t>
            </w:r>
          </w:p>
        </w:tc>
        <w:tc>
          <w:tcPr>
            <w:tcW w:w="21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 класс-1ч</w:t>
            </w:r>
          </w:p>
        </w:tc>
      </w:tr>
      <w:tr w:rsidR="008B4D0A" w:rsidRPr="004D1C5F" w:rsidTr="008B4D0A">
        <w:tc>
          <w:tcPr>
            <w:tcW w:w="4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361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Общекультурное</w:t>
            </w:r>
          </w:p>
        </w:tc>
        <w:tc>
          <w:tcPr>
            <w:tcW w:w="32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Кружок </w:t>
            </w:r>
            <w:r w:rsidRPr="004D1C5F">
              <w:rPr>
                <w:rFonts w:ascii="Times New Roman" w:hAnsi="Times New Roman"/>
                <w:sz w:val="24"/>
                <w:szCs w:val="24"/>
              </w:rPr>
              <w:t xml:space="preserve"> «</w:t>
            </w:r>
            <w:r>
              <w:rPr>
                <w:rFonts w:ascii="Times New Roman" w:hAnsi="Times New Roman"/>
                <w:sz w:val="24"/>
                <w:szCs w:val="24"/>
              </w:rPr>
              <w:t>Край, в котором я живу</w:t>
            </w:r>
            <w:r w:rsidRPr="004D1C5F">
              <w:rPr>
                <w:rFonts w:ascii="Times New Roman" w:hAnsi="Times New Roman"/>
                <w:sz w:val="24"/>
                <w:szCs w:val="24"/>
              </w:rPr>
              <w:t>»</w:t>
            </w:r>
          </w:p>
        </w:tc>
        <w:tc>
          <w:tcPr>
            <w:tcW w:w="21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3 класс-1ч</w:t>
            </w:r>
          </w:p>
        </w:tc>
      </w:tr>
      <w:tr w:rsidR="008B4D0A" w:rsidRPr="004D1C5F" w:rsidTr="008B4D0A">
        <w:tc>
          <w:tcPr>
            <w:tcW w:w="7382"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Всего часов</w:t>
            </w:r>
          </w:p>
        </w:tc>
        <w:tc>
          <w:tcPr>
            <w:tcW w:w="21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4ч</w:t>
            </w:r>
          </w:p>
        </w:tc>
      </w:tr>
    </w:tbl>
    <w:p w:rsidR="008B4D0A" w:rsidRDefault="008B4D0A" w:rsidP="008B4D0A">
      <w:pPr>
        <w:spacing w:line="240" w:lineRule="auto"/>
        <w:jc w:val="both"/>
        <w:rPr>
          <w:rFonts w:ascii="Times New Roman" w:hAnsi="Times New Roman"/>
          <w:sz w:val="24"/>
          <w:szCs w:val="24"/>
        </w:rPr>
      </w:pP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Внеурочная деятельность по основной образовательной программе </w:t>
      </w:r>
      <w:r>
        <w:rPr>
          <w:rFonts w:ascii="Times New Roman" w:hAnsi="Times New Roman"/>
          <w:sz w:val="24"/>
          <w:szCs w:val="24"/>
        </w:rPr>
        <w:t>основ</w:t>
      </w:r>
      <w:r w:rsidRPr="004D1C5F">
        <w:rPr>
          <w:rFonts w:ascii="Times New Roman" w:hAnsi="Times New Roman"/>
          <w:sz w:val="24"/>
          <w:szCs w:val="24"/>
        </w:rPr>
        <w:t>ного общего образования в образовательной организации реализуется в соответствии с планом внеурочной деятельности на 20</w:t>
      </w:r>
      <w:r>
        <w:rPr>
          <w:rFonts w:ascii="Times New Roman" w:hAnsi="Times New Roman"/>
          <w:sz w:val="24"/>
          <w:szCs w:val="24"/>
        </w:rPr>
        <w:t>20-2021 учебный год, утвержденным в МКОУ «Ступинская СШ №</w:t>
      </w:r>
      <w:r w:rsidRPr="004D1C5F">
        <w:rPr>
          <w:rFonts w:ascii="Times New Roman" w:hAnsi="Times New Roman"/>
          <w:sz w:val="24"/>
          <w:szCs w:val="24"/>
        </w:rPr>
        <w:t>1</w:t>
      </w:r>
      <w:r>
        <w:rPr>
          <w:rFonts w:ascii="Times New Roman" w:hAnsi="Times New Roman"/>
          <w:sz w:val="24"/>
          <w:szCs w:val="24"/>
        </w:rPr>
        <w:t xml:space="preserve">4» </w:t>
      </w:r>
      <w:r w:rsidRPr="004D1C5F">
        <w:rPr>
          <w:rFonts w:ascii="Times New Roman" w:hAnsi="Times New Roman"/>
          <w:sz w:val="24"/>
          <w:szCs w:val="24"/>
        </w:rPr>
        <w:t xml:space="preserve">по следующим направлениям, </w:t>
      </w:r>
      <w:r>
        <w:rPr>
          <w:rFonts w:ascii="Times New Roman" w:hAnsi="Times New Roman"/>
          <w:sz w:val="24"/>
          <w:szCs w:val="24"/>
        </w:rPr>
        <w:t>предусмотренным ФГОС</w:t>
      </w:r>
      <w:proofErr w:type="gramStart"/>
      <w:r>
        <w:rPr>
          <w:rFonts w:ascii="Times New Roman" w:hAnsi="Times New Roman"/>
          <w:sz w:val="24"/>
          <w:szCs w:val="24"/>
        </w:rPr>
        <w:t xml:space="preserve"> </w:t>
      </w:r>
      <w:r w:rsidRPr="004D1C5F">
        <w:rPr>
          <w:rFonts w:ascii="Times New Roman" w:hAnsi="Times New Roman"/>
          <w:sz w:val="24"/>
          <w:szCs w:val="24"/>
        </w:rPr>
        <w:t>:</w:t>
      </w:r>
      <w:proofErr w:type="gramEnd"/>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27"/>
        <w:gridCol w:w="3827"/>
        <w:gridCol w:w="3468"/>
        <w:gridCol w:w="2269"/>
      </w:tblGrid>
      <w:tr w:rsidR="008B4D0A" w:rsidRPr="004D1C5F" w:rsidTr="008B4D0A">
        <w:tc>
          <w:tcPr>
            <w:tcW w:w="4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 </w:t>
            </w:r>
            <w:proofErr w:type="spellStart"/>
            <w:proofErr w:type="gramStart"/>
            <w:r w:rsidRPr="004D1C5F">
              <w:rPr>
                <w:rFonts w:ascii="Times New Roman" w:hAnsi="Times New Roman"/>
                <w:sz w:val="24"/>
                <w:szCs w:val="24"/>
              </w:rPr>
              <w:t>п</w:t>
            </w:r>
            <w:proofErr w:type="spellEnd"/>
            <w:proofErr w:type="gramEnd"/>
            <w:r w:rsidRPr="004D1C5F">
              <w:rPr>
                <w:rFonts w:ascii="Times New Roman" w:hAnsi="Times New Roman"/>
                <w:sz w:val="24"/>
                <w:szCs w:val="24"/>
              </w:rPr>
              <w:t>/</w:t>
            </w:r>
            <w:proofErr w:type="spellStart"/>
            <w:r w:rsidRPr="004D1C5F">
              <w:rPr>
                <w:rFonts w:ascii="Times New Roman" w:hAnsi="Times New Roman"/>
                <w:sz w:val="24"/>
                <w:szCs w:val="24"/>
              </w:rPr>
              <w:t>п</w:t>
            </w:r>
            <w:proofErr w:type="spellEnd"/>
          </w:p>
        </w:tc>
        <w:tc>
          <w:tcPr>
            <w:tcW w:w="361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Наименование направления внеурочной деятельности</w:t>
            </w:r>
          </w:p>
        </w:tc>
        <w:tc>
          <w:tcPr>
            <w:tcW w:w="32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Наименование программы</w:t>
            </w:r>
          </w:p>
        </w:tc>
        <w:tc>
          <w:tcPr>
            <w:tcW w:w="21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Количество часов</w:t>
            </w:r>
          </w:p>
        </w:tc>
      </w:tr>
      <w:tr w:rsidR="008B4D0A" w:rsidRPr="004D1C5F" w:rsidTr="008B4D0A">
        <w:tc>
          <w:tcPr>
            <w:tcW w:w="4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1</w:t>
            </w:r>
          </w:p>
        </w:tc>
        <w:tc>
          <w:tcPr>
            <w:tcW w:w="3612" w:type="dxa"/>
            <w:vMerge w:val="restart"/>
            <w:tcBorders>
              <w:top w:val="single" w:sz="6" w:space="0" w:color="222222"/>
              <w:left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p>
          <w:p w:rsidR="008B4D0A" w:rsidRDefault="008B4D0A" w:rsidP="008B4D0A">
            <w:pPr>
              <w:spacing w:line="240" w:lineRule="auto"/>
              <w:jc w:val="both"/>
              <w:rPr>
                <w:rFonts w:ascii="Times New Roman" w:hAnsi="Times New Roman"/>
                <w:sz w:val="24"/>
                <w:szCs w:val="24"/>
              </w:rPr>
            </w:pPr>
          </w:p>
          <w:p w:rsidR="008B4D0A" w:rsidRPr="004D1C5F" w:rsidRDefault="008B4D0A" w:rsidP="008B4D0A">
            <w:pPr>
              <w:spacing w:line="240" w:lineRule="auto"/>
              <w:jc w:val="both"/>
              <w:rPr>
                <w:rFonts w:ascii="Times New Roman" w:hAnsi="Times New Roman"/>
                <w:sz w:val="24"/>
                <w:szCs w:val="24"/>
              </w:rPr>
            </w:pPr>
            <w:proofErr w:type="spellStart"/>
            <w:r w:rsidRPr="004D1C5F">
              <w:rPr>
                <w:rFonts w:ascii="Times New Roman" w:hAnsi="Times New Roman"/>
                <w:sz w:val="24"/>
                <w:szCs w:val="24"/>
              </w:rPr>
              <w:t>Общеинтеллектуальное</w:t>
            </w:r>
            <w:proofErr w:type="spellEnd"/>
          </w:p>
        </w:tc>
        <w:tc>
          <w:tcPr>
            <w:tcW w:w="32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Кружок </w:t>
            </w:r>
            <w:r w:rsidRPr="004D1C5F">
              <w:rPr>
                <w:rFonts w:ascii="Times New Roman" w:hAnsi="Times New Roman"/>
                <w:sz w:val="24"/>
                <w:szCs w:val="24"/>
              </w:rPr>
              <w:t xml:space="preserve"> «</w:t>
            </w:r>
            <w:r>
              <w:rPr>
                <w:rFonts w:ascii="Times New Roman" w:hAnsi="Times New Roman"/>
                <w:sz w:val="24"/>
                <w:szCs w:val="24"/>
              </w:rPr>
              <w:t>Разговорный английский</w:t>
            </w:r>
            <w:r w:rsidRPr="004D1C5F">
              <w:rPr>
                <w:rFonts w:ascii="Times New Roman" w:hAnsi="Times New Roman"/>
                <w:sz w:val="24"/>
                <w:szCs w:val="24"/>
              </w:rPr>
              <w:t>»</w:t>
            </w:r>
          </w:p>
        </w:tc>
        <w:tc>
          <w:tcPr>
            <w:tcW w:w="21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5 класс-1ч</w:t>
            </w:r>
          </w:p>
        </w:tc>
      </w:tr>
      <w:tr w:rsidR="008B4D0A" w:rsidRPr="004D1C5F" w:rsidTr="008B4D0A">
        <w:tc>
          <w:tcPr>
            <w:tcW w:w="4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2</w:t>
            </w:r>
          </w:p>
        </w:tc>
        <w:tc>
          <w:tcPr>
            <w:tcW w:w="3612" w:type="dxa"/>
            <w:vMerge/>
            <w:tcBorders>
              <w:left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32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Кружок </w:t>
            </w:r>
            <w:r w:rsidRPr="004D1C5F">
              <w:rPr>
                <w:rFonts w:ascii="Times New Roman" w:hAnsi="Times New Roman"/>
                <w:sz w:val="24"/>
                <w:szCs w:val="24"/>
              </w:rPr>
              <w:t xml:space="preserve"> «</w:t>
            </w:r>
            <w:r>
              <w:rPr>
                <w:rFonts w:ascii="Times New Roman" w:hAnsi="Times New Roman"/>
                <w:sz w:val="24"/>
                <w:szCs w:val="24"/>
              </w:rPr>
              <w:t>Занимательная биология</w:t>
            </w:r>
            <w:r w:rsidRPr="004D1C5F">
              <w:rPr>
                <w:rFonts w:ascii="Times New Roman" w:hAnsi="Times New Roman"/>
                <w:sz w:val="24"/>
                <w:szCs w:val="24"/>
              </w:rPr>
              <w:t>»</w:t>
            </w:r>
          </w:p>
        </w:tc>
        <w:tc>
          <w:tcPr>
            <w:tcW w:w="21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5 класс-1ч</w:t>
            </w:r>
          </w:p>
        </w:tc>
      </w:tr>
      <w:tr w:rsidR="008B4D0A" w:rsidRPr="004D1C5F" w:rsidTr="008B4D0A">
        <w:tc>
          <w:tcPr>
            <w:tcW w:w="4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3</w:t>
            </w:r>
          </w:p>
        </w:tc>
        <w:tc>
          <w:tcPr>
            <w:tcW w:w="3612" w:type="dxa"/>
            <w:vMerge/>
            <w:tcBorders>
              <w:left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32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Кружок </w:t>
            </w:r>
            <w:r w:rsidRPr="004D1C5F">
              <w:rPr>
                <w:rFonts w:ascii="Times New Roman" w:hAnsi="Times New Roman"/>
                <w:sz w:val="24"/>
                <w:szCs w:val="24"/>
              </w:rPr>
              <w:t xml:space="preserve"> «</w:t>
            </w:r>
            <w:r>
              <w:rPr>
                <w:rFonts w:ascii="Times New Roman" w:hAnsi="Times New Roman"/>
                <w:sz w:val="24"/>
                <w:szCs w:val="24"/>
              </w:rPr>
              <w:t>Карта-второй язык географии</w:t>
            </w:r>
            <w:r w:rsidRPr="004D1C5F">
              <w:rPr>
                <w:rFonts w:ascii="Times New Roman" w:hAnsi="Times New Roman"/>
                <w:sz w:val="24"/>
                <w:szCs w:val="24"/>
              </w:rPr>
              <w:t>»</w:t>
            </w:r>
          </w:p>
        </w:tc>
        <w:tc>
          <w:tcPr>
            <w:tcW w:w="21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6 класс-1ч</w:t>
            </w:r>
          </w:p>
        </w:tc>
      </w:tr>
      <w:tr w:rsidR="008B4D0A" w:rsidRPr="004D1C5F" w:rsidTr="008B4D0A">
        <w:tc>
          <w:tcPr>
            <w:tcW w:w="4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4</w:t>
            </w:r>
          </w:p>
        </w:tc>
        <w:tc>
          <w:tcPr>
            <w:tcW w:w="3612" w:type="dxa"/>
            <w:vMerge/>
            <w:tcBorders>
              <w:left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32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Кружок </w:t>
            </w:r>
            <w:r w:rsidRPr="004D1C5F">
              <w:rPr>
                <w:rFonts w:ascii="Times New Roman" w:hAnsi="Times New Roman"/>
                <w:sz w:val="24"/>
                <w:szCs w:val="24"/>
              </w:rPr>
              <w:t xml:space="preserve"> «</w:t>
            </w:r>
            <w:r>
              <w:rPr>
                <w:rFonts w:ascii="Times New Roman" w:hAnsi="Times New Roman"/>
                <w:sz w:val="24"/>
                <w:szCs w:val="24"/>
              </w:rPr>
              <w:t>За страницами школьного учебника биологии</w:t>
            </w:r>
            <w:r w:rsidRPr="004D1C5F">
              <w:rPr>
                <w:rFonts w:ascii="Times New Roman" w:hAnsi="Times New Roman"/>
                <w:sz w:val="24"/>
                <w:szCs w:val="24"/>
              </w:rPr>
              <w:t>»</w:t>
            </w:r>
          </w:p>
        </w:tc>
        <w:tc>
          <w:tcPr>
            <w:tcW w:w="21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 класс-1ч</w:t>
            </w:r>
          </w:p>
        </w:tc>
      </w:tr>
      <w:tr w:rsidR="008B4D0A" w:rsidRPr="004D1C5F" w:rsidTr="008B4D0A">
        <w:tc>
          <w:tcPr>
            <w:tcW w:w="4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lastRenderedPageBreak/>
              <w:t>5</w:t>
            </w:r>
          </w:p>
        </w:tc>
        <w:tc>
          <w:tcPr>
            <w:tcW w:w="3612" w:type="dxa"/>
            <w:vMerge/>
            <w:tcBorders>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p>
        </w:tc>
        <w:tc>
          <w:tcPr>
            <w:tcW w:w="32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Кружок </w:t>
            </w:r>
            <w:r w:rsidRPr="004D1C5F">
              <w:rPr>
                <w:rFonts w:ascii="Times New Roman" w:hAnsi="Times New Roman"/>
                <w:sz w:val="24"/>
                <w:szCs w:val="24"/>
              </w:rPr>
              <w:t xml:space="preserve"> «</w:t>
            </w:r>
            <w:r>
              <w:rPr>
                <w:rFonts w:ascii="Times New Roman" w:hAnsi="Times New Roman"/>
                <w:sz w:val="24"/>
                <w:szCs w:val="24"/>
              </w:rPr>
              <w:t>Проектная деятельность в естествознании</w:t>
            </w:r>
            <w:r w:rsidRPr="004D1C5F">
              <w:rPr>
                <w:rFonts w:ascii="Times New Roman" w:hAnsi="Times New Roman"/>
                <w:sz w:val="24"/>
                <w:szCs w:val="24"/>
              </w:rPr>
              <w:t>»</w:t>
            </w:r>
          </w:p>
        </w:tc>
        <w:tc>
          <w:tcPr>
            <w:tcW w:w="21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9 класс-1ч</w:t>
            </w:r>
          </w:p>
        </w:tc>
      </w:tr>
      <w:tr w:rsidR="008B4D0A" w:rsidRPr="004D1C5F" w:rsidTr="008B4D0A">
        <w:tc>
          <w:tcPr>
            <w:tcW w:w="4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6</w:t>
            </w:r>
          </w:p>
        </w:tc>
        <w:tc>
          <w:tcPr>
            <w:tcW w:w="361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Духовно-нравственное</w:t>
            </w:r>
          </w:p>
        </w:tc>
        <w:tc>
          <w:tcPr>
            <w:tcW w:w="32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Кружок </w:t>
            </w:r>
            <w:r w:rsidRPr="004D1C5F">
              <w:rPr>
                <w:rFonts w:ascii="Times New Roman" w:hAnsi="Times New Roman"/>
                <w:sz w:val="24"/>
                <w:szCs w:val="24"/>
              </w:rPr>
              <w:t xml:space="preserve"> «</w:t>
            </w:r>
            <w:r>
              <w:rPr>
                <w:rFonts w:ascii="Times New Roman" w:hAnsi="Times New Roman"/>
                <w:sz w:val="24"/>
                <w:szCs w:val="24"/>
              </w:rPr>
              <w:t>Истоки</w:t>
            </w:r>
            <w:r w:rsidRPr="004D1C5F">
              <w:rPr>
                <w:rFonts w:ascii="Times New Roman" w:hAnsi="Times New Roman"/>
                <w:sz w:val="24"/>
                <w:szCs w:val="24"/>
              </w:rPr>
              <w:t>»</w:t>
            </w:r>
          </w:p>
        </w:tc>
        <w:tc>
          <w:tcPr>
            <w:tcW w:w="21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7 класс-1ч</w:t>
            </w:r>
          </w:p>
        </w:tc>
      </w:tr>
      <w:tr w:rsidR="008B4D0A" w:rsidRPr="004D1C5F" w:rsidTr="008B4D0A">
        <w:tc>
          <w:tcPr>
            <w:tcW w:w="4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3612" w:type="dxa"/>
            <w:vMerge w:val="restart"/>
            <w:tcBorders>
              <w:top w:val="single" w:sz="6" w:space="0" w:color="222222"/>
              <w:left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Спортивно-оздоровительное</w:t>
            </w:r>
          </w:p>
        </w:tc>
        <w:tc>
          <w:tcPr>
            <w:tcW w:w="32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Кружок </w:t>
            </w:r>
            <w:r w:rsidRPr="004D1C5F">
              <w:rPr>
                <w:rFonts w:ascii="Times New Roman" w:hAnsi="Times New Roman"/>
                <w:sz w:val="24"/>
                <w:szCs w:val="24"/>
              </w:rPr>
              <w:t xml:space="preserve"> «</w:t>
            </w:r>
            <w:r>
              <w:rPr>
                <w:rFonts w:ascii="Times New Roman" w:hAnsi="Times New Roman"/>
                <w:sz w:val="24"/>
                <w:szCs w:val="24"/>
              </w:rPr>
              <w:t>Спортивные игры</w:t>
            </w:r>
            <w:r w:rsidRPr="004D1C5F">
              <w:rPr>
                <w:rFonts w:ascii="Times New Roman" w:hAnsi="Times New Roman"/>
                <w:sz w:val="24"/>
                <w:szCs w:val="24"/>
              </w:rPr>
              <w:t>»</w:t>
            </w:r>
          </w:p>
        </w:tc>
        <w:tc>
          <w:tcPr>
            <w:tcW w:w="21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5,7 классы-1ч</w:t>
            </w:r>
          </w:p>
        </w:tc>
      </w:tr>
      <w:tr w:rsidR="008B4D0A" w:rsidRPr="004D1C5F" w:rsidTr="008B4D0A">
        <w:tc>
          <w:tcPr>
            <w:tcW w:w="4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8</w:t>
            </w:r>
          </w:p>
        </w:tc>
        <w:tc>
          <w:tcPr>
            <w:tcW w:w="3612" w:type="dxa"/>
            <w:vMerge/>
            <w:tcBorders>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p>
        </w:tc>
        <w:tc>
          <w:tcPr>
            <w:tcW w:w="32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Кружок </w:t>
            </w:r>
            <w:r w:rsidRPr="004D1C5F">
              <w:rPr>
                <w:rFonts w:ascii="Times New Roman" w:hAnsi="Times New Roman"/>
                <w:sz w:val="24"/>
                <w:szCs w:val="24"/>
              </w:rPr>
              <w:t xml:space="preserve"> «</w:t>
            </w:r>
            <w:r>
              <w:rPr>
                <w:rFonts w:ascii="Times New Roman" w:hAnsi="Times New Roman"/>
                <w:sz w:val="24"/>
                <w:szCs w:val="24"/>
              </w:rPr>
              <w:t>Спортивные игры (волейбол, баскетбол)</w:t>
            </w:r>
            <w:r w:rsidRPr="004D1C5F">
              <w:rPr>
                <w:rFonts w:ascii="Times New Roman" w:hAnsi="Times New Roman"/>
                <w:sz w:val="24"/>
                <w:szCs w:val="24"/>
              </w:rPr>
              <w:t>»</w:t>
            </w:r>
          </w:p>
        </w:tc>
        <w:tc>
          <w:tcPr>
            <w:tcW w:w="21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9 класс-1ч</w:t>
            </w:r>
          </w:p>
        </w:tc>
      </w:tr>
      <w:tr w:rsidR="008B4D0A" w:rsidRPr="004D1C5F" w:rsidTr="008B4D0A">
        <w:tc>
          <w:tcPr>
            <w:tcW w:w="7382"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Всего часов</w:t>
            </w:r>
          </w:p>
        </w:tc>
        <w:tc>
          <w:tcPr>
            <w:tcW w:w="21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8ч</w:t>
            </w:r>
          </w:p>
        </w:tc>
      </w:tr>
    </w:tbl>
    <w:p w:rsidR="008B4D0A" w:rsidRPr="004D1C5F" w:rsidRDefault="008B4D0A" w:rsidP="008B4D0A">
      <w:pPr>
        <w:spacing w:line="240" w:lineRule="auto"/>
        <w:jc w:val="both"/>
        <w:rPr>
          <w:rFonts w:ascii="Times New Roman" w:hAnsi="Times New Roman"/>
          <w:sz w:val="24"/>
          <w:szCs w:val="24"/>
        </w:rPr>
      </w:pP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Указанные образовательные программы внеурочной деятельности соотносятся с целями, задачами и планируемыми результатами ООП и реализованы в текущем учебном году в полном объеме, что зафиксировано в журнал</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Кадровое обеспечение внеурочной деятельности имеет след</w:t>
      </w:r>
      <w:r>
        <w:rPr>
          <w:rFonts w:ascii="Times New Roman" w:hAnsi="Times New Roman"/>
          <w:sz w:val="24"/>
          <w:szCs w:val="24"/>
        </w:rPr>
        <w:t>ующие характеристики</w:t>
      </w:r>
      <w:proofErr w:type="gramStart"/>
      <w:r>
        <w:rPr>
          <w:rFonts w:ascii="Times New Roman" w:hAnsi="Times New Roman"/>
          <w:sz w:val="24"/>
          <w:szCs w:val="24"/>
        </w:rPr>
        <w:t xml:space="preserve"> </w:t>
      </w:r>
      <w:r w:rsidRPr="004D1C5F">
        <w:rPr>
          <w:rFonts w:ascii="Times New Roman" w:hAnsi="Times New Roman"/>
          <w:sz w:val="24"/>
          <w:szCs w:val="24"/>
        </w:rPr>
        <w:t>:</w:t>
      </w:r>
      <w:proofErr w:type="gramEnd"/>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97"/>
        <w:gridCol w:w="2245"/>
        <w:gridCol w:w="2109"/>
        <w:gridCol w:w="2960"/>
        <w:gridCol w:w="2180"/>
      </w:tblGrid>
      <w:tr w:rsidR="008B4D0A" w:rsidRPr="004D1C5F" w:rsidTr="008B4D0A">
        <w:tc>
          <w:tcPr>
            <w:tcW w:w="63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 </w:t>
            </w:r>
            <w:proofErr w:type="spellStart"/>
            <w:proofErr w:type="gramStart"/>
            <w:r w:rsidRPr="004D1C5F">
              <w:rPr>
                <w:rFonts w:ascii="Times New Roman" w:hAnsi="Times New Roman"/>
                <w:sz w:val="24"/>
                <w:szCs w:val="24"/>
              </w:rPr>
              <w:t>п</w:t>
            </w:r>
            <w:proofErr w:type="spellEnd"/>
            <w:proofErr w:type="gramEnd"/>
            <w:r w:rsidRPr="004D1C5F">
              <w:rPr>
                <w:rFonts w:ascii="Times New Roman" w:hAnsi="Times New Roman"/>
                <w:sz w:val="24"/>
                <w:szCs w:val="24"/>
              </w:rPr>
              <w:t>/</w:t>
            </w:r>
            <w:proofErr w:type="spellStart"/>
            <w:r w:rsidRPr="004D1C5F">
              <w:rPr>
                <w:rFonts w:ascii="Times New Roman" w:hAnsi="Times New Roman"/>
                <w:sz w:val="24"/>
                <w:szCs w:val="24"/>
              </w:rPr>
              <w:t>п</w:t>
            </w:r>
            <w:proofErr w:type="spellEnd"/>
          </w:p>
        </w:tc>
        <w:tc>
          <w:tcPr>
            <w:tcW w:w="24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Количество педагогов, реализующих программы внеурочной деятельности</w:t>
            </w:r>
          </w:p>
        </w:tc>
        <w:tc>
          <w:tcPr>
            <w:tcW w:w="249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Из них штатных</w:t>
            </w:r>
          </w:p>
        </w:tc>
        <w:tc>
          <w:tcPr>
            <w:tcW w:w="324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Доля педагогов, имеющих первую и высшую квалификационную категорию</w:t>
            </w:r>
          </w:p>
        </w:tc>
        <w:tc>
          <w:tcPr>
            <w:tcW w:w="224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Доля педагогов, прошедших ПК</w:t>
            </w:r>
          </w:p>
        </w:tc>
      </w:tr>
      <w:tr w:rsidR="008B4D0A" w:rsidRPr="004D1C5F" w:rsidTr="008B4D0A">
        <w:tc>
          <w:tcPr>
            <w:tcW w:w="63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1</w:t>
            </w:r>
          </w:p>
        </w:tc>
        <w:tc>
          <w:tcPr>
            <w:tcW w:w="247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247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7</w:t>
            </w:r>
          </w:p>
        </w:tc>
        <w:tc>
          <w:tcPr>
            <w:tcW w:w="324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85,7</w:t>
            </w:r>
            <w:r w:rsidRPr="004D1C5F">
              <w:rPr>
                <w:rFonts w:ascii="Times New Roman" w:hAnsi="Times New Roman"/>
                <w:sz w:val="24"/>
                <w:szCs w:val="24"/>
              </w:rPr>
              <w:t>%</w:t>
            </w:r>
          </w:p>
        </w:tc>
        <w:tc>
          <w:tcPr>
            <w:tcW w:w="247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85,7</w:t>
            </w:r>
            <w:r w:rsidRPr="004D1C5F">
              <w:rPr>
                <w:rFonts w:ascii="Times New Roman" w:hAnsi="Times New Roman"/>
                <w:sz w:val="24"/>
                <w:szCs w:val="24"/>
              </w:rPr>
              <w:t>%</w:t>
            </w:r>
          </w:p>
        </w:tc>
      </w:tr>
    </w:tbl>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Структура программ внеурочной деятельности в соответствии с ФГОС включает:</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результаты освоения курса внеурочной деятельности;</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содержание курса внеурочной деятельности с указанием форм организации и видов деятельности;</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тематическое планирование.</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Все программы имеют аннотации и размещены на официальном сайте школы.</w:t>
      </w:r>
    </w:p>
    <w:p w:rsidR="008B4D0A"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Формы организации внеурочной деятельности включают: кружки</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Опрос обучающихся и родителей (законных представителей) по вопросам степени удовлетворенности формами внеурочной деятельности показал выс</w:t>
      </w:r>
      <w:r>
        <w:rPr>
          <w:rFonts w:ascii="Times New Roman" w:hAnsi="Times New Roman"/>
          <w:sz w:val="24"/>
          <w:szCs w:val="24"/>
        </w:rPr>
        <w:t>окую степень удовлетворенности.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607"/>
        <w:gridCol w:w="4779"/>
        <w:gridCol w:w="4705"/>
      </w:tblGrid>
      <w:tr w:rsidR="008B4D0A" w:rsidRPr="004D1C5F" w:rsidTr="008B4D0A">
        <w:tc>
          <w:tcPr>
            <w:tcW w:w="63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 </w:t>
            </w:r>
            <w:proofErr w:type="spellStart"/>
            <w:proofErr w:type="gramStart"/>
            <w:r w:rsidRPr="004D1C5F">
              <w:rPr>
                <w:rFonts w:ascii="Times New Roman" w:hAnsi="Times New Roman"/>
                <w:sz w:val="24"/>
                <w:szCs w:val="24"/>
              </w:rPr>
              <w:t>п</w:t>
            </w:r>
            <w:proofErr w:type="spellEnd"/>
            <w:proofErr w:type="gramEnd"/>
            <w:r w:rsidRPr="004D1C5F">
              <w:rPr>
                <w:rFonts w:ascii="Times New Roman" w:hAnsi="Times New Roman"/>
                <w:sz w:val="24"/>
                <w:szCs w:val="24"/>
              </w:rPr>
              <w:t>/</w:t>
            </w:r>
            <w:proofErr w:type="spellStart"/>
            <w:r w:rsidRPr="004D1C5F">
              <w:rPr>
                <w:rFonts w:ascii="Times New Roman" w:hAnsi="Times New Roman"/>
                <w:sz w:val="24"/>
                <w:szCs w:val="24"/>
              </w:rPr>
              <w:t>п</w:t>
            </w:r>
            <w:proofErr w:type="spellEnd"/>
          </w:p>
        </w:tc>
        <w:tc>
          <w:tcPr>
            <w:tcW w:w="54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Показатель</w:t>
            </w:r>
          </w:p>
        </w:tc>
        <w:tc>
          <w:tcPr>
            <w:tcW w:w="54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Результат оценки</w:t>
            </w:r>
          </w:p>
        </w:tc>
      </w:tr>
      <w:tr w:rsidR="008B4D0A" w:rsidRPr="004D1C5F" w:rsidTr="008B4D0A">
        <w:tc>
          <w:tcPr>
            <w:tcW w:w="63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1</w:t>
            </w:r>
          </w:p>
        </w:tc>
        <w:tc>
          <w:tcPr>
            <w:tcW w:w="54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Степень удовлетворенности формами </w:t>
            </w:r>
            <w:r w:rsidRPr="004D1C5F">
              <w:rPr>
                <w:rFonts w:ascii="Times New Roman" w:hAnsi="Times New Roman"/>
                <w:sz w:val="24"/>
                <w:szCs w:val="24"/>
              </w:rPr>
              <w:lastRenderedPageBreak/>
              <w:t>внеурочной деятельности</w:t>
            </w:r>
          </w:p>
        </w:tc>
        <w:tc>
          <w:tcPr>
            <w:tcW w:w="54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lastRenderedPageBreak/>
              <w:t>Удовлетворены – 85</w:t>
            </w:r>
            <w:r w:rsidRPr="004D1C5F">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lastRenderedPageBreak/>
              <w:t>Скорее удовлетворены – 24</w:t>
            </w:r>
            <w:r w:rsidRPr="004D1C5F">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Не удовлетворены – 1%</w:t>
            </w:r>
          </w:p>
        </w:tc>
      </w:tr>
      <w:tr w:rsidR="008B4D0A" w:rsidRPr="004D1C5F" w:rsidTr="008B4D0A">
        <w:tc>
          <w:tcPr>
            <w:tcW w:w="63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lastRenderedPageBreak/>
              <w:t>2</w:t>
            </w:r>
          </w:p>
        </w:tc>
        <w:tc>
          <w:tcPr>
            <w:tcW w:w="54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Степень удовлетворенности содержанием программ внеурочной деятельности</w:t>
            </w:r>
          </w:p>
        </w:tc>
        <w:tc>
          <w:tcPr>
            <w:tcW w:w="54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Удовлетворены – 66%</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Скорее удовлетворены – 33%</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Не удовлетворены – 1%</w:t>
            </w:r>
          </w:p>
        </w:tc>
      </w:tr>
      <w:tr w:rsidR="008B4D0A" w:rsidRPr="004D1C5F" w:rsidTr="008B4D0A">
        <w:tc>
          <w:tcPr>
            <w:tcW w:w="63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3</w:t>
            </w:r>
          </w:p>
        </w:tc>
        <w:tc>
          <w:tcPr>
            <w:tcW w:w="54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Степень удовлетворенности направлениями внеурочной деятельности</w:t>
            </w:r>
          </w:p>
        </w:tc>
        <w:tc>
          <w:tcPr>
            <w:tcW w:w="54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Удовлетворены – 65%</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Скорее удовлетворены – 30%</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Не удовлетворены – 5%</w:t>
            </w:r>
          </w:p>
        </w:tc>
      </w:tr>
      <w:tr w:rsidR="008B4D0A" w:rsidRPr="004D1C5F" w:rsidTr="008B4D0A">
        <w:tc>
          <w:tcPr>
            <w:tcW w:w="63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4</w:t>
            </w:r>
          </w:p>
        </w:tc>
        <w:tc>
          <w:tcPr>
            <w:tcW w:w="54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Степень удовлетворенности кадровым обеспечением внеурочной деятельности</w:t>
            </w:r>
          </w:p>
        </w:tc>
        <w:tc>
          <w:tcPr>
            <w:tcW w:w="54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Удовлетворены – 91%</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Скорее удовлетворены – 8%</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Не удовлетворены – 1%</w:t>
            </w:r>
          </w:p>
        </w:tc>
      </w:tr>
      <w:tr w:rsidR="008B4D0A" w:rsidRPr="004D1C5F" w:rsidTr="008B4D0A">
        <w:tc>
          <w:tcPr>
            <w:tcW w:w="63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5</w:t>
            </w:r>
          </w:p>
        </w:tc>
        <w:tc>
          <w:tcPr>
            <w:tcW w:w="54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Степень удовлетворенности материально-техническим оснащением внеурочной деятельности</w:t>
            </w:r>
          </w:p>
        </w:tc>
        <w:tc>
          <w:tcPr>
            <w:tcW w:w="54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Удовлетворены – 6</w:t>
            </w:r>
            <w:r w:rsidRPr="004D1C5F">
              <w:rPr>
                <w:rFonts w:ascii="Times New Roman" w:hAnsi="Times New Roman"/>
                <w:sz w:val="24"/>
                <w:szCs w:val="24"/>
              </w:rPr>
              <w:t>5%</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Скорее удовлетворены – 33</w:t>
            </w:r>
            <w:r w:rsidRPr="004D1C5F">
              <w:rPr>
                <w:rFonts w:ascii="Times New Roman" w:hAnsi="Times New Roman"/>
                <w:sz w:val="24"/>
                <w:szCs w:val="24"/>
              </w:rPr>
              <w:t>%</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Не удовлетворены – 2</w:t>
            </w:r>
            <w:r w:rsidRPr="004D1C5F">
              <w:rPr>
                <w:rFonts w:ascii="Times New Roman" w:hAnsi="Times New Roman"/>
                <w:sz w:val="24"/>
                <w:szCs w:val="24"/>
              </w:rPr>
              <w:t>%</w:t>
            </w:r>
          </w:p>
        </w:tc>
      </w:tr>
      <w:tr w:rsidR="008B4D0A" w:rsidRPr="004D1C5F" w:rsidTr="008B4D0A">
        <w:tc>
          <w:tcPr>
            <w:tcW w:w="63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6</w:t>
            </w:r>
          </w:p>
        </w:tc>
        <w:tc>
          <w:tcPr>
            <w:tcW w:w="54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Степень удовлетворенности графиком занятий внеурочной деятельности (расписанием)</w:t>
            </w:r>
          </w:p>
        </w:tc>
        <w:tc>
          <w:tcPr>
            <w:tcW w:w="54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Удовлетворены – 94%</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Скорее удовлетворены – 6%</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Не удовлетворены – 0%</w:t>
            </w:r>
          </w:p>
        </w:tc>
      </w:tr>
    </w:tbl>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Вывод: организация внеурочной деятельности соответствует требованиям ФГОС.</w:t>
      </w:r>
    </w:p>
    <w:p w:rsidR="008B4D0A" w:rsidRPr="00E94356" w:rsidRDefault="008B4D0A" w:rsidP="008B4D0A">
      <w:pPr>
        <w:spacing w:line="240" w:lineRule="auto"/>
        <w:jc w:val="both"/>
        <w:rPr>
          <w:rFonts w:ascii="Times New Roman" w:hAnsi="Times New Roman"/>
          <w:b/>
          <w:sz w:val="24"/>
          <w:szCs w:val="24"/>
        </w:rPr>
      </w:pPr>
      <w:r w:rsidRPr="00E94356">
        <w:rPr>
          <w:rFonts w:ascii="Times New Roman" w:hAnsi="Times New Roman"/>
          <w:b/>
          <w:sz w:val="24"/>
          <w:szCs w:val="24"/>
        </w:rPr>
        <w:t>7. Анализ  реализации  программ духовно-нравственного  воспитания, развития  и социализации  обучающихся, программы  формирования экологической  культуры, здорового и безопасного  образа  жизни.</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D1C5F">
        <w:rPr>
          <w:rFonts w:ascii="Times New Roman" w:hAnsi="Times New Roman"/>
          <w:sz w:val="24"/>
          <w:szCs w:val="24"/>
        </w:rPr>
        <w:t xml:space="preserve">Реализация программы духовно-нравственного воспитания, развития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 осуществлялась по шести направлениям:</w:t>
      </w:r>
      <w:proofErr w:type="gramEnd"/>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Воспитание нравственных чувств и этического сознания.</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Воспитание трудолюбия, творческого отношения к учению, труду, жизни.</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Формирование ценностного отношения к семье, здоровью и здоровому образу жизни.</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Воспитание ценностного отношения к природе, окружающей среде (экологическое воспитание).</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lastRenderedPageBreak/>
        <w:t xml:space="preserve">- </w:t>
      </w:r>
      <w:r w:rsidRPr="004D1C5F">
        <w:rPr>
          <w:rFonts w:ascii="Times New Roman" w:hAnsi="Times New Roman"/>
          <w:sz w:val="24"/>
          <w:szCs w:val="24"/>
        </w:rPr>
        <w:t xml:space="preserve">Воспитание ценностного отношения к </w:t>
      </w:r>
      <w:proofErr w:type="gramStart"/>
      <w:r w:rsidRPr="004D1C5F">
        <w:rPr>
          <w:rFonts w:ascii="Times New Roman" w:hAnsi="Times New Roman"/>
          <w:sz w:val="24"/>
          <w:szCs w:val="24"/>
        </w:rPr>
        <w:t>прекрасному</w:t>
      </w:r>
      <w:proofErr w:type="gramEnd"/>
      <w:r w:rsidRPr="004D1C5F">
        <w:rPr>
          <w:rFonts w:ascii="Times New Roman" w:hAnsi="Times New Roman"/>
          <w:sz w:val="24"/>
          <w:szCs w:val="24"/>
        </w:rPr>
        <w:t>, формирование представлений об эстетических идеалах и ценностях (эстетическое воспитание).</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D1C5F">
        <w:rPr>
          <w:rFonts w:ascii="Times New Roman" w:hAnsi="Times New Roman"/>
          <w:sz w:val="24"/>
          <w:szCs w:val="24"/>
        </w:rPr>
        <w:t>На уроках углублению знаний по направлению «Воспитание гражданственности, патриотизма, уважения к правам, свободам и обязанностям человека» способствуют такие учебные предметы, как «Литературное чтение»</w:t>
      </w:r>
      <w:r>
        <w:rPr>
          <w:rFonts w:ascii="Times New Roman" w:hAnsi="Times New Roman"/>
          <w:sz w:val="24"/>
          <w:szCs w:val="24"/>
        </w:rPr>
        <w:t>, «Литература»</w:t>
      </w:r>
      <w:r w:rsidRPr="004D1C5F">
        <w:rPr>
          <w:rFonts w:ascii="Times New Roman" w:hAnsi="Times New Roman"/>
          <w:sz w:val="24"/>
          <w:szCs w:val="24"/>
        </w:rPr>
        <w:t xml:space="preserve"> (сказки народов России и мира; произведения о России, ее природе, людях, истории), «Окружающий мир»</w:t>
      </w:r>
      <w:r>
        <w:rPr>
          <w:rFonts w:ascii="Times New Roman" w:hAnsi="Times New Roman"/>
          <w:sz w:val="24"/>
          <w:szCs w:val="24"/>
        </w:rPr>
        <w:t>, «Обществознание»</w:t>
      </w:r>
      <w:r w:rsidRPr="004D1C5F">
        <w:rPr>
          <w:rFonts w:ascii="Times New Roman" w:hAnsi="Times New Roman"/>
          <w:sz w:val="24"/>
          <w:szCs w:val="24"/>
        </w:rPr>
        <w:t xml:space="preserve"> (современная Россия – люди и государство; наследие предков в культуре и символах государства;</w:t>
      </w:r>
      <w:proofErr w:type="gramEnd"/>
      <w:r w:rsidRPr="004D1C5F">
        <w:rPr>
          <w:rFonts w:ascii="Times New Roman" w:hAnsi="Times New Roman"/>
          <w:sz w:val="24"/>
          <w:szCs w:val="24"/>
        </w:rPr>
        <w:t xml:space="preserve"> славные и трудные страницы прошлого; права и обязанности граждан; правила поведения в обществе; права ребенка), «Музыка» (звучащий образ Родины – дом, земля-кормилица, матушка-Россия; родные корни – родная речь, родной музыкальный язык; богатство и многообразие музыкальной культуры разных стран и народов).</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D1C5F">
        <w:rPr>
          <w:rFonts w:ascii="Times New Roman" w:hAnsi="Times New Roman"/>
          <w:sz w:val="24"/>
          <w:szCs w:val="24"/>
        </w:rPr>
        <w:t>На формирование нравственных чувств и этического сознания особенно направлены уроки по предметам «Литературное чтение»</w:t>
      </w:r>
      <w:r>
        <w:rPr>
          <w:rFonts w:ascii="Times New Roman" w:hAnsi="Times New Roman"/>
          <w:sz w:val="24"/>
          <w:szCs w:val="24"/>
        </w:rPr>
        <w:t>, «Литература»</w:t>
      </w:r>
      <w:r w:rsidRPr="004D1C5F">
        <w:rPr>
          <w:rFonts w:ascii="Times New Roman" w:hAnsi="Times New Roman"/>
          <w:sz w:val="24"/>
          <w:szCs w:val="24"/>
        </w:rPr>
        <w:t xml:space="preserve"> (анализ и оценка поступков героев; развитие чувства прекрасного; развитие эмоциональной сферы ребенка), «Русский язык» (раскрытие воспитательного потенциала русского языка, развитие внимания к слову и чувства ответственности за сказанное и написанное), «Окружающий мир»</w:t>
      </w:r>
      <w:r>
        <w:rPr>
          <w:rFonts w:ascii="Times New Roman" w:hAnsi="Times New Roman"/>
          <w:sz w:val="24"/>
          <w:szCs w:val="24"/>
        </w:rPr>
        <w:t>, «Обществознание»</w:t>
      </w:r>
      <w:r w:rsidRPr="004D1C5F">
        <w:rPr>
          <w:rFonts w:ascii="Times New Roman" w:hAnsi="Times New Roman"/>
          <w:sz w:val="24"/>
          <w:szCs w:val="24"/>
        </w:rPr>
        <w:t xml:space="preserve"> (связь человека и мира;</w:t>
      </w:r>
      <w:proofErr w:type="gramEnd"/>
      <w:r w:rsidRPr="004D1C5F">
        <w:rPr>
          <w:rFonts w:ascii="Times New Roman" w:hAnsi="Times New Roman"/>
          <w:sz w:val="24"/>
          <w:szCs w:val="24"/>
        </w:rPr>
        <w:t xml:space="preserve"> </w:t>
      </w:r>
      <w:proofErr w:type="gramStart"/>
      <w:r w:rsidRPr="004D1C5F">
        <w:rPr>
          <w:rFonts w:ascii="Times New Roman" w:hAnsi="Times New Roman"/>
          <w:sz w:val="24"/>
          <w:szCs w:val="24"/>
        </w:rPr>
        <w:t>правила поведения в отношениях «человек – человек» и «человек – природа»), «Основы религиозных культур и светской этики» (добро и зло; мораль и нравственность; долг и совесть; милосердие и справедливость), «Музыка» (искусство слышать различные человеческие состояния; услышать мелодию в музыке – узнать мысли и чувства человека).</w:t>
      </w:r>
      <w:proofErr w:type="gramEnd"/>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В рамках направления «Воспитание трудолюбия, творческого отношения к учению, труду, жизни» в процессе изучения учебных предметов учащиеся получали первоначальные представления о роли знаний, труда и значении творчества в жизни человека и общества. Предмет «Технология» – роль труда и творчества, его различные виды, обучение разным трудовым операциям, важность их последовательности для получения результата. Предмет «Окружающий мир» – знакомство с профессиями и ролью труда (в том числе труда ученых) в развитии общества, преобразования природы. Предметы «Литературное чтение», «Изобразительное искусство», «Музыка» – роль творческого труда писателей, художников, музыкантов.</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Основными предметами, формирующими ценностное отношение к семье, здоровью и здоровому образу жизни стали «Физическая культура» – овладение комплексами упражнений, навыками двигательной активности, спортивных игр, а также понимание их смысла, значения для укрепления здоровья; «Окружающий мир» – устройство человеческого организма, опасности для здоровья, способы сбережения здоровья; «Технология» – правила техники безопасности.</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D1C5F">
        <w:rPr>
          <w:rFonts w:ascii="Times New Roman" w:hAnsi="Times New Roman"/>
          <w:sz w:val="24"/>
          <w:szCs w:val="24"/>
        </w:rPr>
        <w:t>Основы бережного отношения к природе закладываются на уроках «Окружающего мира»</w:t>
      </w:r>
      <w:r>
        <w:rPr>
          <w:rFonts w:ascii="Times New Roman" w:hAnsi="Times New Roman"/>
          <w:sz w:val="24"/>
          <w:szCs w:val="24"/>
        </w:rPr>
        <w:t xml:space="preserve"> </w:t>
      </w:r>
      <w:r w:rsidRPr="004D1C5F">
        <w:rPr>
          <w:rFonts w:ascii="Times New Roman" w:hAnsi="Times New Roman"/>
          <w:sz w:val="24"/>
          <w:szCs w:val="24"/>
        </w:rPr>
        <w:t xml:space="preserve"> (взаимосвязь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 «Литературного чтения» (опыт бережного отношения к природе разных народов, отраженный в литературных произведениях), «Музыки» (природа и музыка, образы природы в музыке), «Технологии» (цвет в природе и творчестве</w:t>
      </w:r>
      <w:proofErr w:type="gramEnd"/>
      <w:r w:rsidRPr="004D1C5F">
        <w:rPr>
          <w:rFonts w:ascii="Times New Roman" w:hAnsi="Times New Roman"/>
          <w:sz w:val="24"/>
          <w:szCs w:val="24"/>
        </w:rPr>
        <w:t>, природа и изделие).</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D1C5F">
        <w:rPr>
          <w:rFonts w:ascii="Times New Roman" w:hAnsi="Times New Roman"/>
          <w:sz w:val="24"/>
          <w:szCs w:val="24"/>
        </w:rPr>
        <w:t xml:space="preserve">На формирование представлений об эстетических идеалах и ценностях, воспитание ценностного отношения к прекрасному особенно направлены уроки «Изобразительного искусства» и «Музыки» (приобщение к законам изобразительного и музыкального искусства; опыт творческой деятельности), «Литературного чтения» (приобщение к литературе как к искусству слова, опыт создания письменных творческих работ), «Технологии» (приобщение к </w:t>
      </w:r>
      <w:r w:rsidRPr="004D1C5F">
        <w:rPr>
          <w:rFonts w:ascii="Times New Roman" w:hAnsi="Times New Roman"/>
          <w:sz w:val="24"/>
          <w:szCs w:val="24"/>
        </w:rPr>
        <w:lastRenderedPageBreak/>
        <w:t>художественному труду; осознание красоты и гармонии изделий народных промыслов;</w:t>
      </w:r>
      <w:proofErr w:type="gramEnd"/>
      <w:r w:rsidRPr="004D1C5F">
        <w:rPr>
          <w:rFonts w:ascii="Times New Roman" w:hAnsi="Times New Roman"/>
          <w:sz w:val="24"/>
          <w:szCs w:val="24"/>
        </w:rPr>
        <w:t xml:space="preserve"> опыт творческой деятельности).</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Необходимым условием формирования нравственной сферы ребенка становится организация совместной деятельности детей, способствующая развитию общения и взаимоотношений детей друг с другом, в процессе которых ребенок усваивает социально-исторический опыт, получает представления </w:t>
      </w:r>
      <w:proofErr w:type="gramStart"/>
      <w:r w:rsidRPr="004D1C5F">
        <w:rPr>
          <w:rFonts w:ascii="Times New Roman" w:hAnsi="Times New Roman"/>
          <w:sz w:val="24"/>
          <w:szCs w:val="24"/>
        </w:rPr>
        <w:t>о</w:t>
      </w:r>
      <w:proofErr w:type="gramEnd"/>
      <w:r w:rsidRPr="004D1C5F">
        <w:rPr>
          <w:rFonts w:ascii="Times New Roman" w:hAnsi="Times New Roman"/>
          <w:sz w:val="24"/>
          <w:szCs w:val="24"/>
        </w:rPr>
        <w:t xml:space="preserve"> </w:t>
      </w:r>
      <w:proofErr w:type="gramStart"/>
      <w:r w:rsidRPr="004D1C5F">
        <w:rPr>
          <w:rFonts w:ascii="Times New Roman" w:hAnsi="Times New Roman"/>
          <w:sz w:val="24"/>
          <w:szCs w:val="24"/>
        </w:rPr>
        <w:t>другом</w:t>
      </w:r>
      <w:proofErr w:type="gramEnd"/>
      <w:r w:rsidRPr="004D1C5F">
        <w:rPr>
          <w:rFonts w:ascii="Times New Roman" w:hAnsi="Times New Roman"/>
          <w:sz w:val="24"/>
          <w:szCs w:val="24"/>
        </w:rPr>
        <w:t xml:space="preserve"> человеке и о самом себе, о своих возможностях и способностях. У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 xml:space="preserve">щихся сформированы способности эмоционально </w:t>
      </w:r>
      <w:proofErr w:type="gramStart"/>
      <w:r w:rsidRPr="004D1C5F">
        <w:rPr>
          <w:rFonts w:ascii="Times New Roman" w:hAnsi="Times New Roman"/>
          <w:sz w:val="24"/>
          <w:szCs w:val="24"/>
        </w:rPr>
        <w:t>реагировать</w:t>
      </w:r>
      <w:proofErr w:type="gramEnd"/>
      <w:r w:rsidRPr="004D1C5F">
        <w:rPr>
          <w:rFonts w:ascii="Times New Roman" w:hAnsi="Times New Roman"/>
          <w:sz w:val="24"/>
          <w:szCs w:val="24"/>
        </w:rPr>
        <w:t xml:space="preserve"> на негативное проявление в обществе, анализировать нравственную сторону своих поступков и поступков других детей и взрослых.</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Много внимания педагоги уделяют формированию ценностного отношения к здоровью и здоровому образу жизни; постоянно проводятся внеклассные и внешкольные мероприятия по </w:t>
      </w:r>
      <w:proofErr w:type="spellStart"/>
      <w:r w:rsidRPr="004D1C5F">
        <w:rPr>
          <w:rFonts w:ascii="Times New Roman" w:hAnsi="Times New Roman"/>
          <w:sz w:val="24"/>
          <w:szCs w:val="24"/>
        </w:rPr>
        <w:t>здоровьесберегающему</w:t>
      </w:r>
      <w:proofErr w:type="spellEnd"/>
      <w:r w:rsidRPr="004D1C5F">
        <w:rPr>
          <w:rFonts w:ascii="Times New Roman" w:hAnsi="Times New Roman"/>
          <w:sz w:val="24"/>
          <w:szCs w:val="24"/>
        </w:rPr>
        <w:t xml:space="preserve"> режиму дня. Также проводится работа по озеленению школьной и близлежащей территории, у детей развиваются интерес к природе, природным явлениям, бережное от</w:t>
      </w:r>
      <w:r>
        <w:rPr>
          <w:rFonts w:ascii="Times New Roman" w:hAnsi="Times New Roman"/>
          <w:sz w:val="24"/>
          <w:szCs w:val="24"/>
        </w:rPr>
        <w:t xml:space="preserve">ношение к растениям и животным, </w:t>
      </w:r>
      <w:r w:rsidRPr="004D1C5F">
        <w:rPr>
          <w:rFonts w:ascii="Times New Roman" w:hAnsi="Times New Roman"/>
          <w:sz w:val="24"/>
          <w:szCs w:val="24"/>
        </w:rPr>
        <w:t>проводится краеведческая работа, встречи с общественностью, ветеранами труда.</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Большое внимание в школе уделяется воспитанию нравственных чувств и этического сознания, формированию представлений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уважительному отношению к традиционным религиям, представителям различных социальных групп.</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В процессе духовно-нравственного воспитания учителя формируют у школьника чувство патриотизма, товарищества, активное отношение к действительности, глубокое уважение к людям труда. Они отмечают, что осуществление духовно-нравственного воспитания в условиях школы возможно на основе гуманистических ценностей содержания образования, внеклассной работы, системы дополнительного образования.</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Анализ показал, что большое внимание уделяется формированию ценностного отношения к здоровью и здоровому образу жизни, формированию представления о роли физической культуры и спорта для здоровья человека, его образования, труда и творчества;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щиеся знают о возможном негативном влиянии на здоровье человека компьютерных игр, телевидения, наркотиков, рекламы. В школе созданы условия для занятий спортом, проводятся спортивные соревнования.</w:t>
      </w:r>
    </w:p>
    <w:p w:rsidR="008B4D0A" w:rsidRPr="00E94356" w:rsidRDefault="008B4D0A" w:rsidP="008B4D0A">
      <w:pPr>
        <w:spacing w:line="240" w:lineRule="auto"/>
        <w:jc w:val="both"/>
        <w:rPr>
          <w:rFonts w:ascii="Times New Roman" w:hAnsi="Times New Roman"/>
          <w:b/>
          <w:sz w:val="24"/>
          <w:szCs w:val="24"/>
        </w:rPr>
      </w:pPr>
      <w:r w:rsidRPr="00B41BF7">
        <w:rPr>
          <w:rFonts w:ascii="Times New Roman" w:hAnsi="Times New Roman"/>
          <w:b/>
          <w:sz w:val="24"/>
          <w:szCs w:val="24"/>
        </w:rPr>
        <w:t>8.</w:t>
      </w:r>
      <w:r w:rsidRPr="00E94356">
        <w:rPr>
          <w:rFonts w:ascii="Times New Roman" w:hAnsi="Times New Roman"/>
          <w:b/>
          <w:sz w:val="24"/>
          <w:szCs w:val="24"/>
        </w:rPr>
        <w:t xml:space="preserve"> Анализ  реализации  программ  коррекционной  работы</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В срок до 24.05.202</w:t>
      </w:r>
      <w:r>
        <w:rPr>
          <w:rFonts w:ascii="Times New Roman" w:hAnsi="Times New Roman"/>
          <w:sz w:val="24"/>
          <w:szCs w:val="24"/>
        </w:rPr>
        <w:t>1</w:t>
      </w:r>
      <w:r w:rsidRPr="004D1C5F">
        <w:rPr>
          <w:rFonts w:ascii="Times New Roman" w:hAnsi="Times New Roman"/>
          <w:sz w:val="24"/>
          <w:szCs w:val="24"/>
        </w:rPr>
        <w:t>был проведен контроль в целях получения информации о реализации программы коррекционной работы за 20</w:t>
      </w:r>
      <w:r>
        <w:rPr>
          <w:rFonts w:ascii="Times New Roman" w:hAnsi="Times New Roman"/>
          <w:sz w:val="24"/>
          <w:szCs w:val="24"/>
        </w:rPr>
        <w:t>20-2021</w:t>
      </w:r>
      <w:r w:rsidRPr="004D1C5F">
        <w:rPr>
          <w:rFonts w:ascii="Times New Roman" w:hAnsi="Times New Roman"/>
          <w:sz w:val="24"/>
          <w:szCs w:val="24"/>
        </w:rPr>
        <w:t xml:space="preserve"> учебный год. По результатам контроля установлено следующее.</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В  2020-2021</w:t>
      </w:r>
      <w:r w:rsidRPr="004D1C5F">
        <w:rPr>
          <w:rFonts w:ascii="Times New Roman" w:hAnsi="Times New Roman"/>
          <w:sz w:val="24"/>
          <w:szCs w:val="24"/>
        </w:rPr>
        <w:t xml:space="preserve"> учебном году дети с ОВЗ в школе не обучались. В связи с этим приоритетным направлением деятельности является профилактическая работа с детьми по предупреждению проблем адаптационного периода: социально-психологических (проблемы социальной </w:t>
      </w:r>
      <w:proofErr w:type="spellStart"/>
      <w:r w:rsidRPr="004D1C5F">
        <w:rPr>
          <w:rFonts w:ascii="Times New Roman" w:hAnsi="Times New Roman"/>
          <w:sz w:val="24"/>
          <w:szCs w:val="24"/>
        </w:rPr>
        <w:t>дезадаптации</w:t>
      </w:r>
      <w:proofErr w:type="spellEnd"/>
      <w:r w:rsidRPr="004D1C5F">
        <w:rPr>
          <w:rFonts w:ascii="Times New Roman" w:hAnsi="Times New Roman"/>
          <w:sz w:val="24"/>
          <w:szCs w:val="24"/>
        </w:rPr>
        <w:t>), личностных (неуверенность в себе, высокая тревожность, неадекватная самооценка, низкая учебная мотивация), познавательных (проблемы восприятия, внимания, памяти, мышления, трудностей в обучении).</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Основными направлениями являются: </w:t>
      </w:r>
      <w:proofErr w:type="gramStart"/>
      <w:r w:rsidRPr="004D1C5F">
        <w:rPr>
          <w:rFonts w:ascii="Times New Roman" w:hAnsi="Times New Roman"/>
          <w:sz w:val="24"/>
          <w:szCs w:val="24"/>
        </w:rPr>
        <w:t>диагностическое</w:t>
      </w:r>
      <w:proofErr w:type="gramEnd"/>
      <w:r w:rsidRPr="004D1C5F">
        <w:rPr>
          <w:rFonts w:ascii="Times New Roman" w:hAnsi="Times New Roman"/>
          <w:sz w:val="24"/>
          <w:szCs w:val="24"/>
        </w:rPr>
        <w:t>, коррекционно-развивающее, консультативное, информационно-просветительское.</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Так как в штате школы нет психолога, социального педагога, то данный вид работы осуществляют зам</w:t>
      </w:r>
      <w:proofErr w:type="gramStart"/>
      <w:r>
        <w:rPr>
          <w:rFonts w:ascii="Times New Roman" w:hAnsi="Times New Roman"/>
          <w:sz w:val="24"/>
          <w:szCs w:val="24"/>
        </w:rPr>
        <w:t>.д</w:t>
      </w:r>
      <w:proofErr w:type="gramEnd"/>
      <w:r>
        <w:rPr>
          <w:rFonts w:ascii="Times New Roman" w:hAnsi="Times New Roman"/>
          <w:sz w:val="24"/>
          <w:szCs w:val="24"/>
        </w:rPr>
        <w:t xml:space="preserve">иректора по ВР, классные руководители, члены </w:t>
      </w:r>
      <w:proofErr w:type="spellStart"/>
      <w:r>
        <w:rPr>
          <w:rFonts w:ascii="Times New Roman" w:hAnsi="Times New Roman"/>
          <w:sz w:val="24"/>
          <w:szCs w:val="24"/>
        </w:rPr>
        <w:t>ППк</w:t>
      </w:r>
      <w:proofErr w:type="spellEnd"/>
      <w:r>
        <w:rPr>
          <w:rFonts w:ascii="Times New Roman" w:hAnsi="Times New Roman"/>
          <w:sz w:val="24"/>
          <w:szCs w:val="24"/>
        </w:rPr>
        <w:t xml:space="preserve"> по необходимости.</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lastRenderedPageBreak/>
        <w:t>П</w:t>
      </w:r>
      <w:r w:rsidRPr="004D1C5F">
        <w:rPr>
          <w:rFonts w:ascii="Times New Roman" w:hAnsi="Times New Roman"/>
          <w:sz w:val="24"/>
          <w:szCs w:val="24"/>
        </w:rPr>
        <w:t xml:space="preserve">роводилась индивидуальная коррекционно-развивающая работа с </w:t>
      </w:r>
      <w:proofErr w:type="gramStart"/>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щимися</w:t>
      </w:r>
      <w:proofErr w:type="gramEnd"/>
      <w:r w:rsidRPr="004D1C5F">
        <w:rPr>
          <w:rFonts w:ascii="Times New Roman" w:hAnsi="Times New Roman"/>
          <w:sz w:val="24"/>
          <w:szCs w:val="24"/>
        </w:rPr>
        <w:t xml:space="preserve">, имеющими различные трудности. </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Основная тематика индивидуальных коррекционно-развивающих занятий:</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коррекция и развитие познавательных процессов;</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работа со стрессовыми состояниями;</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работа с агрессией;</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w:t>
      </w:r>
      <w:r>
        <w:rPr>
          <w:rFonts w:ascii="Times New Roman" w:hAnsi="Times New Roman"/>
          <w:sz w:val="24"/>
          <w:szCs w:val="24"/>
        </w:rPr>
        <w:t>азвитие коммуникативных навыков.</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В рамках консультативного направления в течение учебного года </w:t>
      </w:r>
      <w:r>
        <w:rPr>
          <w:rFonts w:ascii="Times New Roman" w:hAnsi="Times New Roman"/>
          <w:sz w:val="24"/>
          <w:szCs w:val="24"/>
        </w:rPr>
        <w:t>администрация  школы оказывала</w:t>
      </w:r>
      <w:r w:rsidRPr="004D1C5F">
        <w:rPr>
          <w:rFonts w:ascii="Times New Roman" w:hAnsi="Times New Roman"/>
          <w:sz w:val="24"/>
          <w:szCs w:val="24"/>
        </w:rPr>
        <w:t xml:space="preserve"> консультативную помощь учителям, классным руководителям, родителям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 xml:space="preserve">щихся в вопросах выбора стратегии и приемов обучения и воспитания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 испытывающих трудности в усвоении программного материала.</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Результатами консультаций выступают:</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Своевременное выявление детей с различными отклонениями и нарушениями психического развития.</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Повышение психолого-педагогической компетентности педагогов в вопросах обучения, воспитания и развития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щихся.</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Консультативная помощь семье строилась как выбор стратегии воспитания и приемов коррекционного обучения ребенка. </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Повышение активности участия родителей</w:t>
      </w:r>
      <w:r>
        <w:rPr>
          <w:rFonts w:ascii="Times New Roman" w:hAnsi="Times New Roman"/>
          <w:sz w:val="24"/>
          <w:szCs w:val="24"/>
        </w:rPr>
        <w:t xml:space="preserve"> в образовательной деятельности не добились.</w:t>
      </w:r>
    </w:p>
    <w:p w:rsidR="008B4D0A"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Информационно-просветительская работа направлена на разъяснительную деятельность по вопросам, связанным с особенностями образовательной деятельности. </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Организационно-управленческой формой сопровождения является </w:t>
      </w:r>
      <w:proofErr w:type="spellStart"/>
      <w:r w:rsidRPr="004D1C5F">
        <w:rPr>
          <w:rFonts w:ascii="Times New Roman" w:hAnsi="Times New Roman"/>
          <w:sz w:val="24"/>
          <w:szCs w:val="24"/>
        </w:rPr>
        <w:t>психолог</w:t>
      </w:r>
      <w:proofErr w:type="gramStart"/>
      <w:r w:rsidRPr="004D1C5F">
        <w:rPr>
          <w:rFonts w:ascii="Times New Roman" w:hAnsi="Times New Roman"/>
          <w:sz w:val="24"/>
          <w:szCs w:val="24"/>
        </w:rPr>
        <w:t>о</w:t>
      </w:r>
      <w:proofErr w:type="spellEnd"/>
      <w:r w:rsidRPr="004D1C5F">
        <w:rPr>
          <w:rFonts w:ascii="Times New Roman" w:hAnsi="Times New Roman"/>
          <w:sz w:val="24"/>
          <w:szCs w:val="24"/>
        </w:rPr>
        <w:t>-</w:t>
      </w:r>
      <w:proofErr w:type="gramEnd"/>
      <w:r w:rsidRPr="004D1C5F">
        <w:rPr>
          <w:rFonts w:ascii="Times New Roman" w:hAnsi="Times New Roman"/>
          <w:sz w:val="24"/>
          <w:szCs w:val="24"/>
        </w:rPr>
        <w:t xml:space="preserve"> педагогический консилиум. В состав </w:t>
      </w:r>
      <w:proofErr w:type="spellStart"/>
      <w:r w:rsidRPr="004D1C5F">
        <w:rPr>
          <w:rFonts w:ascii="Times New Roman" w:hAnsi="Times New Roman"/>
          <w:sz w:val="24"/>
          <w:szCs w:val="24"/>
        </w:rPr>
        <w:t>психолог</w:t>
      </w:r>
      <w:proofErr w:type="gramStart"/>
      <w:r w:rsidRPr="004D1C5F">
        <w:rPr>
          <w:rFonts w:ascii="Times New Roman" w:hAnsi="Times New Roman"/>
          <w:sz w:val="24"/>
          <w:szCs w:val="24"/>
        </w:rPr>
        <w:t>о</w:t>
      </w:r>
      <w:proofErr w:type="spellEnd"/>
      <w:r w:rsidRPr="004D1C5F">
        <w:rPr>
          <w:rFonts w:ascii="Times New Roman" w:hAnsi="Times New Roman"/>
          <w:sz w:val="24"/>
          <w:szCs w:val="24"/>
        </w:rPr>
        <w:t>-</w:t>
      </w:r>
      <w:proofErr w:type="gramEnd"/>
      <w:r w:rsidRPr="004D1C5F">
        <w:rPr>
          <w:rFonts w:ascii="Times New Roman" w:hAnsi="Times New Roman"/>
          <w:sz w:val="24"/>
          <w:szCs w:val="24"/>
        </w:rPr>
        <w:t xml:space="preserve"> педагогического консилиума входят,</w:t>
      </w:r>
      <w:r>
        <w:rPr>
          <w:rFonts w:ascii="Times New Roman" w:hAnsi="Times New Roman"/>
          <w:sz w:val="24"/>
          <w:szCs w:val="24"/>
        </w:rPr>
        <w:t xml:space="preserve"> </w:t>
      </w:r>
      <w:r w:rsidRPr="004D1C5F">
        <w:rPr>
          <w:rFonts w:ascii="Times New Roman" w:hAnsi="Times New Roman"/>
          <w:sz w:val="24"/>
          <w:szCs w:val="24"/>
        </w:rPr>
        <w:t xml:space="preserve"> заместитель директора по УВР</w:t>
      </w:r>
      <w:r>
        <w:rPr>
          <w:rFonts w:ascii="Times New Roman" w:hAnsi="Times New Roman"/>
          <w:sz w:val="24"/>
          <w:szCs w:val="24"/>
        </w:rPr>
        <w:t xml:space="preserve">, </w:t>
      </w:r>
      <w:r w:rsidRPr="004D1C5F">
        <w:rPr>
          <w:rFonts w:ascii="Times New Roman" w:hAnsi="Times New Roman"/>
          <w:sz w:val="24"/>
          <w:szCs w:val="24"/>
        </w:rPr>
        <w:t xml:space="preserve"> </w:t>
      </w:r>
      <w:r>
        <w:rPr>
          <w:rFonts w:ascii="Times New Roman" w:hAnsi="Times New Roman"/>
          <w:sz w:val="24"/>
          <w:szCs w:val="24"/>
        </w:rPr>
        <w:t xml:space="preserve">заместитель директора по </w:t>
      </w:r>
      <w:r w:rsidRPr="004D1C5F">
        <w:rPr>
          <w:rFonts w:ascii="Times New Roman" w:hAnsi="Times New Roman"/>
          <w:sz w:val="24"/>
          <w:szCs w:val="24"/>
        </w:rPr>
        <w:t>ВР, при необходимости приглашаются педагоги-предметники.</w:t>
      </w:r>
    </w:p>
    <w:p w:rsidR="008B4D0A" w:rsidRPr="004D1C5F"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Таким образом, комплексная коррекционно-развивающая работа в школе обеспечивает возможность полноценного освоения образовательных программ </w:t>
      </w:r>
      <w:proofErr w:type="gramStart"/>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щимися</w:t>
      </w:r>
      <w:proofErr w:type="gramEnd"/>
      <w:r w:rsidRPr="004D1C5F">
        <w:rPr>
          <w:rFonts w:ascii="Times New Roman" w:hAnsi="Times New Roman"/>
          <w:sz w:val="24"/>
          <w:szCs w:val="24"/>
        </w:rPr>
        <w:t>, испытывающими трудности в обучении, а также развитие у них познавательной активности.</w:t>
      </w:r>
    </w:p>
    <w:p w:rsidR="008B4D0A"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Метод</w:t>
      </w:r>
      <w:r>
        <w:rPr>
          <w:rFonts w:ascii="Times New Roman" w:hAnsi="Times New Roman"/>
          <w:sz w:val="24"/>
          <w:szCs w:val="24"/>
        </w:rPr>
        <w:t>ическая работа в школе.</w:t>
      </w:r>
    </w:p>
    <w:p w:rsidR="008B4D0A" w:rsidRPr="001F2A89" w:rsidRDefault="008B4D0A" w:rsidP="008B4D0A">
      <w:pPr>
        <w:pStyle w:val="unnamed8"/>
        <w:spacing w:before="0" w:beforeAutospacing="0" w:after="0" w:afterAutospacing="0"/>
        <w:jc w:val="both"/>
      </w:pPr>
      <w:r w:rsidRPr="001C150B">
        <w:t>      </w:t>
      </w:r>
      <w:r>
        <w:t xml:space="preserve">   </w:t>
      </w:r>
      <w:r w:rsidRPr="001F2A89">
        <w:t xml:space="preserve">Методическое обеспечение учебно-воспитательного процесса в Муниципальном  казенном  общеобразовательном учреждении «Ступинская средняя школа №14» носит непрерывный характер и вытекает из реальных проблем, возникающих в педагогической действительности. </w:t>
      </w:r>
      <w:r w:rsidRPr="001F2A89">
        <w:rPr>
          <w:bCs/>
        </w:rPr>
        <w:t>С учетом уровня организации учебно-воспитательного процесса, особенно</w:t>
      </w:r>
      <w:r>
        <w:rPr>
          <w:bCs/>
        </w:rPr>
        <w:t>стей состава обучающихся  в 2020 - 2021</w:t>
      </w:r>
      <w:r w:rsidRPr="001F2A89">
        <w:rPr>
          <w:bCs/>
        </w:rPr>
        <w:t xml:space="preserve"> учебном году педагогический коллектив</w:t>
      </w:r>
      <w:r>
        <w:rPr>
          <w:bCs/>
        </w:rPr>
        <w:t xml:space="preserve">  работал</w:t>
      </w:r>
      <w:r w:rsidRPr="001F2A89">
        <w:rPr>
          <w:bCs/>
        </w:rPr>
        <w:t xml:space="preserve"> над методической темой: </w:t>
      </w:r>
      <w:r w:rsidRPr="001F2A89">
        <w:t>«</w:t>
      </w:r>
      <w:r>
        <w:t>Формирование и развитие творческого потенциала субъектов образовательного процесса школы в условиях реализации ФГОС начального общего образования (НОО) и ФГОС основного общего образования (ООО) и введения ФГОС старшего уровня образования с целью создания условий для развития учительского потенциала и повышения уровня профессионализма педагогов для успешной реализации ФГОС второго поколения</w:t>
      </w:r>
      <w:r w:rsidRPr="001F2A89">
        <w:rPr>
          <w:lang w:eastAsia="ar-SA"/>
        </w:rPr>
        <w:t>».</w:t>
      </w:r>
    </w:p>
    <w:p w:rsidR="008B4D0A" w:rsidRPr="001F2A89" w:rsidRDefault="008B4D0A" w:rsidP="008B4D0A">
      <w:pPr>
        <w:pStyle w:val="unnamed8"/>
        <w:spacing w:before="0" w:beforeAutospacing="0" w:after="0" w:afterAutospacing="0"/>
        <w:jc w:val="both"/>
      </w:pPr>
      <w:r w:rsidRPr="001F2A89">
        <w:lastRenderedPageBreak/>
        <w:t xml:space="preserve">    </w:t>
      </w:r>
      <w:r>
        <w:t xml:space="preserve">        </w:t>
      </w:r>
      <w:r w:rsidRPr="001F2A89">
        <w:t>Система методической работы в школе  представляет собой совокупность мероприятий</w:t>
      </w:r>
      <w:r>
        <w:t>,</w:t>
      </w:r>
      <w:r w:rsidRPr="001F2A89">
        <w:t xml:space="preserve"> направленных на повышение уровня методической компетентности учителя, удовлетворение его естественной потребности в саморазвитии и самореализации, с целью повышения качества образовательной деятельности, в соответствии с современными требованиями развития общества.          </w:t>
      </w:r>
    </w:p>
    <w:p w:rsidR="008B4D0A" w:rsidRPr="001F2A89" w:rsidRDefault="008B4D0A" w:rsidP="008B4D0A">
      <w:pPr>
        <w:pStyle w:val="unnamed8"/>
        <w:spacing w:before="0" w:beforeAutospacing="0" w:after="0" w:afterAutospacing="0"/>
        <w:jc w:val="both"/>
      </w:pPr>
      <w:r w:rsidRPr="001F2A89">
        <w:t xml:space="preserve">   </w:t>
      </w:r>
      <w:r>
        <w:t xml:space="preserve">         </w:t>
      </w:r>
      <w:proofErr w:type="gramStart"/>
      <w:r w:rsidRPr="001F2A89">
        <w:t>Основная задача методической работы – это совершенствование научно-методической    деятельности педагогического коллектива, направленной на разработку, апробацию и внедрение педагогических средств, необходимых для личностно-ориентированного учебно-воспитательного процесса в школе, содействующей сохранению и укреплению здоровья всех участников процесса, образования, методик, программ, технологий, отдельных педагогических приемов, нетрадиционных уроков и других научно-методических разработок, необходимых для достижения образовательных целей.  </w:t>
      </w:r>
      <w:proofErr w:type="gramEnd"/>
    </w:p>
    <w:p w:rsidR="008B4D0A" w:rsidRPr="001F2A89" w:rsidRDefault="008B4D0A" w:rsidP="008B4D0A">
      <w:pPr>
        <w:pStyle w:val="unnamed8"/>
        <w:spacing w:before="0" w:beforeAutospacing="0" w:after="0" w:afterAutospacing="0"/>
        <w:ind w:firstLine="567"/>
        <w:jc w:val="both"/>
      </w:pPr>
    </w:p>
    <w:p w:rsidR="008B4D0A" w:rsidRPr="001F2A89" w:rsidRDefault="008B4D0A" w:rsidP="008B4D0A">
      <w:pPr>
        <w:jc w:val="both"/>
        <w:rPr>
          <w:rFonts w:ascii="Times New Roman" w:hAnsi="Times New Roman"/>
          <w:sz w:val="24"/>
          <w:szCs w:val="24"/>
        </w:rPr>
      </w:pPr>
      <w:r w:rsidRPr="001F2A89">
        <w:rPr>
          <w:rStyle w:val="af8"/>
        </w:rPr>
        <w:t xml:space="preserve">   </w:t>
      </w:r>
      <w:r w:rsidRPr="001F2A89">
        <w:rPr>
          <w:rFonts w:ascii="Times New Roman" w:hAnsi="Times New Roman"/>
          <w:sz w:val="24"/>
          <w:szCs w:val="24"/>
          <w:shd w:val="clear" w:color="auto" w:fill="FFFFFF"/>
        </w:rPr>
        <w:t>Основные направления методической работы в школе:</w:t>
      </w:r>
      <w:r w:rsidRPr="001F2A89">
        <w:rPr>
          <w:rStyle w:val="apple-converted-space"/>
          <w:rFonts w:ascii="Times New Roman" w:hAnsi="Times New Roman"/>
          <w:sz w:val="24"/>
          <w:szCs w:val="24"/>
          <w:shd w:val="clear" w:color="auto" w:fill="FFFFFF"/>
        </w:rPr>
        <w:t> </w:t>
      </w:r>
    </w:p>
    <w:p w:rsidR="008B4D0A" w:rsidRPr="001F2A89" w:rsidRDefault="008B4D0A" w:rsidP="008B4D0A">
      <w:pPr>
        <w:numPr>
          <w:ilvl w:val="0"/>
          <w:numId w:val="17"/>
        </w:numPr>
        <w:shd w:val="clear" w:color="auto" w:fill="FFFFFF"/>
        <w:spacing w:after="0" w:line="270" w:lineRule="atLeast"/>
        <w:jc w:val="both"/>
        <w:rPr>
          <w:rFonts w:ascii="Times New Roman" w:hAnsi="Times New Roman"/>
          <w:sz w:val="24"/>
          <w:szCs w:val="24"/>
        </w:rPr>
      </w:pPr>
      <w:r w:rsidRPr="001F2A89">
        <w:rPr>
          <w:rFonts w:ascii="Times New Roman" w:hAnsi="Times New Roman"/>
          <w:sz w:val="24"/>
          <w:szCs w:val="24"/>
        </w:rPr>
        <w:t>работа педагогического совета;</w:t>
      </w:r>
    </w:p>
    <w:p w:rsidR="008B4D0A" w:rsidRPr="001F2A89" w:rsidRDefault="008B4D0A" w:rsidP="008B4D0A">
      <w:pPr>
        <w:numPr>
          <w:ilvl w:val="0"/>
          <w:numId w:val="17"/>
        </w:numPr>
        <w:shd w:val="clear" w:color="auto" w:fill="FFFFFF"/>
        <w:spacing w:after="0" w:line="270" w:lineRule="atLeast"/>
        <w:jc w:val="both"/>
        <w:rPr>
          <w:rFonts w:ascii="Times New Roman" w:hAnsi="Times New Roman"/>
          <w:sz w:val="24"/>
          <w:szCs w:val="24"/>
        </w:rPr>
      </w:pPr>
      <w:r w:rsidRPr="001F2A89">
        <w:rPr>
          <w:rFonts w:ascii="Times New Roman" w:hAnsi="Times New Roman"/>
          <w:sz w:val="24"/>
          <w:szCs w:val="24"/>
        </w:rPr>
        <w:t>разработка единой методической темы;</w:t>
      </w:r>
    </w:p>
    <w:p w:rsidR="008B4D0A" w:rsidRPr="001F2A89" w:rsidRDefault="008B4D0A" w:rsidP="008B4D0A">
      <w:pPr>
        <w:numPr>
          <w:ilvl w:val="0"/>
          <w:numId w:val="17"/>
        </w:numPr>
        <w:shd w:val="clear" w:color="auto" w:fill="FFFFFF"/>
        <w:spacing w:after="0" w:line="270" w:lineRule="atLeast"/>
        <w:jc w:val="both"/>
        <w:rPr>
          <w:rFonts w:ascii="Times New Roman" w:hAnsi="Times New Roman"/>
          <w:sz w:val="24"/>
          <w:szCs w:val="24"/>
        </w:rPr>
      </w:pPr>
      <w:r w:rsidRPr="001F2A89">
        <w:rPr>
          <w:rFonts w:ascii="Times New Roman" w:hAnsi="Times New Roman"/>
          <w:sz w:val="24"/>
          <w:szCs w:val="24"/>
        </w:rPr>
        <w:t>работа школьных методических объединений;</w:t>
      </w:r>
    </w:p>
    <w:p w:rsidR="008B4D0A" w:rsidRPr="001F2A89" w:rsidRDefault="008B4D0A" w:rsidP="008B4D0A">
      <w:pPr>
        <w:numPr>
          <w:ilvl w:val="0"/>
          <w:numId w:val="17"/>
        </w:numPr>
        <w:shd w:val="clear" w:color="auto" w:fill="FFFFFF"/>
        <w:spacing w:after="0" w:line="270" w:lineRule="atLeast"/>
        <w:jc w:val="both"/>
        <w:rPr>
          <w:rFonts w:ascii="Times New Roman" w:hAnsi="Times New Roman"/>
          <w:sz w:val="24"/>
          <w:szCs w:val="24"/>
        </w:rPr>
      </w:pPr>
      <w:r w:rsidRPr="001F2A89">
        <w:rPr>
          <w:rFonts w:ascii="Times New Roman" w:hAnsi="Times New Roman"/>
          <w:sz w:val="24"/>
          <w:szCs w:val="24"/>
        </w:rPr>
        <w:t>повышение квалификации учителей, их самообразование;</w:t>
      </w:r>
    </w:p>
    <w:p w:rsidR="008B4D0A" w:rsidRPr="001F2A89" w:rsidRDefault="008B4D0A" w:rsidP="008B4D0A">
      <w:pPr>
        <w:numPr>
          <w:ilvl w:val="0"/>
          <w:numId w:val="17"/>
        </w:numPr>
        <w:shd w:val="clear" w:color="auto" w:fill="FFFFFF"/>
        <w:spacing w:after="0" w:line="270" w:lineRule="atLeast"/>
        <w:jc w:val="both"/>
        <w:rPr>
          <w:rFonts w:ascii="Times New Roman" w:hAnsi="Times New Roman"/>
          <w:sz w:val="24"/>
          <w:szCs w:val="24"/>
        </w:rPr>
      </w:pPr>
      <w:r w:rsidRPr="001F2A89">
        <w:rPr>
          <w:rFonts w:ascii="Times New Roman" w:hAnsi="Times New Roman"/>
          <w:sz w:val="24"/>
          <w:szCs w:val="24"/>
        </w:rPr>
        <w:t>организация и проведение семинаров, конференций, педагогических чтений;</w:t>
      </w:r>
    </w:p>
    <w:p w:rsidR="008B4D0A" w:rsidRPr="001F2A89" w:rsidRDefault="008B4D0A" w:rsidP="008B4D0A">
      <w:pPr>
        <w:numPr>
          <w:ilvl w:val="0"/>
          <w:numId w:val="17"/>
        </w:numPr>
        <w:shd w:val="clear" w:color="auto" w:fill="FFFFFF"/>
        <w:spacing w:after="0" w:line="270" w:lineRule="atLeast"/>
        <w:jc w:val="both"/>
        <w:rPr>
          <w:rFonts w:ascii="Times New Roman" w:hAnsi="Times New Roman"/>
          <w:sz w:val="24"/>
          <w:szCs w:val="24"/>
        </w:rPr>
      </w:pPr>
      <w:r w:rsidRPr="001F2A89">
        <w:rPr>
          <w:rFonts w:ascii="Times New Roman" w:hAnsi="Times New Roman"/>
          <w:sz w:val="24"/>
          <w:szCs w:val="24"/>
        </w:rPr>
        <w:t>обобщение передового педагогического опыта;</w:t>
      </w:r>
    </w:p>
    <w:p w:rsidR="008B4D0A" w:rsidRPr="001F2A89" w:rsidRDefault="008B4D0A" w:rsidP="008B4D0A">
      <w:pPr>
        <w:numPr>
          <w:ilvl w:val="0"/>
          <w:numId w:val="17"/>
        </w:numPr>
        <w:shd w:val="clear" w:color="auto" w:fill="FFFFFF"/>
        <w:spacing w:after="0" w:line="270" w:lineRule="atLeast"/>
        <w:jc w:val="both"/>
        <w:rPr>
          <w:rFonts w:ascii="Times New Roman" w:hAnsi="Times New Roman"/>
          <w:sz w:val="24"/>
          <w:szCs w:val="24"/>
        </w:rPr>
      </w:pPr>
      <w:r w:rsidRPr="001F2A89">
        <w:rPr>
          <w:rFonts w:ascii="Times New Roman" w:hAnsi="Times New Roman"/>
          <w:sz w:val="24"/>
          <w:szCs w:val="24"/>
        </w:rPr>
        <w:t>аттестация педагогических работников.</w:t>
      </w:r>
    </w:p>
    <w:p w:rsidR="008B4D0A" w:rsidRPr="00555CB0" w:rsidRDefault="008B4D0A" w:rsidP="008B4D0A">
      <w:pPr>
        <w:pStyle w:val="unnamed8"/>
        <w:spacing w:before="0" w:beforeAutospacing="0" w:after="0" w:afterAutospacing="0"/>
        <w:jc w:val="both"/>
        <w:rPr>
          <w:szCs w:val="20"/>
        </w:rPr>
      </w:pPr>
      <w:r>
        <w:t xml:space="preserve">             </w:t>
      </w:r>
      <w:r w:rsidRPr="00555CB0">
        <w:t>Одна из задач</w:t>
      </w:r>
      <w:r>
        <w:t xml:space="preserve"> - продолжить  работу с учителя</w:t>
      </w:r>
      <w:r w:rsidRPr="00555CB0">
        <w:t xml:space="preserve">ми, осуществляющими преподавание на  </w:t>
      </w:r>
      <w:r>
        <w:t xml:space="preserve">уровне </w:t>
      </w:r>
      <w:r w:rsidRPr="00555CB0">
        <w:t xml:space="preserve">основного общего образования по </w:t>
      </w:r>
      <w:r>
        <w:t>реализации</w:t>
      </w:r>
      <w:r w:rsidRPr="00555CB0">
        <w:t xml:space="preserve"> стандартов второго  поколения в</w:t>
      </w:r>
      <w:r>
        <w:t xml:space="preserve"> основной школе. С этой целью 91,6</w:t>
      </w:r>
      <w:r w:rsidRPr="00555CB0">
        <w:t xml:space="preserve">% </w:t>
      </w:r>
      <w:r>
        <w:t xml:space="preserve">учителей </w:t>
      </w:r>
      <w:r w:rsidRPr="00555CB0">
        <w:t xml:space="preserve"> прошли курсы повышения  квалификации. </w:t>
      </w:r>
    </w:p>
    <w:p w:rsidR="008B4D0A" w:rsidRPr="00555CB0" w:rsidRDefault="008B4D0A" w:rsidP="008B4D0A">
      <w:pPr>
        <w:pStyle w:val="unnamed8"/>
        <w:spacing w:before="0" w:beforeAutospacing="0" w:after="0" w:afterAutospacing="0"/>
        <w:jc w:val="both"/>
        <w:rPr>
          <w:szCs w:val="20"/>
        </w:rPr>
      </w:pPr>
      <w:r w:rsidRPr="00555CB0">
        <w:rPr>
          <w:szCs w:val="20"/>
        </w:rPr>
        <w:t xml:space="preserve">   </w:t>
      </w:r>
      <w:r>
        <w:rPr>
          <w:szCs w:val="20"/>
        </w:rPr>
        <w:t xml:space="preserve">         </w:t>
      </w:r>
      <w:r w:rsidRPr="00555CB0">
        <w:rPr>
          <w:szCs w:val="20"/>
        </w:rPr>
        <w:t xml:space="preserve">Данные направления в работе затрагивают </w:t>
      </w:r>
      <w:r>
        <w:rPr>
          <w:szCs w:val="20"/>
        </w:rPr>
        <w:t>всех участников образовательных</w:t>
      </w:r>
      <w:r w:rsidRPr="00555CB0">
        <w:rPr>
          <w:szCs w:val="20"/>
        </w:rPr>
        <w:t xml:space="preserve"> </w:t>
      </w:r>
      <w:r>
        <w:rPr>
          <w:szCs w:val="20"/>
        </w:rPr>
        <w:t>отношений</w:t>
      </w:r>
      <w:r w:rsidRPr="00555CB0">
        <w:rPr>
          <w:szCs w:val="20"/>
        </w:rPr>
        <w:t xml:space="preserve"> и способствуют решению возникающих вопросов на всех уровнях управления, включенных в организационную структуру методической службы в школе.</w:t>
      </w:r>
    </w:p>
    <w:p w:rsidR="008B4D0A" w:rsidRDefault="008B4D0A" w:rsidP="008B4D0A">
      <w:pPr>
        <w:jc w:val="both"/>
        <w:rPr>
          <w:rFonts w:ascii="Times New Roman" w:hAnsi="Times New Roman"/>
          <w:sz w:val="24"/>
          <w:szCs w:val="24"/>
        </w:rPr>
      </w:pPr>
      <w:r w:rsidRPr="0053268E">
        <w:rPr>
          <w:rFonts w:ascii="Times New Roman" w:hAnsi="Times New Roman"/>
          <w:sz w:val="24"/>
          <w:szCs w:val="24"/>
        </w:rPr>
        <w:t xml:space="preserve">   </w:t>
      </w:r>
      <w:r>
        <w:rPr>
          <w:rFonts w:ascii="Times New Roman" w:hAnsi="Times New Roman"/>
          <w:sz w:val="24"/>
          <w:szCs w:val="24"/>
        </w:rPr>
        <w:t xml:space="preserve">         </w:t>
      </w:r>
      <w:r w:rsidRPr="0053268E">
        <w:rPr>
          <w:rFonts w:ascii="Times New Roman" w:hAnsi="Times New Roman"/>
          <w:sz w:val="24"/>
          <w:szCs w:val="24"/>
        </w:rPr>
        <w:t>Работа по повышению квалификации учителя – предметника проходит через р</w:t>
      </w:r>
      <w:r>
        <w:rPr>
          <w:rFonts w:ascii="Times New Roman" w:hAnsi="Times New Roman"/>
          <w:sz w:val="24"/>
          <w:szCs w:val="24"/>
        </w:rPr>
        <w:t xml:space="preserve">аботу  МО.     </w:t>
      </w:r>
      <w:r w:rsidRPr="0053268E">
        <w:rPr>
          <w:rFonts w:ascii="Times New Roman" w:hAnsi="Times New Roman"/>
          <w:sz w:val="24"/>
          <w:szCs w:val="24"/>
        </w:rPr>
        <w:t xml:space="preserve"> </w:t>
      </w:r>
    </w:p>
    <w:p w:rsidR="008B4D0A" w:rsidRPr="0053268E" w:rsidRDefault="008B4D0A" w:rsidP="008B4D0A">
      <w:pPr>
        <w:jc w:val="both"/>
        <w:rPr>
          <w:rFonts w:ascii="Times New Roman" w:hAnsi="Times New Roman"/>
          <w:sz w:val="24"/>
          <w:szCs w:val="24"/>
        </w:rPr>
      </w:pPr>
      <w:r>
        <w:rPr>
          <w:rFonts w:ascii="Times New Roman" w:hAnsi="Times New Roman"/>
          <w:sz w:val="24"/>
          <w:szCs w:val="24"/>
        </w:rPr>
        <w:t xml:space="preserve">            </w:t>
      </w:r>
      <w:r w:rsidRPr="0053268E">
        <w:rPr>
          <w:rFonts w:ascii="Times New Roman" w:hAnsi="Times New Roman"/>
          <w:sz w:val="24"/>
          <w:szCs w:val="24"/>
        </w:rPr>
        <w:t>В школе сложилась устойчивая структура объединения учителей по циклам дисциплин:</w:t>
      </w:r>
    </w:p>
    <w:p w:rsidR="008B4D0A" w:rsidRPr="00371CD8" w:rsidRDefault="008B4D0A" w:rsidP="008B4D0A">
      <w:pPr>
        <w:pStyle w:val="a4"/>
        <w:numPr>
          <w:ilvl w:val="0"/>
          <w:numId w:val="26"/>
        </w:numPr>
        <w:spacing w:after="0" w:line="240" w:lineRule="auto"/>
        <w:jc w:val="both"/>
        <w:rPr>
          <w:rFonts w:ascii="Times New Roman" w:hAnsi="Times New Roman"/>
          <w:sz w:val="24"/>
          <w:szCs w:val="24"/>
        </w:rPr>
      </w:pPr>
      <w:r w:rsidRPr="00371CD8">
        <w:rPr>
          <w:rFonts w:ascii="Times New Roman" w:hAnsi="Times New Roman"/>
          <w:sz w:val="24"/>
          <w:szCs w:val="24"/>
        </w:rPr>
        <w:t>МО начальных классов;</w:t>
      </w:r>
    </w:p>
    <w:p w:rsidR="008B4D0A" w:rsidRPr="00371CD8" w:rsidRDefault="008B4D0A" w:rsidP="008B4D0A">
      <w:pPr>
        <w:pStyle w:val="a4"/>
        <w:numPr>
          <w:ilvl w:val="0"/>
          <w:numId w:val="26"/>
        </w:numPr>
        <w:spacing w:after="0" w:line="240" w:lineRule="auto"/>
        <w:jc w:val="both"/>
        <w:rPr>
          <w:rFonts w:ascii="Times New Roman" w:hAnsi="Times New Roman"/>
          <w:sz w:val="24"/>
          <w:szCs w:val="24"/>
        </w:rPr>
      </w:pPr>
      <w:r w:rsidRPr="00371CD8">
        <w:rPr>
          <w:rFonts w:ascii="Times New Roman" w:hAnsi="Times New Roman"/>
          <w:sz w:val="24"/>
          <w:szCs w:val="24"/>
        </w:rPr>
        <w:t>МО учителей гуманитарного  цикла;</w:t>
      </w:r>
    </w:p>
    <w:p w:rsidR="008B4D0A" w:rsidRPr="00371CD8" w:rsidRDefault="008B4D0A" w:rsidP="008B4D0A">
      <w:pPr>
        <w:pStyle w:val="a4"/>
        <w:numPr>
          <w:ilvl w:val="0"/>
          <w:numId w:val="26"/>
        </w:numPr>
        <w:spacing w:after="0" w:line="240" w:lineRule="auto"/>
        <w:jc w:val="both"/>
        <w:rPr>
          <w:rFonts w:ascii="Times New Roman" w:hAnsi="Times New Roman"/>
          <w:sz w:val="24"/>
          <w:szCs w:val="24"/>
        </w:rPr>
      </w:pPr>
      <w:r w:rsidRPr="00371CD8">
        <w:rPr>
          <w:rFonts w:ascii="Times New Roman" w:hAnsi="Times New Roman"/>
          <w:sz w:val="24"/>
          <w:szCs w:val="24"/>
        </w:rPr>
        <w:t>МО учителей естественно-математического  цикла;</w:t>
      </w:r>
    </w:p>
    <w:p w:rsidR="008B4D0A" w:rsidRPr="00371CD8" w:rsidRDefault="008B4D0A" w:rsidP="008B4D0A">
      <w:pPr>
        <w:pStyle w:val="a4"/>
        <w:numPr>
          <w:ilvl w:val="0"/>
          <w:numId w:val="26"/>
        </w:numPr>
        <w:spacing w:after="0" w:line="240" w:lineRule="auto"/>
        <w:jc w:val="both"/>
        <w:rPr>
          <w:rFonts w:ascii="Times New Roman" w:hAnsi="Times New Roman"/>
          <w:sz w:val="24"/>
          <w:szCs w:val="24"/>
        </w:rPr>
      </w:pPr>
      <w:r w:rsidRPr="00371CD8">
        <w:rPr>
          <w:rFonts w:ascii="Times New Roman" w:hAnsi="Times New Roman"/>
          <w:sz w:val="24"/>
          <w:szCs w:val="24"/>
        </w:rPr>
        <w:t xml:space="preserve">МО учителей физической культуры, ОБЖ, технологии, </w:t>
      </w:r>
      <w:proofErr w:type="spellStart"/>
      <w:r w:rsidRPr="00371CD8">
        <w:rPr>
          <w:rFonts w:ascii="Times New Roman" w:hAnsi="Times New Roman"/>
          <w:sz w:val="24"/>
          <w:szCs w:val="24"/>
        </w:rPr>
        <w:t>музыки</w:t>
      </w:r>
      <w:proofErr w:type="gramStart"/>
      <w:r w:rsidRPr="00371CD8">
        <w:rPr>
          <w:rFonts w:ascii="Times New Roman" w:hAnsi="Times New Roman"/>
          <w:sz w:val="24"/>
          <w:szCs w:val="24"/>
        </w:rPr>
        <w:t>,и</w:t>
      </w:r>
      <w:proofErr w:type="gramEnd"/>
      <w:r w:rsidRPr="00371CD8">
        <w:rPr>
          <w:rFonts w:ascii="Times New Roman" w:hAnsi="Times New Roman"/>
          <w:sz w:val="24"/>
          <w:szCs w:val="24"/>
        </w:rPr>
        <w:t>зо</w:t>
      </w:r>
      <w:proofErr w:type="spellEnd"/>
      <w:r w:rsidRPr="00371CD8">
        <w:rPr>
          <w:rFonts w:ascii="Times New Roman" w:hAnsi="Times New Roman"/>
          <w:sz w:val="24"/>
          <w:szCs w:val="24"/>
        </w:rPr>
        <w:t>;</w:t>
      </w:r>
    </w:p>
    <w:p w:rsidR="008B4D0A" w:rsidRPr="00371CD8" w:rsidRDefault="008B4D0A" w:rsidP="008B4D0A">
      <w:pPr>
        <w:pStyle w:val="a4"/>
        <w:numPr>
          <w:ilvl w:val="0"/>
          <w:numId w:val="26"/>
        </w:numPr>
        <w:spacing w:after="0" w:line="240" w:lineRule="auto"/>
        <w:jc w:val="both"/>
        <w:rPr>
          <w:rFonts w:ascii="Times New Roman" w:hAnsi="Times New Roman"/>
          <w:sz w:val="24"/>
          <w:szCs w:val="24"/>
        </w:rPr>
      </w:pPr>
      <w:r w:rsidRPr="00371CD8">
        <w:rPr>
          <w:rFonts w:ascii="Times New Roman" w:hAnsi="Times New Roman"/>
          <w:sz w:val="24"/>
          <w:szCs w:val="24"/>
        </w:rPr>
        <w:t>МО классных руководителей.</w:t>
      </w:r>
    </w:p>
    <w:p w:rsidR="008B4D0A" w:rsidRPr="00555CB0" w:rsidRDefault="008B4D0A" w:rsidP="008B4D0A">
      <w:pPr>
        <w:ind w:firstLine="567"/>
        <w:jc w:val="both"/>
      </w:pPr>
    </w:p>
    <w:p w:rsidR="008B4D0A" w:rsidRPr="001F2A89" w:rsidRDefault="008B4D0A" w:rsidP="008B4D0A">
      <w:pPr>
        <w:pStyle w:val="unnamed8"/>
        <w:spacing w:before="0" w:beforeAutospacing="0" w:after="0" w:afterAutospacing="0"/>
        <w:jc w:val="both"/>
      </w:pPr>
      <w:r w:rsidRPr="00555CB0">
        <w:t xml:space="preserve">   </w:t>
      </w:r>
      <w:r>
        <w:t xml:space="preserve">          </w:t>
      </w:r>
      <w:r w:rsidRPr="00555CB0">
        <w:t>Каждое МО работает над своей методической темой, содержательно связа</w:t>
      </w:r>
      <w:r>
        <w:t>нной с методической темой школы.</w:t>
      </w:r>
    </w:p>
    <w:p w:rsidR="008B4D0A" w:rsidRPr="001F2A89" w:rsidRDefault="008B4D0A" w:rsidP="008B4D0A">
      <w:pPr>
        <w:jc w:val="both"/>
        <w:rPr>
          <w:rFonts w:ascii="Times New Roman" w:hAnsi="Times New Roman"/>
          <w:sz w:val="24"/>
          <w:szCs w:val="24"/>
        </w:rPr>
      </w:pPr>
      <w:r w:rsidRPr="001F2A89">
        <w:rPr>
          <w:rFonts w:ascii="Times New Roman" w:hAnsi="Times New Roman"/>
          <w:sz w:val="24"/>
          <w:szCs w:val="24"/>
        </w:rPr>
        <w:t xml:space="preserve">   </w:t>
      </w:r>
      <w:r>
        <w:rPr>
          <w:rFonts w:ascii="Times New Roman" w:hAnsi="Times New Roman"/>
          <w:sz w:val="24"/>
          <w:szCs w:val="24"/>
        </w:rPr>
        <w:t xml:space="preserve">           </w:t>
      </w:r>
      <w:r w:rsidRPr="001F2A89">
        <w:rPr>
          <w:rFonts w:ascii="Times New Roman" w:hAnsi="Times New Roman"/>
          <w:sz w:val="24"/>
          <w:szCs w:val="24"/>
        </w:rPr>
        <w:t>Организация работы над методическими темами представляет систему непрерывного образования педагогов и играет значительную роль в совершенствовании содержания, технологий  обучения предмету и п</w:t>
      </w:r>
      <w:r>
        <w:rPr>
          <w:rFonts w:ascii="Times New Roman" w:hAnsi="Times New Roman"/>
          <w:sz w:val="24"/>
          <w:szCs w:val="24"/>
        </w:rPr>
        <w:t>овышения  его результативности.</w:t>
      </w:r>
    </w:p>
    <w:p w:rsidR="008B4D0A" w:rsidRPr="001F2A89" w:rsidRDefault="008B4D0A" w:rsidP="008B4D0A">
      <w:pPr>
        <w:jc w:val="both"/>
        <w:rPr>
          <w:rFonts w:ascii="Times New Roman" w:hAnsi="Times New Roman"/>
          <w:sz w:val="24"/>
          <w:szCs w:val="24"/>
        </w:rPr>
      </w:pPr>
      <w:r w:rsidRPr="001F2A89">
        <w:rPr>
          <w:rFonts w:ascii="Times New Roman" w:hAnsi="Times New Roman"/>
          <w:sz w:val="24"/>
          <w:szCs w:val="24"/>
        </w:rPr>
        <w:t>  </w:t>
      </w:r>
      <w:r w:rsidRPr="001F2A89">
        <w:rPr>
          <w:rFonts w:ascii="Times New Roman" w:hAnsi="Times New Roman"/>
          <w:b/>
          <w:bCs/>
          <w:sz w:val="24"/>
          <w:szCs w:val="24"/>
          <w:u w:val="single"/>
        </w:rPr>
        <w:t>Основные направления  в деятельности  МО:</w:t>
      </w:r>
    </w:p>
    <w:p w:rsidR="008B4D0A" w:rsidRPr="006B2FF1" w:rsidRDefault="008B4D0A" w:rsidP="008B4D0A">
      <w:pPr>
        <w:numPr>
          <w:ilvl w:val="0"/>
          <w:numId w:val="15"/>
        </w:numPr>
        <w:spacing w:before="100" w:beforeAutospacing="1" w:after="100" w:afterAutospacing="1" w:line="240" w:lineRule="auto"/>
        <w:jc w:val="both"/>
        <w:rPr>
          <w:rFonts w:ascii="Times New Roman" w:hAnsi="Times New Roman"/>
          <w:sz w:val="24"/>
          <w:szCs w:val="24"/>
        </w:rPr>
      </w:pPr>
      <w:r w:rsidRPr="006B2FF1">
        <w:rPr>
          <w:rFonts w:ascii="Times New Roman" w:hAnsi="Times New Roman"/>
          <w:sz w:val="24"/>
          <w:szCs w:val="24"/>
        </w:rPr>
        <w:t xml:space="preserve">разработка учебных программ по предмету и согласование их с программами смежных дисциплин для более полного обеспечения </w:t>
      </w:r>
      <w:proofErr w:type="gramStart"/>
      <w:r w:rsidRPr="006B2FF1">
        <w:rPr>
          <w:rFonts w:ascii="Times New Roman" w:hAnsi="Times New Roman"/>
          <w:sz w:val="24"/>
          <w:szCs w:val="24"/>
        </w:rPr>
        <w:t>усвоения</w:t>
      </w:r>
      <w:proofErr w:type="gramEnd"/>
      <w:r w:rsidRPr="006B2FF1">
        <w:rPr>
          <w:rFonts w:ascii="Times New Roman" w:hAnsi="Times New Roman"/>
          <w:sz w:val="24"/>
          <w:szCs w:val="24"/>
        </w:rPr>
        <w:t xml:space="preserve"> </w:t>
      </w:r>
      <w:r>
        <w:rPr>
          <w:rFonts w:ascii="Times New Roman" w:hAnsi="Times New Roman"/>
          <w:sz w:val="24"/>
          <w:szCs w:val="24"/>
        </w:rPr>
        <w:t>об</w:t>
      </w:r>
      <w:r w:rsidRPr="006B2FF1">
        <w:rPr>
          <w:rFonts w:ascii="Times New Roman" w:hAnsi="Times New Roman"/>
          <w:sz w:val="24"/>
          <w:szCs w:val="24"/>
        </w:rPr>
        <w:t>уча</w:t>
      </w:r>
      <w:r>
        <w:rPr>
          <w:rFonts w:ascii="Times New Roman" w:hAnsi="Times New Roman"/>
          <w:sz w:val="24"/>
          <w:szCs w:val="24"/>
        </w:rPr>
        <w:t>ю</w:t>
      </w:r>
      <w:r w:rsidRPr="006B2FF1">
        <w:rPr>
          <w:rFonts w:ascii="Times New Roman" w:hAnsi="Times New Roman"/>
          <w:sz w:val="24"/>
          <w:szCs w:val="24"/>
        </w:rPr>
        <w:t xml:space="preserve">щимися требований государственных образовательных стандартов; </w:t>
      </w:r>
    </w:p>
    <w:p w:rsidR="008B4D0A" w:rsidRPr="006B2FF1" w:rsidRDefault="008B4D0A" w:rsidP="008B4D0A">
      <w:pPr>
        <w:numPr>
          <w:ilvl w:val="0"/>
          <w:numId w:val="15"/>
        </w:numPr>
        <w:spacing w:before="100" w:beforeAutospacing="1" w:after="100" w:afterAutospacing="1" w:line="240" w:lineRule="auto"/>
        <w:jc w:val="both"/>
        <w:rPr>
          <w:rFonts w:ascii="Times New Roman" w:hAnsi="Times New Roman"/>
          <w:sz w:val="24"/>
          <w:szCs w:val="24"/>
        </w:rPr>
      </w:pPr>
      <w:r w:rsidRPr="006B2FF1">
        <w:rPr>
          <w:rFonts w:ascii="Times New Roman" w:hAnsi="Times New Roman"/>
          <w:sz w:val="24"/>
          <w:szCs w:val="24"/>
        </w:rPr>
        <w:lastRenderedPageBreak/>
        <w:t xml:space="preserve">регулирование </w:t>
      </w:r>
      <w:proofErr w:type="spellStart"/>
      <w:r w:rsidRPr="006B2FF1">
        <w:rPr>
          <w:rFonts w:ascii="Times New Roman" w:hAnsi="Times New Roman"/>
          <w:sz w:val="24"/>
          <w:szCs w:val="24"/>
        </w:rPr>
        <w:t>воспитательно</w:t>
      </w:r>
      <w:proofErr w:type="spellEnd"/>
      <w:r w:rsidRPr="006B2FF1">
        <w:rPr>
          <w:rFonts w:ascii="Times New Roman" w:hAnsi="Times New Roman"/>
          <w:sz w:val="24"/>
          <w:szCs w:val="24"/>
        </w:rPr>
        <w:t xml:space="preserve">–образовательного процесса на основе налаживания обратной связи с </w:t>
      </w:r>
      <w:proofErr w:type="gramStart"/>
      <w:r w:rsidRPr="006B2FF1">
        <w:rPr>
          <w:rFonts w:ascii="Times New Roman" w:hAnsi="Times New Roman"/>
          <w:sz w:val="24"/>
          <w:szCs w:val="24"/>
        </w:rPr>
        <w:t>обучающимися</w:t>
      </w:r>
      <w:proofErr w:type="gramEnd"/>
      <w:r w:rsidRPr="006B2FF1">
        <w:rPr>
          <w:rFonts w:ascii="Times New Roman" w:hAnsi="Times New Roman"/>
          <w:sz w:val="24"/>
          <w:szCs w:val="24"/>
        </w:rPr>
        <w:t xml:space="preserve">; </w:t>
      </w:r>
    </w:p>
    <w:p w:rsidR="008B4D0A" w:rsidRPr="006B2FF1" w:rsidRDefault="008B4D0A" w:rsidP="008B4D0A">
      <w:pPr>
        <w:numPr>
          <w:ilvl w:val="0"/>
          <w:numId w:val="15"/>
        </w:numPr>
        <w:spacing w:before="100" w:beforeAutospacing="1" w:after="100" w:afterAutospacing="1" w:line="240" w:lineRule="auto"/>
        <w:jc w:val="both"/>
        <w:rPr>
          <w:rFonts w:ascii="Times New Roman" w:hAnsi="Times New Roman"/>
          <w:sz w:val="24"/>
          <w:szCs w:val="24"/>
        </w:rPr>
      </w:pPr>
      <w:r w:rsidRPr="006B2FF1">
        <w:rPr>
          <w:rFonts w:ascii="Times New Roman" w:hAnsi="Times New Roman"/>
          <w:sz w:val="24"/>
          <w:szCs w:val="24"/>
        </w:rPr>
        <w:t xml:space="preserve">планирование работы на основе диагностики затруднений, которые возникают у учителей в процессе реализации обновленных вариантов содержания образования; </w:t>
      </w:r>
    </w:p>
    <w:p w:rsidR="008B4D0A" w:rsidRPr="006B2FF1" w:rsidRDefault="008B4D0A" w:rsidP="008B4D0A">
      <w:pPr>
        <w:numPr>
          <w:ilvl w:val="0"/>
          <w:numId w:val="15"/>
        </w:numPr>
        <w:spacing w:before="100" w:beforeAutospacing="1" w:after="100" w:afterAutospacing="1" w:line="240" w:lineRule="auto"/>
        <w:jc w:val="both"/>
        <w:rPr>
          <w:rFonts w:ascii="Times New Roman" w:hAnsi="Times New Roman"/>
          <w:sz w:val="24"/>
          <w:szCs w:val="24"/>
        </w:rPr>
      </w:pPr>
      <w:r w:rsidRPr="006B2FF1">
        <w:rPr>
          <w:rFonts w:ascii="Times New Roman" w:hAnsi="Times New Roman"/>
          <w:sz w:val="24"/>
          <w:szCs w:val="24"/>
        </w:rPr>
        <w:t xml:space="preserve">организация и проведение педагогических экспериментов по поиску и внедрению новых технологий обучения; </w:t>
      </w:r>
    </w:p>
    <w:p w:rsidR="008B4D0A" w:rsidRPr="006B2FF1" w:rsidRDefault="008B4D0A" w:rsidP="008B4D0A">
      <w:pPr>
        <w:numPr>
          <w:ilvl w:val="0"/>
          <w:numId w:val="15"/>
        </w:numPr>
        <w:spacing w:before="100" w:beforeAutospacing="1" w:after="100" w:afterAutospacing="1" w:line="240" w:lineRule="auto"/>
        <w:jc w:val="both"/>
        <w:rPr>
          <w:rFonts w:ascii="Times New Roman" w:hAnsi="Times New Roman"/>
          <w:sz w:val="24"/>
          <w:szCs w:val="24"/>
        </w:rPr>
      </w:pPr>
      <w:r w:rsidRPr="006B2FF1">
        <w:rPr>
          <w:rFonts w:ascii="Times New Roman" w:hAnsi="Times New Roman"/>
          <w:sz w:val="24"/>
          <w:szCs w:val="24"/>
        </w:rPr>
        <w:t xml:space="preserve"> проведение открытых занятий и внеклассных мероприятий по предмету; </w:t>
      </w:r>
    </w:p>
    <w:p w:rsidR="008B4D0A" w:rsidRPr="006B2FF1" w:rsidRDefault="008B4D0A" w:rsidP="008B4D0A">
      <w:pPr>
        <w:numPr>
          <w:ilvl w:val="0"/>
          <w:numId w:val="15"/>
        </w:numPr>
        <w:spacing w:before="100" w:beforeAutospacing="1" w:after="100" w:afterAutospacing="1" w:line="240" w:lineRule="auto"/>
        <w:jc w:val="both"/>
        <w:rPr>
          <w:rFonts w:ascii="Times New Roman" w:hAnsi="Times New Roman"/>
          <w:sz w:val="24"/>
          <w:szCs w:val="24"/>
        </w:rPr>
      </w:pPr>
      <w:r w:rsidRPr="006B2FF1">
        <w:rPr>
          <w:rFonts w:ascii="Times New Roman" w:hAnsi="Times New Roman"/>
          <w:sz w:val="24"/>
          <w:szCs w:val="24"/>
        </w:rPr>
        <w:t xml:space="preserve">организация работы  с молодыми и  вновь пришедшими учителями; </w:t>
      </w:r>
    </w:p>
    <w:p w:rsidR="008B4D0A" w:rsidRPr="006B2FF1" w:rsidRDefault="008B4D0A" w:rsidP="008B4D0A">
      <w:pPr>
        <w:numPr>
          <w:ilvl w:val="0"/>
          <w:numId w:val="15"/>
        </w:numPr>
        <w:spacing w:before="100" w:beforeAutospacing="1" w:after="100" w:afterAutospacing="1" w:line="240" w:lineRule="auto"/>
        <w:jc w:val="both"/>
        <w:rPr>
          <w:rFonts w:ascii="Times New Roman" w:hAnsi="Times New Roman"/>
          <w:sz w:val="24"/>
          <w:szCs w:val="24"/>
        </w:rPr>
      </w:pPr>
      <w:r w:rsidRPr="006B2FF1">
        <w:rPr>
          <w:rFonts w:ascii="Times New Roman" w:hAnsi="Times New Roman"/>
          <w:sz w:val="24"/>
          <w:szCs w:val="24"/>
        </w:rPr>
        <w:t xml:space="preserve">совершенствование учебно-материальной базы учебных кабинетов. </w:t>
      </w:r>
    </w:p>
    <w:p w:rsidR="008B4D0A" w:rsidRPr="008B4D0A" w:rsidRDefault="008B4D0A" w:rsidP="008B4D0A">
      <w:pPr>
        <w:pStyle w:val="a7"/>
        <w:rPr>
          <w:rFonts w:ascii="Times New Roman" w:hAnsi="Times New Roman"/>
          <w:b/>
          <w:bCs/>
          <w:i/>
          <w:iCs/>
          <w:sz w:val="24"/>
        </w:rPr>
      </w:pPr>
      <w:r w:rsidRPr="008B4D0A">
        <w:rPr>
          <w:rFonts w:ascii="Times New Roman" w:hAnsi="Times New Roman"/>
          <w:b/>
          <w:bCs/>
          <w:i/>
          <w:iCs/>
          <w:sz w:val="24"/>
        </w:rPr>
        <w:t>Основные задачи работы методических объединений:</w:t>
      </w:r>
    </w:p>
    <w:p w:rsidR="008B4D0A" w:rsidRPr="008B4D0A" w:rsidRDefault="008B4D0A" w:rsidP="008B4D0A">
      <w:pPr>
        <w:pStyle w:val="a7"/>
        <w:numPr>
          <w:ilvl w:val="0"/>
          <w:numId w:val="16"/>
        </w:numPr>
        <w:rPr>
          <w:rFonts w:ascii="Times New Roman" w:hAnsi="Times New Roman"/>
          <w:sz w:val="24"/>
        </w:rPr>
      </w:pPr>
      <w:r w:rsidRPr="008B4D0A">
        <w:rPr>
          <w:rFonts w:ascii="Times New Roman" w:hAnsi="Times New Roman"/>
          <w:sz w:val="24"/>
        </w:rPr>
        <w:t>Обеспечение высокого методического уровня проведения всех видов занятий;</w:t>
      </w:r>
    </w:p>
    <w:p w:rsidR="008B4D0A" w:rsidRPr="008B4D0A" w:rsidRDefault="008B4D0A" w:rsidP="008B4D0A">
      <w:pPr>
        <w:pStyle w:val="a7"/>
        <w:numPr>
          <w:ilvl w:val="0"/>
          <w:numId w:val="16"/>
        </w:numPr>
        <w:rPr>
          <w:rFonts w:ascii="Times New Roman" w:hAnsi="Times New Roman"/>
          <w:sz w:val="24"/>
        </w:rPr>
      </w:pPr>
      <w:r w:rsidRPr="008B4D0A">
        <w:rPr>
          <w:rFonts w:ascii="Times New Roman" w:hAnsi="Times New Roman"/>
          <w:sz w:val="24"/>
        </w:rPr>
        <w:t>Профессиональное становление молодых преподавателей;</w:t>
      </w:r>
    </w:p>
    <w:p w:rsidR="008B4D0A" w:rsidRPr="008B4D0A" w:rsidRDefault="008B4D0A" w:rsidP="008B4D0A">
      <w:pPr>
        <w:pStyle w:val="a7"/>
        <w:numPr>
          <w:ilvl w:val="0"/>
          <w:numId w:val="16"/>
        </w:numPr>
        <w:rPr>
          <w:rFonts w:ascii="Times New Roman" w:hAnsi="Times New Roman"/>
          <w:sz w:val="24"/>
        </w:rPr>
      </w:pPr>
      <w:r w:rsidRPr="008B4D0A">
        <w:rPr>
          <w:rFonts w:ascii="Times New Roman" w:hAnsi="Times New Roman"/>
          <w:sz w:val="24"/>
        </w:rPr>
        <w:t>Повышение профессиональной квалификации учителей;</w:t>
      </w:r>
    </w:p>
    <w:p w:rsidR="008B4D0A" w:rsidRPr="008B4D0A" w:rsidRDefault="008B4D0A" w:rsidP="008B4D0A">
      <w:pPr>
        <w:pStyle w:val="a7"/>
        <w:numPr>
          <w:ilvl w:val="0"/>
          <w:numId w:val="16"/>
        </w:numPr>
        <w:rPr>
          <w:rFonts w:ascii="Times New Roman" w:hAnsi="Times New Roman"/>
          <w:sz w:val="24"/>
        </w:rPr>
      </w:pPr>
      <w:r w:rsidRPr="008B4D0A">
        <w:rPr>
          <w:rFonts w:ascii="Times New Roman" w:hAnsi="Times New Roman"/>
          <w:sz w:val="24"/>
        </w:rPr>
        <w:t>Выявление, обобщение и распространение положительного педагогического опыта творчески работающих учителей;</w:t>
      </w:r>
    </w:p>
    <w:p w:rsidR="008B4D0A" w:rsidRPr="008B4D0A" w:rsidRDefault="008B4D0A" w:rsidP="008B4D0A">
      <w:pPr>
        <w:pStyle w:val="a7"/>
        <w:numPr>
          <w:ilvl w:val="0"/>
          <w:numId w:val="16"/>
        </w:numPr>
        <w:rPr>
          <w:rFonts w:ascii="Times New Roman" w:hAnsi="Times New Roman"/>
          <w:sz w:val="24"/>
        </w:rPr>
      </w:pPr>
      <w:r w:rsidRPr="008B4D0A">
        <w:rPr>
          <w:rFonts w:ascii="Times New Roman" w:hAnsi="Times New Roman"/>
          <w:sz w:val="24"/>
        </w:rPr>
        <w:t>Внедрение в учебный процесс учебно-методических и дидактических материалов и программного обеспечения автоматизированных систем обучения, систем информационного обеспечения занятий, информационно-библиотечных систем;</w:t>
      </w:r>
    </w:p>
    <w:p w:rsidR="008B4D0A" w:rsidRPr="008B4D0A" w:rsidRDefault="008B4D0A" w:rsidP="008B4D0A">
      <w:pPr>
        <w:pStyle w:val="a7"/>
        <w:numPr>
          <w:ilvl w:val="0"/>
          <w:numId w:val="16"/>
        </w:numPr>
        <w:rPr>
          <w:rFonts w:ascii="Times New Roman" w:hAnsi="Times New Roman"/>
          <w:sz w:val="24"/>
        </w:rPr>
      </w:pPr>
      <w:r w:rsidRPr="008B4D0A">
        <w:rPr>
          <w:rFonts w:ascii="Times New Roman" w:hAnsi="Times New Roman"/>
          <w:sz w:val="24"/>
        </w:rPr>
        <w:t xml:space="preserve">Сосредоточение основных усилий методического объединения </w:t>
      </w:r>
      <w:proofErr w:type="gramStart"/>
      <w:r w:rsidRPr="008B4D0A">
        <w:rPr>
          <w:rFonts w:ascii="Times New Roman" w:hAnsi="Times New Roman"/>
          <w:sz w:val="24"/>
        </w:rPr>
        <w:t>на создание  научной базы знаний у обучающихся выпускных классов для успешного поступления в ВУЗы  по избранной  специальности</w:t>
      </w:r>
      <w:proofErr w:type="gramEnd"/>
      <w:r w:rsidRPr="008B4D0A">
        <w:rPr>
          <w:rFonts w:ascii="Times New Roman" w:hAnsi="Times New Roman"/>
          <w:sz w:val="24"/>
        </w:rPr>
        <w:t>.</w:t>
      </w:r>
    </w:p>
    <w:p w:rsidR="008B4D0A" w:rsidRDefault="008B4D0A" w:rsidP="008B4D0A">
      <w:pPr>
        <w:ind w:left="720"/>
        <w:jc w:val="both"/>
        <w:rPr>
          <w:rFonts w:ascii="Times New Roman" w:hAnsi="Times New Roman"/>
          <w:sz w:val="24"/>
          <w:szCs w:val="24"/>
        </w:rPr>
      </w:pPr>
    </w:p>
    <w:p w:rsidR="008B4D0A" w:rsidRPr="0053268E" w:rsidRDefault="008B4D0A" w:rsidP="008B4D0A">
      <w:pPr>
        <w:jc w:val="both"/>
        <w:rPr>
          <w:rFonts w:ascii="Times New Roman" w:hAnsi="Times New Roman"/>
          <w:sz w:val="24"/>
          <w:szCs w:val="24"/>
        </w:rPr>
      </w:pPr>
      <w:r>
        <w:rPr>
          <w:rFonts w:ascii="Times New Roman" w:hAnsi="Times New Roman"/>
          <w:sz w:val="24"/>
          <w:szCs w:val="24"/>
        </w:rPr>
        <w:t xml:space="preserve">           </w:t>
      </w:r>
      <w:r w:rsidRPr="0053268E">
        <w:rPr>
          <w:rFonts w:ascii="Times New Roman" w:hAnsi="Times New Roman"/>
          <w:sz w:val="24"/>
          <w:szCs w:val="24"/>
        </w:rPr>
        <w:t>Годовой план методической работы школы является частью общешкольного годового плана. В плане предусмотрены различные формы организации методической работы: педагогический совет, семинары-практикумы, методические недели, открытые уроки, организация курсовой подготовки учителей, работа методических объединений, аттестация педагогических кадров, диагностика и мониторинг, наставничество, работа учителя над темой самообразования, обзор научной и педагогической литературы, собеседование  администрации с педагогами по итогам учебного года.</w:t>
      </w:r>
    </w:p>
    <w:p w:rsidR="008B4D0A" w:rsidRPr="00FC6F28" w:rsidRDefault="008B4D0A" w:rsidP="008B4D0A">
      <w:pPr>
        <w:pStyle w:val="unnamed8"/>
        <w:spacing w:before="0" w:beforeAutospacing="0" w:after="0" w:afterAutospacing="0"/>
        <w:jc w:val="both"/>
      </w:pPr>
      <w:r w:rsidRPr="00555CB0">
        <w:rPr>
          <w:szCs w:val="28"/>
          <w:lang w:eastAsia="ar-SA"/>
        </w:rPr>
        <w:t xml:space="preserve">  </w:t>
      </w:r>
      <w:r>
        <w:rPr>
          <w:szCs w:val="28"/>
          <w:lang w:eastAsia="ar-SA"/>
        </w:rPr>
        <w:t xml:space="preserve">       </w:t>
      </w:r>
      <w:r w:rsidRPr="00555CB0">
        <w:rPr>
          <w:szCs w:val="28"/>
          <w:lang w:eastAsia="ar-SA"/>
        </w:rPr>
        <w:t xml:space="preserve"> Педагогические советы связаны с реализацией программы развития школы</w:t>
      </w:r>
      <w:r w:rsidRPr="00555CB0">
        <w:rPr>
          <w:lang w:eastAsia="ar-SA"/>
        </w:rPr>
        <w:t>,</w:t>
      </w:r>
      <w:r w:rsidRPr="00555CB0">
        <w:rPr>
          <w:szCs w:val="28"/>
          <w:lang w:eastAsia="ar-SA"/>
        </w:rPr>
        <w:t xml:space="preserve"> методической темой</w:t>
      </w:r>
      <w:r>
        <w:rPr>
          <w:szCs w:val="28"/>
          <w:lang w:eastAsia="ar-SA"/>
        </w:rPr>
        <w:t xml:space="preserve">, </w:t>
      </w:r>
      <w:r w:rsidRPr="00555CB0">
        <w:rPr>
          <w:szCs w:val="28"/>
          <w:lang w:eastAsia="ar-SA"/>
        </w:rPr>
        <w:t xml:space="preserve">направлены на повышение профессионального мастерства учителей, внедрение новых современных технологий (обучающих и воспитывающих процессов). </w:t>
      </w:r>
    </w:p>
    <w:p w:rsidR="008B4D0A" w:rsidRPr="0053268E" w:rsidRDefault="008B4D0A" w:rsidP="008B4D0A">
      <w:pPr>
        <w:jc w:val="both"/>
        <w:rPr>
          <w:rFonts w:ascii="Times New Roman" w:hAnsi="Times New Roman"/>
          <w:sz w:val="24"/>
          <w:szCs w:val="24"/>
        </w:rPr>
      </w:pPr>
      <w:r w:rsidRPr="0053268E">
        <w:rPr>
          <w:rFonts w:ascii="Times New Roman" w:hAnsi="Times New Roman"/>
          <w:sz w:val="24"/>
          <w:szCs w:val="24"/>
        </w:rPr>
        <w:t xml:space="preserve">          В соответствии с поставленными целью и задачами в прошедшем учебном году проведены все запланированные педагогические советы. Деятельность их была направлена на изучение теоретических основ современных образовательных технологий, обеспечение современного качества образования. Следует отметить тематические педсоветы:  </w:t>
      </w:r>
    </w:p>
    <w:p w:rsidR="008B4D0A" w:rsidRPr="00371CD8" w:rsidRDefault="008B4D0A" w:rsidP="008B4D0A">
      <w:pPr>
        <w:pStyle w:val="a4"/>
        <w:numPr>
          <w:ilvl w:val="0"/>
          <w:numId w:val="27"/>
        </w:numPr>
        <w:jc w:val="both"/>
        <w:rPr>
          <w:rFonts w:ascii="Times New Roman" w:hAnsi="Times New Roman"/>
          <w:sz w:val="24"/>
          <w:szCs w:val="24"/>
        </w:rPr>
      </w:pPr>
      <w:r>
        <w:rPr>
          <w:rFonts w:ascii="Times New Roman" w:hAnsi="Times New Roman"/>
          <w:sz w:val="24"/>
          <w:szCs w:val="24"/>
        </w:rPr>
        <w:t xml:space="preserve">Современные методы и технологии для мотивации к обучению и вовлеченности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образовательную деятельность.</w:t>
      </w:r>
    </w:p>
    <w:p w:rsidR="008B4D0A" w:rsidRPr="00371CD8" w:rsidRDefault="008B4D0A" w:rsidP="008B4D0A">
      <w:pPr>
        <w:pStyle w:val="a4"/>
        <w:numPr>
          <w:ilvl w:val="0"/>
          <w:numId w:val="27"/>
        </w:numPr>
        <w:jc w:val="both"/>
        <w:rPr>
          <w:rFonts w:ascii="Times New Roman" w:hAnsi="Times New Roman"/>
          <w:sz w:val="24"/>
          <w:szCs w:val="24"/>
        </w:rPr>
      </w:pPr>
      <w:r>
        <w:rPr>
          <w:rFonts w:ascii="Times New Roman" w:hAnsi="Times New Roman"/>
          <w:sz w:val="24"/>
          <w:szCs w:val="24"/>
        </w:rPr>
        <w:t>Взаимодействие семьи и школы в интересах ребенка.</w:t>
      </w:r>
    </w:p>
    <w:p w:rsidR="008B4D0A" w:rsidRPr="0038071E" w:rsidRDefault="008B4D0A" w:rsidP="008B4D0A">
      <w:pPr>
        <w:pStyle w:val="a4"/>
        <w:numPr>
          <w:ilvl w:val="0"/>
          <w:numId w:val="27"/>
        </w:numPr>
        <w:jc w:val="both"/>
        <w:rPr>
          <w:rFonts w:ascii="Times New Roman" w:hAnsi="Times New Roman"/>
          <w:b/>
          <w:sz w:val="24"/>
          <w:szCs w:val="24"/>
        </w:rPr>
      </w:pPr>
      <w:r>
        <w:rPr>
          <w:rFonts w:ascii="Times New Roman" w:hAnsi="Times New Roman"/>
          <w:sz w:val="24"/>
          <w:szCs w:val="24"/>
        </w:rPr>
        <w:t>Решение задач создания современной и безопасной цифровой образовательной среды в школе.</w:t>
      </w:r>
    </w:p>
    <w:p w:rsidR="008B4D0A" w:rsidRPr="00371CD8" w:rsidRDefault="008B4D0A" w:rsidP="008B4D0A">
      <w:pPr>
        <w:pStyle w:val="a4"/>
        <w:numPr>
          <w:ilvl w:val="0"/>
          <w:numId w:val="27"/>
        </w:numPr>
        <w:jc w:val="both"/>
        <w:rPr>
          <w:rFonts w:ascii="Times New Roman" w:hAnsi="Times New Roman"/>
          <w:b/>
          <w:sz w:val="24"/>
          <w:szCs w:val="24"/>
        </w:rPr>
      </w:pPr>
      <w:r>
        <w:rPr>
          <w:rFonts w:ascii="Times New Roman" w:hAnsi="Times New Roman"/>
          <w:sz w:val="24"/>
          <w:szCs w:val="24"/>
        </w:rPr>
        <w:t>Культура педагогического общения как условие благоприятного психологического климата в школе.</w:t>
      </w:r>
    </w:p>
    <w:p w:rsidR="008B4D0A" w:rsidRPr="0053268E" w:rsidRDefault="008B4D0A" w:rsidP="008B4D0A">
      <w:pPr>
        <w:jc w:val="both"/>
        <w:rPr>
          <w:rFonts w:ascii="Times New Roman" w:hAnsi="Times New Roman"/>
          <w:sz w:val="24"/>
          <w:szCs w:val="24"/>
        </w:rPr>
      </w:pPr>
      <w:r w:rsidRPr="0053268E">
        <w:rPr>
          <w:rFonts w:ascii="Times New Roman" w:hAnsi="Times New Roman"/>
          <w:sz w:val="24"/>
          <w:szCs w:val="24"/>
        </w:rPr>
        <w:lastRenderedPageBreak/>
        <w:t xml:space="preserve">       Педагогические советы способствовали обогащению профессиональных знаний и умений учителей в быстро меняющихся социальных условиях и дали возможность учителям переосмыслить свой опыт работы по обучению и воспитанию </w:t>
      </w:r>
      <w:r>
        <w:rPr>
          <w:rFonts w:ascii="Times New Roman" w:hAnsi="Times New Roman"/>
          <w:sz w:val="24"/>
          <w:szCs w:val="24"/>
        </w:rPr>
        <w:t>об</w:t>
      </w:r>
      <w:r w:rsidRPr="0053268E">
        <w:rPr>
          <w:rFonts w:ascii="Times New Roman" w:hAnsi="Times New Roman"/>
          <w:sz w:val="24"/>
          <w:szCs w:val="24"/>
        </w:rPr>
        <w:t>уча</w:t>
      </w:r>
      <w:r>
        <w:rPr>
          <w:rFonts w:ascii="Times New Roman" w:hAnsi="Times New Roman"/>
          <w:sz w:val="24"/>
          <w:szCs w:val="24"/>
        </w:rPr>
        <w:t>ю</w:t>
      </w:r>
      <w:r w:rsidRPr="0053268E">
        <w:rPr>
          <w:rFonts w:ascii="Times New Roman" w:hAnsi="Times New Roman"/>
          <w:sz w:val="24"/>
          <w:szCs w:val="24"/>
        </w:rPr>
        <w:t>щихся на современном этапе развития шко</w:t>
      </w:r>
      <w:r>
        <w:rPr>
          <w:rFonts w:ascii="Times New Roman" w:hAnsi="Times New Roman"/>
          <w:sz w:val="24"/>
          <w:szCs w:val="24"/>
        </w:rPr>
        <w:t>лы.</w:t>
      </w:r>
    </w:p>
    <w:p w:rsidR="008B4D0A" w:rsidRPr="008B4D0A" w:rsidRDefault="008B4D0A" w:rsidP="008B4D0A">
      <w:pPr>
        <w:pStyle w:val="a7"/>
        <w:rPr>
          <w:rFonts w:ascii="Times New Roman" w:hAnsi="Times New Roman"/>
          <w:sz w:val="24"/>
        </w:rPr>
      </w:pPr>
      <w:r w:rsidRPr="008B4D0A">
        <w:rPr>
          <w:rFonts w:ascii="Times New Roman" w:hAnsi="Times New Roman"/>
          <w:sz w:val="24"/>
        </w:rPr>
        <w:t xml:space="preserve">      В 2020- 2021 учебном году </w:t>
      </w:r>
      <w:r w:rsidRPr="008B4D0A">
        <w:rPr>
          <w:rFonts w:ascii="Times New Roman" w:hAnsi="Times New Roman"/>
          <w:iCs/>
          <w:sz w:val="24"/>
        </w:rPr>
        <w:t>открытые уроки и мероприятия</w:t>
      </w:r>
      <w:r w:rsidRPr="008B4D0A">
        <w:rPr>
          <w:rFonts w:ascii="Times New Roman" w:hAnsi="Times New Roman"/>
          <w:b/>
          <w:i/>
          <w:iCs/>
          <w:sz w:val="24"/>
        </w:rPr>
        <w:t xml:space="preserve"> </w:t>
      </w:r>
      <w:r w:rsidRPr="008B4D0A">
        <w:rPr>
          <w:rFonts w:ascii="Times New Roman" w:hAnsi="Times New Roman"/>
          <w:sz w:val="24"/>
        </w:rPr>
        <w:t>проводились согласно плану учебно-воспитательной работы школы, как правило, в рамках предметных недель, но проведены не полном объеме.</w:t>
      </w:r>
    </w:p>
    <w:p w:rsidR="008B4D0A" w:rsidRPr="008B4D0A" w:rsidRDefault="008B4D0A" w:rsidP="008B4D0A">
      <w:pPr>
        <w:pStyle w:val="a7"/>
        <w:rPr>
          <w:rFonts w:ascii="Times New Roman" w:hAnsi="Times New Roman"/>
          <w:sz w:val="24"/>
          <w:shd w:val="clear" w:color="auto" w:fill="FFFFFF"/>
        </w:rPr>
      </w:pPr>
      <w:r w:rsidRPr="008B4D0A">
        <w:rPr>
          <w:rFonts w:ascii="Times New Roman" w:hAnsi="Times New Roman"/>
          <w:sz w:val="24"/>
        </w:rPr>
        <w:t xml:space="preserve">       Основная цель проведения и посещения открытых уроков – целостное видение урока, его полный анализ и системная оценка. Практика проведения открытых уроков показала, что они позволяют проявить и оценить эрудицию учителя, его импровизационные возможности, </w:t>
      </w:r>
      <w:r w:rsidRPr="008B4D0A">
        <w:rPr>
          <w:rFonts w:ascii="Times New Roman" w:hAnsi="Times New Roman"/>
          <w:sz w:val="24"/>
          <w:shd w:val="clear" w:color="auto" w:fill="FFFFFF"/>
        </w:rPr>
        <w:t>эффективность использования на уроке форм и методов обучения, инновационных технологий.</w:t>
      </w:r>
    </w:p>
    <w:p w:rsidR="008B4D0A" w:rsidRPr="00CC0859" w:rsidRDefault="008B4D0A" w:rsidP="008B4D0A">
      <w:pPr>
        <w:pStyle w:val="a7"/>
        <w:ind w:firstLine="567"/>
        <w:rPr>
          <w:rFonts w:ascii="Times New Roman" w:hAnsi="Times New Roman"/>
          <w:sz w:val="24"/>
        </w:rPr>
      </w:pPr>
      <w:r w:rsidRPr="00CC0859">
        <w:rPr>
          <w:rFonts w:ascii="Times New Roman" w:hAnsi="Times New Roman"/>
          <w:b/>
          <w:iCs/>
          <w:sz w:val="24"/>
        </w:rPr>
        <w:t xml:space="preserve">Кадровый состав:                                                                                                                                                   </w:t>
      </w:r>
      <w:r w:rsidRPr="00CC0859">
        <w:rPr>
          <w:rFonts w:ascii="Times New Roman" w:hAnsi="Times New Roman"/>
          <w:sz w:val="24"/>
        </w:rPr>
        <w:t xml:space="preserve">       С целью мониторинга уровня мастерства педагогических кадров  в школе  начато оформление </w:t>
      </w:r>
      <w:proofErr w:type="spellStart"/>
      <w:r w:rsidRPr="00CC0859">
        <w:rPr>
          <w:rFonts w:ascii="Times New Roman" w:hAnsi="Times New Roman"/>
          <w:sz w:val="24"/>
        </w:rPr>
        <w:t>портфолио</w:t>
      </w:r>
      <w:proofErr w:type="spellEnd"/>
      <w:r w:rsidRPr="00CC0859">
        <w:rPr>
          <w:rFonts w:ascii="Times New Roman" w:hAnsi="Times New Roman"/>
          <w:sz w:val="24"/>
        </w:rPr>
        <w:t xml:space="preserve"> педагогов. В 2020 - 2021 учебном году в школе работало 12  учителей. Сведения о педагогических и руководящих работниках представлены в таблице:</w:t>
      </w:r>
    </w:p>
    <w:p w:rsidR="008B4D0A" w:rsidRPr="0053268E" w:rsidRDefault="008B4D0A" w:rsidP="008B4D0A">
      <w:pPr>
        <w:jc w:val="both"/>
        <w:rPr>
          <w:rFonts w:ascii="Times New Roman" w:hAnsi="Times New Roman"/>
          <w:b/>
          <w:sz w:val="24"/>
          <w:szCs w:val="24"/>
        </w:rPr>
      </w:pPr>
      <w:r w:rsidRPr="0053268E">
        <w:rPr>
          <w:rFonts w:ascii="Times New Roman" w:hAnsi="Times New Roman"/>
          <w:b/>
          <w:sz w:val="24"/>
          <w:szCs w:val="24"/>
        </w:rPr>
        <w:t>СВЕДЕ</w:t>
      </w:r>
      <w:r>
        <w:rPr>
          <w:rFonts w:ascii="Times New Roman" w:hAnsi="Times New Roman"/>
          <w:b/>
          <w:sz w:val="24"/>
          <w:szCs w:val="24"/>
        </w:rPr>
        <w:t>НИЯ О ПЕДАГОГИЧЕСКИХ РАБОТНИКАХ</w:t>
      </w:r>
    </w:p>
    <w:tbl>
      <w:tblPr>
        <w:tblW w:w="46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4"/>
        <w:gridCol w:w="1968"/>
        <w:gridCol w:w="2254"/>
        <w:gridCol w:w="2522"/>
      </w:tblGrid>
      <w:tr w:rsidR="008B4D0A" w:rsidRPr="0053268E" w:rsidTr="008B4D0A">
        <w:tc>
          <w:tcPr>
            <w:tcW w:w="1457" w:type="pct"/>
            <w:vMerge w:val="restar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r w:rsidRPr="0053268E">
              <w:rPr>
                <w:rFonts w:ascii="Times New Roman" w:hAnsi="Times New Roman"/>
                <w:b/>
                <w:sz w:val="24"/>
                <w:szCs w:val="24"/>
              </w:rPr>
              <w:t>Педагогические работники</w:t>
            </w:r>
          </w:p>
        </w:tc>
        <w:tc>
          <w:tcPr>
            <w:tcW w:w="1034" w:type="pct"/>
            <w:vMerge w:val="restar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r w:rsidRPr="0053268E">
              <w:rPr>
                <w:rFonts w:ascii="Times New Roman" w:hAnsi="Times New Roman"/>
                <w:b/>
                <w:sz w:val="24"/>
                <w:szCs w:val="24"/>
              </w:rPr>
              <w:t>Всего</w:t>
            </w:r>
          </w:p>
          <w:p w:rsidR="008B4D0A" w:rsidRPr="0053268E" w:rsidRDefault="008B4D0A" w:rsidP="008B4D0A">
            <w:pPr>
              <w:spacing w:after="0"/>
              <w:jc w:val="both"/>
              <w:rPr>
                <w:rFonts w:ascii="Times New Roman" w:hAnsi="Times New Roman"/>
                <w:b/>
                <w:sz w:val="24"/>
                <w:szCs w:val="24"/>
              </w:rPr>
            </w:pPr>
          </w:p>
        </w:tc>
        <w:tc>
          <w:tcPr>
            <w:tcW w:w="2509" w:type="pct"/>
            <w:gridSpan w:val="2"/>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r w:rsidRPr="0053268E">
              <w:rPr>
                <w:rFonts w:ascii="Times New Roman" w:hAnsi="Times New Roman"/>
                <w:b/>
                <w:sz w:val="24"/>
                <w:szCs w:val="24"/>
              </w:rPr>
              <w:t>Из них</w:t>
            </w:r>
          </w:p>
        </w:tc>
      </w:tr>
      <w:tr w:rsidR="008B4D0A" w:rsidRPr="0053268E" w:rsidTr="008B4D0A">
        <w:trPr>
          <w:trHeight w:val="254"/>
        </w:trPr>
        <w:tc>
          <w:tcPr>
            <w:tcW w:w="1457" w:type="pct"/>
            <w:vMerge/>
            <w:tcBorders>
              <w:top w:val="single" w:sz="4" w:space="0" w:color="auto"/>
              <w:left w:val="single" w:sz="4" w:space="0" w:color="auto"/>
              <w:bottom w:val="single" w:sz="4" w:space="0" w:color="auto"/>
              <w:right w:val="single" w:sz="4" w:space="0" w:color="auto"/>
            </w:tcBorders>
            <w:vAlign w:val="center"/>
          </w:tcPr>
          <w:p w:rsidR="008B4D0A" w:rsidRPr="0053268E" w:rsidRDefault="008B4D0A" w:rsidP="008B4D0A">
            <w:pPr>
              <w:spacing w:after="0"/>
              <w:jc w:val="both"/>
              <w:rPr>
                <w:rFonts w:ascii="Times New Roman" w:hAnsi="Times New Roman"/>
                <w:b/>
                <w:sz w:val="24"/>
                <w:szCs w:val="24"/>
              </w:rPr>
            </w:pPr>
          </w:p>
        </w:tc>
        <w:tc>
          <w:tcPr>
            <w:tcW w:w="1034" w:type="pct"/>
            <w:vMerge/>
            <w:tcBorders>
              <w:top w:val="single" w:sz="4" w:space="0" w:color="auto"/>
              <w:left w:val="single" w:sz="4" w:space="0" w:color="auto"/>
              <w:bottom w:val="single" w:sz="4" w:space="0" w:color="auto"/>
              <w:right w:val="single" w:sz="4" w:space="0" w:color="auto"/>
            </w:tcBorders>
            <w:vAlign w:val="center"/>
          </w:tcPr>
          <w:p w:rsidR="008B4D0A" w:rsidRPr="0053268E" w:rsidRDefault="008B4D0A" w:rsidP="008B4D0A">
            <w:pPr>
              <w:spacing w:after="0"/>
              <w:jc w:val="both"/>
              <w:rPr>
                <w:rFonts w:ascii="Times New Roman" w:hAnsi="Times New Roman"/>
                <w:b/>
                <w:sz w:val="24"/>
                <w:szCs w:val="24"/>
              </w:rPr>
            </w:pP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r w:rsidRPr="0053268E">
              <w:rPr>
                <w:rFonts w:ascii="Times New Roman" w:hAnsi="Times New Roman"/>
                <w:b/>
                <w:sz w:val="24"/>
                <w:szCs w:val="24"/>
              </w:rPr>
              <w:t>Штатные</w:t>
            </w: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r w:rsidRPr="0053268E">
              <w:rPr>
                <w:rFonts w:ascii="Times New Roman" w:hAnsi="Times New Roman"/>
                <w:b/>
                <w:sz w:val="24"/>
                <w:szCs w:val="24"/>
              </w:rPr>
              <w:t>Внешние совместители</w:t>
            </w:r>
          </w:p>
        </w:tc>
      </w:tr>
      <w:tr w:rsidR="008B4D0A" w:rsidRPr="0053268E" w:rsidTr="008B4D0A">
        <w:trPr>
          <w:trHeight w:val="419"/>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sidRPr="0053268E">
              <w:rPr>
                <w:rFonts w:ascii="Times New Roman" w:hAnsi="Times New Roman"/>
                <w:sz w:val="24"/>
                <w:szCs w:val="24"/>
              </w:rPr>
              <w:t>Образовательный ценз педагогических работников:</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r>
      <w:tr w:rsidR="008B4D0A" w:rsidRPr="0053268E" w:rsidTr="008B4D0A">
        <w:trPr>
          <w:trHeight w:val="415"/>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sidRPr="0053268E">
              <w:rPr>
                <w:rFonts w:ascii="Times New Roman" w:hAnsi="Times New Roman"/>
                <w:i/>
                <w:sz w:val="24"/>
                <w:szCs w:val="24"/>
              </w:rPr>
              <w:t>высшее образование</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9</w:t>
            </w: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9</w:t>
            </w: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p>
        </w:tc>
      </w:tr>
      <w:tr w:rsidR="008B4D0A" w:rsidRPr="0053268E" w:rsidTr="008B4D0A">
        <w:trPr>
          <w:trHeight w:val="372"/>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i/>
                <w:sz w:val="24"/>
                <w:szCs w:val="24"/>
              </w:rPr>
            </w:pPr>
            <w:r w:rsidRPr="0053268E">
              <w:rPr>
                <w:rFonts w:ascii="Times New Roman" w:hAnsi="Times New Roman"/>
                <w:i/>
                <w:sz w:val="24"/>
                <w:szCs w:val="24"/>
              </w:rPr>
              <w:t>среднее профессиональное</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3</w:t>
            </w: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3</w:t>
            </w: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r>
      <w:tr w:rsidR="008B4D0A" w:rsidRPr="0053268E" w:rsidTr="008B4D0A">
        <w:trPr>
          <w:trHeight w:val="411"/>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sidRPr="0053268E">
              <w:rPr>
                <w:rFonts w:ascii="Times New Roman" w:hAnsi="Times New Roman"/>
                <w:sz w:val="24"/>
                <w:szCs w:val="24"/>
              </w:rPr>
              <w:t>Имеют квалификационные категории:</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r>
      <w:tr w:rsidR="008B4D0A" w:rsidRPr="0053268E" w:rsidTr="008B4D0A">
        <w:trPr>
          <w:trHeight w:val="279"/>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sidRPr="0053268E">
              <w:rPr>
                <w:rFonts w:ascii="Times New Roman" w:hAnsi="Times New Roman"/>
                <w:sz w:val="24"/>
                <w:szCs w:val="24"/>
              </w:rPr>
              <w:t>всего:</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sidRPr="0053268E">
              <w:rPr>
                <w:rFonts w:ascii="Times New Roman" w:hAnsi="Times New Roman"/>
                <w:sz w:val="24"/>
                <w:szCs w:val="24"/>
              </w:rPr>
              <w:t>1</w:t>
            </w:r>
            <w:r>
              <w:rPr>
                <w:rFonts w:ascii="Times New Roman" w:hAnsi="Times New Roman"/>
                <w:sz w:val="24"/>
                <w:szCs w:val="24"/>
              </w:rPr>
              <w:t>0</w:t>
            </w: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sidRPr="0053268E">
              <w:rPr>
                <w:rFonts w:ascii="Times New Roman" w:hAnsi="Times New Roman"/>
                <w:sz w:val="24"/>
                <w:szCs w:val="24"/>
              </w:rPr>
              <w:t>1</w:t>
            </w:r>
            <w:r>
              <w:rPr>
                <w:rFonts w:ascii="Times New Roman" w:hAnsi="Times New Roman"/>
                <w:sz w:val="24"/>
                <w:szCs w:val="24"/>
              </w:rPr>
              <w:t>0</w:t>
            </w: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p>
        </w:tc>
      </w:tr>
      <w:tr w:rsidR="008B4D0A" w:rsidRPr="0053268E" w:rsidTr="008B4D0A">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sidRPr="0053268E">
              <w:rPr>
                <w:rFonts w:ascii="Times New Roman" w:hAnsi="Times New Roman"/>
                <w:sz w:val="24"/>
                <w:szCs w:val="24"/>
              </w:rPr>
              <w:t>из них:</w:t>
            </w:r>
          </w:p>
          <w:p w:rsidR="008B4D0A" w:rsidRPr="0053268E" w:rsidRDefault="008B4D0A" w:rsidP="008B4D0A">
            <w:pPr>
              <w:spacing w:after="0"/>
              <w:jc w:val="both"/>
              <w:rPr>
                <w:rFonts w:ascii="Times New Roman" w:hAnsi="Times New Roman"/>
                <w:i/>
                <w:sz w:val="24"/>
                <w:szCs w:val="24"/>
              </w:rPr>
            </w:pPr>
            <w:r w:rsidRPr="0053268E">
              <w:rPr>
                <w:rFonts w:ascii="Times New Roman" w:hAnsi="Times New Roman"/>
                <w:i/>
                <w:sz w:val="24"/>
                <w:szCs w:val="24"/>
              </w:rPr>
              <w:t xml:space="preserve"> высшую категорию </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5</w:t>
            </w: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5</w:t>
            </w: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r>
      <w:tr w:rsidR="008B4D0A" w:rsidRPr="0053268E" w:rsidTr="008B4D0A">
        <w:trPr>
          <w:trHeight w:val="156"/>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i/>
                <w:sz w:val="24"/>
                <w:szCs w:val="24"/>
              </w:rPr>
            </w:pPr>
            <w:r w:rsidRPr="0053268E">
              <w:rPr>
                <w:rFonts w:ascii="Times New Roman" w:hAnsi="Times New Roman"/>
                <w:i/>
                <w:sz w:val="24"/>
                <w:szCs w:val="24"/>
              </w:rPr>
              <w:t xml:space="preserve"> первую категорию </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5</w:t>
            </w: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5</w:t>
            </w: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p>
        </w:tc>
      </w:tr>
      <w:tr w:rsidR="008B4D0A" w:rsidRPr="0053268E" w:rsidTr="008B4D0A">
        <w:trPr>
          <w:trHeight w:val="348"/>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i/>
                <w:sz w:val="24"/>
                <w:szCs w:val="24"/>
              </w:rPr>
            </w:pPr>
            <w:proofErr w:type="gramStart"/>
            <w:r>
              <w:rPr>
                <w:rFonts w:ascii="Times New Roman" w:hAnsi="Times New Roman"/>
                <w:i/>
                <w:sz w:val="24"/>
                <w:szCs w:val="24"/>
              </w:rPr>
              <w:t>б</w:t>
            </w:r>
            <w:proofErr w:type="gramEnd"/>
            <w:r>
              <w:rPr>
                <w:rFonts w:ascii="Times New Roman" w:hAnsi="Times New Roman"/>
                <w:i/>
                <w:sz w:val="24"/>
                <w:szCs w:val="24"/>
              </w:rPr>
              <w:t>/к</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sidRPr="0053268E">
              <w:rPr>
                <w:rFonts w:ascii="Times New Roman" w:hAnsi="Times New Roman"/>
                <w:sz w:val="24"/>
                <w:szCs w:val="24"/>
              </w:rPr>
              <w:t>1</w:t>
            </w: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1</w:t>
            </w: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r>
      <w:tr w:rsidR="008B4D0A" w:rsidRPr="0053268E" w:rsidTr="008B4D0A">
        <w:trPr>
          <w:trHeight w:val="348"/>
        </w:trPr>
        <w:tc>
          <w:tcPr>
            <w:tcW w:w="1457" w:type="pct"/>
            <w:tcBorders>
              <w:top w:val="single" w:sz="4" w:space="0" w:color="auto"/>
              <w:left w:val="single" w:sz="4" w:space="0" w:color="auto"/>
              <w:bottom w:val="single" w:sz="4" w:space="0" w:color="auto"/>
              <w:right w:val="single" w:sz="4" w:space="0" w:color="auto"/>
            </w:tcBorders>
          </w:tcPr>
          <w:p w:rsidR="008B4D0A" w:rsidRDefault="008B4D0A" w:rsidP="008B4D0A">
            <w:pPr>
              <w:spacing w:after="0"/>
              <w:jc w:val="both"/>
              <w:rPr>
                <w:rFonts w:ascii="Times New Roman" w:hAnsi="Times New Roman"/>
                <w:i/>
                <w:sz w:val="24"/>
                <w:szCs w:val="24"/>
              </w:rPr>
            </w:pPr>
            <w:r>
              <w:rPr>
                <w:rFonts w:ascii="Times New Roman" w:hAnsi="Times New Roman"/>
                <w:i/>
                <w:sz w:val="24"/>
                <w:szCs w:val="24"/>
              </w:rPr>
              <w:t>СЗД</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1</w:t>
            </w:r>
          </w:p>
        </w:tc>
        <w:tc>
          <w:tcPr>
            <w:tcW w:w="1184" w:type="pct"/>
            <w:tcBorders>
              <w:top w:val="single" w:sz="4" w:space="0" w:color="auto"/>
              <w:left w:val="single" w:sz="4" w:space="0" w:color="auto"/>
              <w:bottom w:val="single" w:sz="4" w:space="0" w:color="auto"/>
              <w:right w:val="single" w:sz="4" w:space="0" w:color="auto"/>
            </w:tcBorders>
          </w:tcPr>
          <w:p w:rsidR="008B4D0A" w:rsidRDefault="008B4D0A" w:rsidP="008B4D0A">
            <w:pPr>
              <w:spacing w:after="0"/>
              <w:jc w:val="both"/>
              <w:rPr>
                <w:rFonts w:ascii="Times New Roman" w:hAnsi="Times New Roman"/>
                <w:sz w:val="24"/>
                <w:szCs w:val="24"/>
              </w:rPr>
            </w:pPr>
            <w:r>
              <w:rPr>
                <w:rFonts w:ascii="Times New Roman" w:hAnsi="Times New Roman"/>
                <w:sz w:val="24"/>
                <w:szCs w:val="24"/>
              </w:rPr>
              <w:t>1</w:t>
            </w: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r>
      <w:tr w:rsidR="008B4D0A" w:rsidRPr="0053268E" w:rsidTr="008B4D0A">
        <w:trPr>
          <w:trHeight w:val="348"/>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sidRPr="00B555D0">
              <w:rPr>
                <w:rFonts w:ascii="Times New Roman" w:hAnsi="Times New Roman"/>
                <w:sz w:val="24"/>
                <w:szCs w:val="24"/>
              </w:rPr>
              <w:t>Возрастной состав</w:t>
            </w:r>
            <w:r w:rsidRPr="0053268E">
              <w:rPr>
                <w:rFonts w:ascii="Times New Roman" w:hAnsi="Times New Roman"/>
                <w:sz w:val="24"/>
                <w:szCs w:val="24"/>
              </w:rPr>
              <w:t xml:space="preserve"> педагогических работников:</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r>
      <w:tr w:rsidR="008B4D0A" w:rsidRPr="0053268E" w:rsidTr="008B4D0A">
        <w:trPr>
          <w:trHeight w:val="348"/>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i/>
                <w:sz w:val="24"/>
                <w:szCs w:val="24"/>
              </w:rPr>
            </w:pPr>
            <w:r w:rsidRPr="0053268E">
              <w:rPr>
                <w:rFonts w:ascii="Times New Roman" w:hAnsi="Times New Roman"/>
                <w:i/>
                <w:sz w:val="24"/>
                <w:szCs w:val="24"/>
              </w:rPr>
              <w:t>моложе 25 лет</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1</w:t>
            </w: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1</w:t>
            </w: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r>
      <w:tr w:rsidR="008B4D0A" w:rsidRPr="0053268E" w:rsidTr="008B4D0A">
        <w:trPr>
          <w:trHeight w:val="348"/>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i/>
                <w:sz w:val="24"/>
                <w:szCs w:val="24"/>
              </w:rPr>
            </w:pPr>
            <w:r w:rsidRPr="0053268E">
              <w:rPr>
                <w:rFonts w:ascii="Times New Roman" w:hAnsi="Times New Roman"/>
                <w:i/>
                <w:sz w:val="24"/>
                <w:szCs w:val="24"/>
              </w:rPr>
              <w:t>от 25 до 35 лет</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1</w:t>
            </w: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1</w:t>
            </w: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r>
      <w:tr w:rsidR="008B4D0A" w:rsidRPr="0053268E" w:rsidTr="008B4D0A">
        <w:trPr>
          <w:trHeight w:val="348"/>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i/>
                <w:sz w:val="24"/>
                <w:szCs w:val="24"/>
              </w:rPr>
            </w:pPr>
            <w:r w:rsidRPr="0053268E">
              <w:rPr>
                <w:rFonts w:ascii="Times New Roman" w:hAnsi="Times New Roman"/>
                <w:i/>
                <w:sz w:val="24"/>
                <w:szCs w:val="24"/>
              </w:rPr>
              <w:t>от 35 лет до 55 лет</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6</w:t>
            </w: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6</w:t>
            </w: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p>
        </w:tc>
      </w:tr>
      <w:tr w:rsidR="008B4D0A" w:rsidRPr="0053268E" w:rsidTr="008B4D0A">
        <w:trPr>
          <w:trHeight w:val="348"/>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sidRPr="0053268E">
              <w:rPr>
                <w:rFonts w:ascii="Times New Roman" w:hAnsi="Times New Roman"/>
                <w:i/>
                <w:sz w:val="24"/>
                <w:szCs w:val="24"/>
              </w:rPr>
              <w:t>старше 55 лет</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sidRPr="0053268E">
              <w:rPr>
                <w:rFonts w:ascii="Times New Roman" w:hAnsi="Times New Roman"/>
                <w:sz w:val="24"/>
                <w:szCs w:val="24"/>
              </w:rPr>
              <w:t>4</w:t>
            </w: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sidRPr="0053268E">
              <w:rPr>
                <w:rFonts w:ascii="Times New Roman" w:hAnsi="Times New Roman"/>
                <w:sz w:val="24"/>
                <w:szCs w:val="24"/>
              </w:rPr>
              <w:t>4</w:t>
            </w: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r>
      <w:tr w:rsidR="008B4D0A" w:rsidRPr="0053268E" w:rsidTr="008B4D0A">
        <w:trPr>
          <w:trHeight w:val="348"/>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sidRPr="0053268E">
              <w:rPr>
                <w:rFonts w:ascii="Times New Roman" w:hAnsi="Times New Roman"/>
                <w:sz w:val="24"/>
                <w:szCs w:val="24"/>
              </w:rPr>
              <w:t>Распределение кадров в зависимости от педагогического стажа:</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r>
      <w:tr w:rsidR="008B4D0A" w:rsidRPr="0053268E" w:rsidTr="008B4D0A">
        <w:trPr>
          <w:trHeight w:val="348"/>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i/>
                <w:sz w:val="24"/>
                <w:szCs w:val="24"/>
              </w:rPr>
            </w:pPr>
            <w:r w:rsidRPr="0053268E">
              <w:rPr>
                <w:rFonts w:ascii="Times New Roman" w:hAnsi="Times New Roman"/>
                <w:i/>
                <w:sz w:val="24"/>
                <w:szCs w:val="24"/>
              </w:rPr>
              <w:lastRenderedPageBreak/>
              <w:t>менее 3 лет</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2</w:t>
            </w: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2</w:t>
            </w: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r>
      <w:tr w:rsidR="008B4D0A" w:rsidRPr="0053268E" w:rsidTr="008B4D0A">
        <w:trPr>
          <w:trHeight w:val="348"/>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i/>
                <w:sz w:val="24"/>
                <w:szCs w:val="24"/>
              </w:rPr>
            </w:pPr>
            <w:r w:rsidRPr="0053268E">
              <w:rPr>
                <w:rFonts w:ascii="Times New Roman" w:hAnsi="Times New Roman"/>
                <w:i/>
                <w:sz w:val="24"/>
                <w:szCs w:val="24"/>
              </w:rPr>
              <w:t>от 3 до 5 лет</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r>
      <w:tr w:rsidR="008B4D0A" w:rsidRPr="0053268E" w:rsidTr="008B4D0A">
        <w:trPr>
          <w:trHeight w:val="348"/>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i/>
                <w:sz w:val="24"/>
                <w:szCs w:val="24"/>
              </w:rPr>
            </w:pPr>
            <w:r w:rsidRPr="0053268E">
              <w:rPr>
                <w:rFonts w:ascii="Times New Roman" w:hAnsi="Times New Roman"/>
                <w:i/>
                <w:sz w:val="24"/>
                <w:szCs w:val="24"/>
              </w:rPr>
              <w:t>от 5 до 10 лет</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1</w:t>
            </w: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1</w:t>
            </w: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r>
      <w:tr w:rsidR="008B4D0A" w:rsidRPr="0053268E" w:rsidTr="008B4D0A">
        <w:trPr>
          <w:trHeight w:val="348"/>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i/>
                <w:sz w:val="24"/>
                <w:szCs w:val="24"/>
              </w:rPr>
            </w:pPr>
            <w:r w:rsidRPr="0053268E">
              <w:rPr>
                <w:rFonts w:ascii="Times New Roman" w:hAnsi="Times New Roman"/>
                <w:i/>
                <w:sz w:val="24"/>
                <w:szCs w:val="24"/>
              </w:rPr>
              <w:t>от 10 до 20 лет</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2</w:t>
            </w: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2</w:t>
            </w: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p>
        </w:tc>
      </w:tr>
      <w:tr w:rsidR="008B4D0A" w:rsidRPr="0053268E" w:rsidTr="008B4D0A">
        <w:trPr>
          <w:trHeight w:val="348"/>
        </w:trPr>
        <w:tc>
          <w:tcPr>
            <w:tcW w:w="1457"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sidRPr="0053268E">
              <w:rPr>
                <w:rFonts w:ascii="Times New Roman" w:hAnsi="Times New Roman"/>
                <w:i/>
                <w:sz w:val="24"/>
                <w:szCs w:val="24"/>
              </w:rPr>
              <w:t>более 20 лет</w:t>
            </w:r>
          </w:p>
        </w:tc>
        <w:tc>
          <w:tcPr>
            <w:tcW w:w="103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7</w:t>
            </w:r>
          </w:p>
        </w:tc>
        <w:tc>
          <w:tcPr>
            <w:tcW w:w="1184"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sz w:val="24"/>
                <w:szCs w:val="24"/>
              </w:rPr>
            </w:pPr>
            <w:r>
              <w:rPr>
                <w:rFonts w:ascii="Times New Roman" w:hAnsi="Times New Roman"/>
                <w:sz w:val="24"/>
                <w:szCs w:val="24"/>
              </w:rPr>
              <w:t>7</w:t>
            </w:r>
          </w:p>
        </w:tc>
        <w:tc>
          <w:tcPr>
            <w:tcW w:w="1325" w:type="pct"/>
            <w:tcBorders>
              <w:top w:val="single" w:sz="4" w:space="0" w:color="auto"/>
              <w:left w:val="single" w:sz="4" w:space="0" w:color="auto"/>
              <w:bottom w:val="single" w:sz="4" w:space="0" w:color="auto"/>
              <w:right w:val="single" w:sz="4" w:space="0" w:color="auto"/>
            </w:tcBorders>
          </w:tcPr>
          <w:p w:rsidR="008B4D0A" w:rsidRPr="0053268E" w:rsidRDefault="008B4D0A" w:rsidP="008B4D0A">
            <w:pPr>
              <w:spacing w:after="0"/>
              <w:jc w:val="both"/>
              <w:rPr>
                <w:rFonts w:ascii="Times New Roman" w:hAnsi="Times New Roman"/>
                <w:b/>
                <w:sz w:val="24"/>
                <w:szCs w:val="24"/>
              </w:rPr>
            </w:pPr>
          </w:p>
        </w:tc>
      </w:tr>
    </w:tbl>
    <w:p w:rsidR="008B4D0A" w:rsidRPr="00555CB0" w:rsidRDefault="008B4D0A" w:rsidP="008B4D0A">
      <w:pPr>
        <w:pStyle w:val="31"/>
        <w:jc w:val="both"/>
        <w:rPr>
          <w:i/>
          <w:sz w:val="28"/>
          <w:szCs w:val="28"/>
        </w:rPr>
      </w:pPr>
      <w:r w:rsidRPr="00555CB0">
        <w:rPr>
          <w:i/>
          <w:sz w:val="28"/>
          <w:szCs w:val="28"/>
        </w:rPr>
        <w:t xml:space="preserve"> </w:t>
      </w:r>
    </w:p>
    <w:p w:rsidR="008B4D0A" w:rsidRPr="002A4DCC" w:rsidRDefault="008B4D0A" w:rsidP="008B4D0A">
      <w:pPr>
        <w:pStyle w:val="31"/>
        <w:jc w:val="both"/>
        <w:rPr>
          <w:i/>
          <w:sz w:val="28"/>
          <w:szCs w:val="28"/>
        </w:rPr>
      </w:pPr>
      <w:r w:rsidRPr="00555CB0">
        <w:rPr>
          <w:i/>
          <w:sz w:val="28"/>
          <w:szCs w:val="28"/>
        </w:rPr>
        <w:t xml:space="preserve">   </w:t>
      </w:r>
      <w:r w:rsidRPr="00555CB0">
        <w:rPr>
          <w:sz w:val="24"/>
          <w:szCs w:val="24"/>
        </w:rPr>
        <w:t>Анализ качественного состава педагогического коллектива показал преобладание опытных педагогов с высшей и первой квалификационной категорией (</w:t>
      </w:r>
      <w:r>
        <w:rPr>
          <w:sz w:val="24"/>
          <w:szCs w:val="24"/>
        </w:rPr>
        <w:t>83,3</w:t>
      </w:r>
      <w:r w:rsidRPr="00555CB0">
        <w:rPr>
          <w:sz w:val="24"/>
          <w:szCs w:val="24"/>
        </w:rPr>
        <w:t>%), чей стаж педагогической работы составляет более  20 лет  (</w:t>
      </w:r>
      <w:r>
        <w:rPr>
          <w:sz w:val="24"/>
          <w:szCs w:val="24"/>
        </w:rPr>
        <w:t>58,3</w:t>
      </w:r>
      <w:r w:rsidRPr="00555CB0">
        <w:rPr>
          <w:sz w:val="24"/>
          <w:szCs w:val="24"/>
        </w:rPr>
        <w:t xml:space="preserve">%).  </w:t>
      </w:r>
      <w:r>
        <w:rPr>
          <w:sz w:val="24"/>
          <w:szCs w:val="24"/>
        </w:rPr>
        <w:t xml:space="preserve"> В истекшем учебном году в школе начали свою трудовую деятельность две  выпускницы школы: заместитель директора по воспитательной работе и учитель химии и биологии, пройдя профессиональную переподготовку. Еще один специалист прибыл в школу по программе «Земский учитель».</w:t>
      </w:r>
    </w:p>
    <w:p w:rsidR="008B4D0A" w:rsidRDefault="008B4D0A" w:rsidP="008B4D0A">
      <w:pPr>
        <w:pStyle w:val="31"/>
        <w:jc w:val="both"/>
        <w:rPr>
          <w:sz w:val="24"/>
          <w:szCs w:val="24"/>
        </w:rPr>
      </w:pPr>
      <w:r w:rsidRPr="00555CB0">
        <w:rPr>
          <w:sz w:val="24"/>
          <w:szCs w:val="24"/>
        </w:rPr>
        <w:t xml:space="preserve">      Необходимо отметить  профессиональный рост учителей, </w:t>
      </w:r>
      <w:r>
        <w:rPr>
          <w:sz w:val="24"/>
          <w:szCs w:val="24"/>
        </w:rPr>
        <w:t xml:space="preserve">но </w:t>
      </w:r>
      <w:r w:rsidRPr="00555CB0">
        <w:rPr>
          <w:sz w:val="24"/>
          <w:szCs w:val="24"/>
        </w:rPr>
        <w:t>активное участие в профессиональных конкурсах</w:t>
      </w:r>
      <w:r>
        <w:rPr>
          <w:sz w:val="24"/>
          <w:szCs w:val="24"/>
        </w:rPr>
        <w:t xml:space="preserve"> учителя школы принимают недостаточно.</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3598"/>
        <w:gridCol w:w="2805"/>
        <w:gridCol w:w="2121"/>
      </w:tblGrid>
      <w:tr w:rsidR="008B4D0A" w:rsidTr="008B4D0A">
        <w:tc>
          <w:tcPr>
            <w:tcW w:w="764" w:type="dxa"/>
          </w:tcPr>
          <w:p w:rsidR="008B4D0A" w:rsidRPr="000001BC" w:rsidRDefault="008B4D0A" w:rsidP="008B4D0A">
            <w:pPr>
              <w:pStyle w:val="31"/>
              <w:ind w:left="0"/>
              <w:jc w:val="both"/>
              <w:rPr>
                <w:sz w:val="24"/>
                <w:szCs w:val="24"/>
              </w:rPr>
            </w:pPr>
            <w:r w:rsidRPr="000001BC">
              <w:rPr>
                <w:sz w:val="24"/>
                <w:szCs w:val="24"/>
              </w:rPr>
              <w:t>№</w:t>
            </w:r>
          </w:p>
        </w:tc>
        <w:tc>
          <w:tcPr>
            <w:tcW w:w="3598" w:type="dxa"/>
          </w:tcPr>
          <w:p w:rsidR="008B4D0A" w:rsidRPr="000001BC" w:rsidRDefault="008B4D0A" w:rsidP="008B4D0A">
            <w:pPr>
              <w:pStyle w:val="31"/>
              <w:ind w:left="0"/>
              <w:jc w:val="both"/>
              <w:rPr>
                <w:sz w:val="24"/>
                <w:szCs w:val="24"/>
              </w:rPr>
            </w:pPr>
            <w:r w:rsidRPr="000001BC">
              <w:rPr>
                <w:sz w:val="24"/>
                <w:szCs w:val="24"/>
              </w:rPr>
              <w:t>Название</w:t>
            </w:r>
          </w:p>
        </w:tc>
        <w:tc>
          <w:tcPr>
            <w:tcW w:w="2805" w:type="dxa"/>
          </w:tcPr>
          <w:p w:rsidR="008B4D0A" w:rsidRPr="000001BC" w:rsidRDefault="008B4D0A" w:rsidP="008B4D0A">
            <w:pPr>
              <w:pStyle w:val="31"/>
              <w:ind w:left="0"/>
              <w:jc w:val="both"/>
              <w:rPr>
                <w:sz w:val="24"/>
                <w:szCs w:val="24"/>
              </w:rPr>
            </w:pPr>
            <w:r w:rsidRPr="000001BC">
              <w:rPr>
                <w:sz w:val="24"/>
                <w:szCs w:val="24"/>
              </w:rPr>
              <w:t>ФИО учителя</w:t>
            </w:r>
          </w:p>
        </w:tc>
        <w:tc>
          <w:tcPr>
            <w:tcW w:w="2121" w:type="dxa"/>
          </w:tcPr>
          <w:p w:rsidR="008B4D0A" w:rsidRPr="000001BC" w:rsidRDefault="008B4D0A" w:rsidP="008B4D0A">
            <w:pPr>
              <w:pStyle w:val="31"/>
              <w:ind w:left="0"/>
              <w:jc w:val="both"/>
              <w:rPr>
                <w:sz w:val="24"/>
                <w:szCs w:val="24"/>
              </w:rPr>
            </w:pPr>
            <w:r w:rsidRPr="000001BC">
              <w:rPr>
                <w:sz w:val="24"/>
                <w:szCs w:val="24"/>
              </w:rPr>
              <w:t>Результат</w:t>
            </w:r>
          </w:p>
        </w:tc>
      </w:tr>
      <w:tr w:rsidR="008B4D0A" w:rsidTr="008B4D0A">
        <w:tc>
          <w:tcPr>
            <w:tcW w:w="764" w:type="dxa"/>
          </w:tcPr>
          <w:p w:rsidR="008B4D0A" w:rsidRPr="000001BC" w:rsidRDefault="008B4D0A" w:rsidP="008B4D0A">
            <w:pPr>
              <w:pStyle w:val="31"/>
              <w:ind w:left="0"/>
              <w:jc w:val="both"/>
              <w:rPr>
                <w:sz w:val="24"/>
                <w:szCs w:val="24"/>
              </w:rPr>
            </w:pPr>
            <w:r w:rsidRPr="000001BC">
              <w:rPr>
                <w:sz w:val="24"/>
                <w:szCs w:val="24"/>
              </w:rPr>
              <w:t>1</w:t>
            </w:r>
          </w:p>
        </w:tc>
        <w:tc>
          <w:tcPr>
            <w:tcW w:w="3598" w:type="dxa"/>
          </w:tcPr>
          <w:p w:rsidR="008B4D0A" w:rsidRPr="0022158B" w:rsidRDefault="008B4D0A" w:rsidP="008B4D0A">
            <w:pPr>
              <w:pStyle w:val="31"/>
              <w:ind w:left="0"/>
              <w:jc w:val="both"/>
              <w:rPr>
                <w:sz w:val="22"/>
                <w:szCs w:val="22"/>
              </w:rPr>
            </w:pPr>
            <w:r w:rsidRPr="0022158B">
              <w:rPr>
                <w:i/>
                <w:sz w:val="22"/>
                <w:szCs w:val="22"/>
              </w:rPr>
              <w:t>Муниципальный заочный этап Всероссийского конкурса лидеров и руководителей детских и молодежных общественных объединений МО город Ефремов «Лидер 21 века» в номинации «Руководители ПО РДШ и ДОО»</w:t>
            </w:r>
          </w:p>
        </w:tc>
        <w:tc>
          <w:tcPr>
            <w:tcW w:w="2805" w:type="dxa"/>
          </w:tcPr>
          <w:p w:rsidR="008B4D0A" w:rsidRPr="000001BC" w:rsidRDefault="008B4D0A" w:rsidP="008B4D0A">
            <w:pPr>
              <w:pStyle w:val="31"/>
              <w:ind w:left="0"/>
              <w:jc w:val="both"/>
              <w:rPr>
                <w:sz w:val="24"/>
                <w:szCs w:val="24"/>
              </w:rPr>
            </w:pPr>
            <w:r>
              <w:rPr>
                <w:sz w:val="24"/>
                <w:szCs w:val="24"/>
              </w:rPr>
              <w:t>Тельнова Кристина Николаевна</w:t>
            </w:r>
          </w:p>
        </w:tc>
        <w:tc>
          <w:tcPr>
            <w:tcW w:w="2121" w:type="dxa"/>
          </w:tcPr>
          <w:p w:rsidR="008B4D0A" w:rsidRPr="000001BC" w:rsidRDefault="008B4D0A" w:rsidP="008B4D0A">
            <w:pPr>
              <w:pStyle w:val="31"/>
              <w:ind w:left="0"/>
              <w:jc w:val="both"/>
              <w:rPr>
                <w:sz w:val="24"/>
                <w:szCs w:val="24"/>
              </w:rPr>
            </w:pPr>
            <w:r>
              <w:rPr>
                <w:sz w:val="24"/>
                <w:szCs w:val="24"/>
              </w:rPr>
              <w:t>3</w:t>
            </w:r>
            <w:r w:rsidRPr="000001BC">
              <w:rPr>
                <w:sz w:val="24"/>
                <w:szCs w:val="24"/>
              </w:rPr>
              <w:t xml:space="preserve"> место</w:t>
            </w:r>
          </w:p>
        </w:tc>
      </w:tr>
    </w:tbl>
    <w:p w:rsidR="008B4D0A" w:rsidRPr="006B2FF1" w:rsidRDefault="008B4D0A" w:rsidP="008B4D0A">
      <w:pPr>
        <w:pStyle w:val="31"/>
        <w:jc w:val="both"/>
        <w:rPr>
          <w:sz w:val="24"/>
          <w:szCs w:val="24"/>
        </w:rPr>
      </w:pPr>
    </w:p>
    <w:p w:rsidR="008B4D0A" w:rsidRPr="0053268E" w:rsidRDefault="008B4D0A" w:rsidP="008B4D0A">
      <w:pPr>
        <w:ind w:left="-142"/>
        <w:jc w:val="both"/>
        <w:rPr>
          <w:rFonts w:ascii="Times New Roman" w:hAnsi="Times New Roman"/>
          <w:sz w:val="24"/>
          <w:szCs w:val="24"/>
        </w:rPr>
      </w:pPr>
      <w:r w:rsidRPr="0053268E">
        <w:rPr>
          <w:rFonts w:ascii="Times New Roman" w:hAnsi="Times New Roman"/>
          <w:sz w:val="24"/>
          <w:szCs w:val="24"/>
        </w:rPr>
        <w:t xml:space="preserve">       Отслеживание в течение нескольких лет изменения качества педагогических кадров в мониторинговом режиме выявило ряд закономерностей: </w:t>
      </w:r>
    </w:p>
    <w:p w:rsidR="008B4D0A" w:rsidRPr="0053268E" w:rsidRDefault="008B4D0A" w:rsidP="008B4D0A">
      <w:pPr>
        <w:ind w:left="-142"/>
        <w:jc w:val="both"/>
        <w:rPr>
          <w:rFonts w:ascii="Times New Roman" w:hAnsi="Times New Roman"/>
          <w:sz w:val="24"/>
          <w:szCs w:val="24"/>
        </w:rPr>
      </w:pPr>
      <w:r w:rsidRPr="0053268E">
        <w:rPr>
          <w:rFonts w:ascii="Times New Roman" w:hAnsi="Times New Roman"/>
          <w:sz w:val="24"/>
          <w:szCs w:val="24"/>
        </w:rPr>
        <w:t xml:space="preserve">• отсутствие текучести кадров - педагогический состав: 12 человек (с администрацией), учителей-предметников </w:t>
      </w:r>
      <w:r>
        <w:rPr>
          <w:rFonts w:ascii="Times New Roman" w:hAnsi="Times New Roman"/>
          <w:sz w:val="24"/>
          <w:szCs w:val="24"/>
        </w:rPr>
        <w:t>9</w:t>
      </w:r>
      <w:r w:rsidRPr="0053268E">
        <w:rPr>
          <w:rFonts w:ascii="Times New Roman" w:hAnsi="Times New Roman"/>
          <w:sz w:val="24"/>
          <w:szCs w:val="24"/>
        </w:rPr>
        <w:t xml:space="preserve"> человек; </w:t>
      </w:r>
    </w:p>
    <w:p w:rsidR="008B4D0A" w:rsidRPr="0053268E" w:rsidRDefault="008B4D0A" w:rsidP="008B4D0A">
      <w:pPr>
        <w:ind w:left="-142"/>
        <w:jc w:val="both"/>
        <w:rPr>
          <w:rFonts w:ascii="Times New Roman" w:hAnsi="Times New Roman"/>
          <w:sz w:val="24"/>
          <w:szCs w:val="24"/>
        </w:rPr>
      </w:pPr>
      <w:r w:rsidRPr="0053268E">
        <w:rPr>
          <w:rFonts w:ascii="Times New Roman" w:hAnsi="Times New Roman"/>
          <w:sz w:val="24"/>
          <w:szCs w:val="24"/>
        </w:rPr>
        <w:t>• стабильность образовательного ценза педагогов - высш</w:t>
      </w:r>
      <w:r>
        <w:rPr>
          <w:rFonts w:ascii="Times New Roman" w:hAnsi="Times New Roman"/>
          <w:sz w:val="24"/>
          <w:szCs w:val="24"/>
        </w:rPr>
        <w:t>ая квалификационная категория –5</w:t>
      </w:r>
      <w:r w:rsidRPr="0053268E">
        <w:rPr>
          <w:rFonts w:ascii="Times New Roman" w:hAnsi="Times New Roman"/>
          <w:sz w:val="24"/>
          <w:szCs w:val="24"/>
        </w:rPr>
        <w:t xml:space="preserve"> человека (</w:t>
      </w:r>
      <w:r>
        <w:rPr>
          <w:rFonts w:ascii="Times New Roman" w:hAnsi="Times New Roman"/>
          <w:sz w:val="24"/>
          <w:szCs w:val="24"/>
        </w:rPr>
        <w:t>41</w:t>
      </w:r>
      <w:r w:rsidRPr="0053268E">
        <w:rPr>
          <w:rFonts w:ascii="Times New Roman" w:hAnsi="Times New Roman"/>
          <w:sz w:val="24"/>
          <w:szCs w:val="24"/>
        </w:rPr>
        <w:t>,</w:t>
      </w:r>
      <w:r>
        <w:rPr>
          <w:rFonts w:ascii="Times New Roman" w:hAnsi="Times New Roman"/>
          <w:sz w:val="24"/>
          <w:szCs w:val="24"/>
        </w:rPr>
        <w:t>6</w:t>
      </w:r>
      <w:r w:rsidRPr="0053268E">
        <w:rPr>
          <w:rFonts w:ascii="Times New Roman" w:hAnsi="Times New Roman"/>
          <w:sz w:val="24"/>
          <w:szCs w:val="24"/>
        </w:rPr>
        <w:t>%); перва</w:t>
      </w:r>
      <w:r>
        <w:rPr>
          <w:rFonts w:ascii="Times New Roman" w:hAnsi="Times New Roman"/>
          <w:sz w:val="24"/>
          <w:szCs w:val="24"/>
        </w:rPr>
        <w:t>я квалификационная категория – 5</w:t>
      </w:r>
      <w:r w:rsidRPr="0053268E">
        <w:rPr>
          <w:rFonts w:ascii="Times New Roman" w:hAnsi="Times New Roman"/>
          <w:sz w:val="24"/>
          <w:szCs w:val="24"/>
        </w:rPr>
        <w:t xml:space="preserve"> че</w:t>
      </w:r>
      <w:r>
        <w:rPr>
          <w:rFonts w:ascii="Times New Roman" w:hAnsi="Times New Roman"/>
          <w:sz w:val="24"/>
          <w:szCs w:val="24"/>
        </w:rPr>
        <w:t>ловек (41,6</w:t>
      </w:r>
      <w:r w:rsidRPr="0053268E">
        <w:rPr>
          <w:rFonts w:ascii="Times New Roman" w:hAnsi="Times New Roman"/>
          <w:sz w:val="24"/>
          <w:szCs w:val="24"/>
        </w:rPr>
        <w:t xml:space="preserve">%);  1 педагог (8,3%)     </w:t>
      </w:r>
      <w:r>
        <w:rPr>
          <w:rFonts w:ascii="Times New Roman" w:hAnsi="Times New Roman"/>
          <w:sz w:val="24"/>
          <w:szCs w:val="24"/>
        </w:rPr>
        <w:t xml:space="preserve">без категории), 1 педагог </w:t>
      </w:r>
      <w:proofErr w:type="gramStart"/>
      <w:r>
        <w:rPr>
          <w:rFonts w:ascii="Times New Roman" w:hAnsi="Times New Roman"/>
          <w:sz w:val="24"/>
          <w:szCs w:val="24"/>
        </w:rPr>
        <w:t>–С</w:t>
      </w:r>
      <w:proofErr w:type="gramEnd"/>
      <w:r>
        <w:rPr>
          <w:rFonts w:ascii="Times New Roman" w:hAnsi="Times New Roman"/>
          <w:sz w:val="24"/>
          <w:szCs w:val="24"/>
        </w:rPr>
        <w:t>ЗД (8,3%)</w:t>
      </w:r>
    </w:p>
    <w:p w:rsidR="008B4D0A" w:rsidRDefault="008B4D0A" w:rsidP="008B4D0A">
      <w:pPr>
        <w:ind w:left="-142"/>
        <w:jc w:val="both"/>
        <w:rPr>
          <w:rFonts w:ascii="Times New Roman" w:hAnsi="Times New Roman"/>
          <w:sz w:val="24"/>
          <w:szCs w:val="24"/>
        </w:rPr>
      </w:pPr>
      <w:r>
        <w:rPr>
          <w:rFonts w:ascii="Times New Roman" w:hAnsi="Times New Roman"/>
          <w:sz w:val="24"/>
          <w:szCs w:val="24"/>
        </w:rPr>
        <w:t xml:space="preserve">        В 2020-2021 учебном году аттестовали</w:t>
      </w:r>
      <w:r w:rsidRPr="0053268E">
        <w:rPr>
          <w:rFonts w:ascii="Times New Roman" w:hAnsi="Times New Roman"/>
          <w:sz w:val="24"/>
          <w:szCs w:val="24"/>
        </w:rPr>
        <w:t xml:space="preserve">сь на </w:t>
      </w:r>
      <w:r>
        <w:rPr>
          <w:rFonts w:ascii="Times New Roman" w:hAnsi="Times New Roman"/>
          <w:sz w:val="24"/>
          <w:szCs w:val="24"/>
        </w:rPr>
        <w:t>высшую</w:t>
      </w:r>
      <w:r w:rsidRPr="0053268E">
        <w:rPr>
          <w:rFonts w:ascii="Times New Roman" w:hAnsi="Times New Roman"/>
          <w:sz w:val="24"/>
          <w:szCs w:val="24"/>
        </w:rPr>
        <w:t xml:space="preserve"> квалификационную категорию по должности «учитель»: </w:t>
      </w:r>
      <w:proofErr w:type="spellStart"/>
      <w:r>
        <w:rPr>
          <w:rFonts w:ascii="Times New Roman" w:hAnsi="Times New Roman"/>
          <w:sz w:val="24"/>
          <w:szCs w:val="24"/>
        </w:rPr>
        <w:t>Очкасова</w:t>
      </w:r>
      <w:proofErr w:type="spellEnd"/>
      <w:r>
        <w:rPr>
          <w:rFonts w:ascii="Times New Roman" w:hAnsi="Times New Roman"/>
          <w:sz w:val="24"/>
          <w:szCs w:val="24"/>
        </w:rPr>
        <w:t xml:space="preserve"> Н.А. – учитель математики, Сахно Л.Н. – учитель физики, Тихонова Н.М. – учитель начальных классов. На первую</w:t>
      </w:r>
      <w:r w:rsidRPr="002A4DCC">
        <w:rPr>
          <w:rFonts w:ascii="Times New Roman" w:hAnsi="Times New Roman"/>
          <w:sz w:val="24"/>
          <w:szCs w:val="24"/>
        </w:rPr>
        <w:t xml:space="preserve"> </w:t>
      </w:r>
      <w:r w:rsidRPr="0053268E">
        <w:rPr>
          <w:rFonts w:ascii="Times New Roman" w:hAnsi="Times New Roman"/>
          <w:sz w:val="24"/>
          <w:szCs w:val="24"/>
        </w:rPr>
        <w:t>квалификационную категорию по должности «учитель»:</w:t>
      </w:r>
      <w:r>
        <w:rPr>
          <w:rFonts w:ascii="Times New Roman" w:hAnsi="Times New Roman"/>
          <w:sz w:val="24"/>
          <w:szCs w:val="24"/>
        </w:rPr>
        <w:t xml:space="preserve"> </w:t>
      </w:r>
      <w:proofErr w:type="spellStart"/>
      <w:r>
        <w:rPr>
          <w:rFonts w:ascii="Times New Roman" w:hAnsi="Times New Roman"/>
          <w:sz w:val="24"/>
          <w:szCs w:val="24"/>
        </w:rPr>
        <w:t>Прохорцова</w:t>
      </w:r>
      <w:proofErr w:type="spellEnd"/>
      <w:r>
        <w:rPr>
          <w:rFonts w:ascii="Times New Roman" w:hAnsi="Times New Roman"/>
          <w:sz w:val="24"/>
          <w:szCs w:val="24"/>
        </w:rPr>
        <w:t xml:space="preserve"> И.Н., Белоногова М.В. – учителя русского языка и литературы. </w:t>
      </w:r>
    </w:p>
    <w:p w:rsidR="008B4D0A" w:rsidRPr="0053268E" w:rsidRDefault="008B4D0A" w:rsidP="00CC0859">
      <w:pPr>
        <w:spacing w:line="240" w:lineRule="auto"/>
        <w:jc w:val="both"/>
        <w:rPr>
          <w:rFonts w:ascii="Times New Roman" w:hAnsi="Times New Roman"/>
          <w:sz w:val="24"/>
          <w:szCs w:val="24"/>
        </w:rPr>
      </w:pPr>
      <w:r>
        <w:rPr>
          <w:rFonts w:ascii="Times New Roman" w:hAnsi="Times New Roman"/>
          <w:sz w:val="24"/>
          <w:szCs w:val="24"/>
        </w:rPr>
        <w:t xml:space="preserve">        На основании  приказа Министерства просвещения  №193 от 13.05.2020 и №713 от 11.12.2020 категория одного учителя была продлена.</w:t>
      </w:r>
    </w:p>
    <w:p w:rsidR="008B4D0A" w:rsidRDefault="008B4D0A" w:rsidP="008B4D0A">
      <w:pPr>
        <w:ind w:left="-142"/>
        <w:jc w:val="both"/>
        <w:rPr>
          <w:rFonts w:ascii="Times New Roman" w:hAnsi="Times New Roman"/>
          <w:sz w:val="24"/>
          <w:szCs w:val="24"/>
        </w:rPr>
      </w:pPr>
      <w:r w:rsidRPr="0053268E">
        <w:rPr>
          <w:rFonts w:ascii="Times New Roman" w:hAnsi="Times New Roman"/>
          <w:sz w:val="24"/>
          <w:szCs w:val="24"/>
        </w:rPr>
        <w:t xml:space="preserve">   </w:t>
      </w:r>
      <w:r>
        <w:rPr>
          <w:rFonts w:ascii="Times New Roman" w:hAnsi="Times New Roman"/>
          <w:sz w:val="24"/>
          <w:szCs w:val="24"/>
        </w:rPr>
        <w:t xml:space="preserve">     </w:t>
      </w:r>
      <w:r w:rsidRPr="0053268E">
        <w:rPr>
          <w:rFonts w:ascii="Times New Roman" w:hAnsi="Times New Roman"/>
          <w:sz w:val="24"/>
          <w:szCs w:val="24"/>
        </w:rPr>
        <w:t xml:space="preserve">Непрерывное образование педагогов, нацеленное на повышение их </w:t>
      </w:r>
      <w:proofErr w:type="gramStart"/>
      <w:r w:rsidRPr="0053268E">
        <w:rPr>
          <w:rFonts w:ascii="Times New Roman" w:hAnsi="Times New Roman"/>
          <w:sz w:val="24"/>
          <w:szCs w:val="24"/>
        </w:rPr>
        <w:t>профессиональной</w:t>
      </w:r>
      <w:proofErr w:type="gramEnd"/>
      <w:r w:rsidRPr="0053268E">
        <w:rPr>
          <w:rFonts w:ascii="Times New Roman" w:hAnsi="Times New Roman"/>
          <w:sz w:val="24"/>
          <w:szCs w:val="24"/>
        </w:rPr>
        <w:t xml:space="preserve"> </w:t>
      </w:r>
    </w:p>
    <w:p w:rsidR="008B4D0A" w:rsidRPr="0022158B" w:rsidRDefault="008B4D0A" w:rsidP="008B4D0A">
      <w:pPr>
        <w:ind w:left="-142"/>
        <w:jc w:val="both"/>
        <w:rPr>
          <w:rFonts w:ascii="Times New Roman" w:hAnsi="Times New Roman"/>
          <w:sz w:val="24"/>
          <w:szCs w:val="24"/>
        </w:rPr>
      </w:pPr>
      <w:r w:rsidRPr="0053268E">
        <w:rPr>
          <w:rFonts w:ascii="Times New Roman" w:hAnsi="Times New Roman"/>
          <w:sz w:val="24"/>
          <w:szCs w:val="24"/>
        </w:rPr>
        <w:t>компетентности, личностное развитие являются важнейшими ресурсами и непременным условием успешной реализации необходимых преобразований в системе образования школы.</w:t>
      </w:r>
    </w:p>
    <w:p w:rsidR="008B4D0A" w:rsidRPr="0053268E" w:rsidRDefault="008B4D0A" w:rsidP="008B4D0A">
      <w:pPr>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        В 2021-2022</w:t>
      </w:r>
      <w:r w:rsidRPr="0053268E">
        <w:rPr>
          <w:rFonts w:ascii="Times New Roman" w:hAnsi="Times New Roman"/>
          <w:sz w:val="24"/>
          <w:szCs w:val="24"/>
        </w:rPr>
        <w:t xml:space="preserve"> учебном году необходимо продолжить работу по повышению профессионального мастерства преподавательского состава через систему повышения квалификации в соответствии с перспективным планом повышения квалификации учителей.</w:t>
      </w:r>
    </w:p>
    <w:p w:rsidR="008B4D0A" w:rsidRDefault="008B4D0A" w:rsidP="008B4D0A">
      <w:pPr>
        <w:pStyle w:val="ae"/>
        <w:jc w:val="both"/>
      </w:pPr>
      <w:r>
        <w:t>Каждый год проводится школьный тур олимпиад с целью:</w:t>
      </w:r>
    </w:p>
    <w:p w:rsidR="008B4D0A" w:rsidRPr="0053268E" w:rsidRDefault="008B4D0A" w:rsidP="008B4D0A">
      <w:pPr>
        <w:numPr>
          <w:ilvl w:val="0"/>
          <w:numId w:val="20"/>
        </w:numPr>
        <w:spacing w:after="0" w:line="240" w:lineRule="auto"/>
        <w:jc w:val="both"/>
        <w:rPr>
          <w:rFonts w:ascii="Times New Roman" w:hAnsi="Times New Roman"/>
          <w:sz w:val="24"/>
          <w:szCs w:val="24"/>
        </w:rPr>
      </w:pPr>
      <w:r w:rsidRPr="0053268E">
        <w:rPr>
          <w:rFonts w:ascii="Times New Roman" w:hAnsi="Times New Roman"/>
          <w:sz w:val="24"/>
          <w:szCs w:val="24"/>
        </w:rPr>
        <w:t xml:space="preserve">поддержать и развивать  познавательные интересы </w:t>
      </w:r>
      <w:proofErr w:type="gramStart"/>
      <w:r>
        <w:rPr>
          <w:rFonts w:ascii="Times New Roman" w:hAnsi="Times New Roman"/>
          <w:sz w:val="24"/>
          <w:szCs w:val="24"/>
        </w:rPr>
        <w:t>об</w:t>
      </w:r>
      <w:r w:rsidRPr="0053268E">
        <w:rPr>
          <w:rFonts w:ascii="Times New Roman" w:hAnsi="Times New Roman"/>
          <w:sz w:val="24"/>
          <w:szCs w:val="24"/>
        </w:rPr>
        <w:t>уча</w:t>
      </w:r>
      <w:r>
        <w:rPr>
          <w:rFonts w:ascii="Times New Roman" w:hAnsi="Times New Roman"/>
          <w:sz w:val="24"/>
          <w:szCs w:val="24"/>
        </w:rPr>
        <w:t>ю</w:t>
      </w:r>
      <w:r w:rsidRPr="0053268E">
        <w:rPr>
          <w:rFonts w:ascii="Times New Roman" w:hAnsi="Times New Roman"/>
          <w:sz w:val="24"/>
          <w:szCs w:val="24"/>
        </w:rPr>
        <w:t>щихся</w:t>
      </w:r>
      <w:proofErr w:type="gramEnd"/>
      <w:r w:rsidRPr="0053268E">
        <w:rPr>
          <w:rFonts w:ascii="Times New Roman" w:hAnsi="Times New Roman"/>
          <w:sz w:val="24"/>
          <w:szCs w:val="24"/>
        </w:rPr>
        <w:t>;</w:t>
      </w:r>
    </w:p>
    <w:p w:rsidR="008B4D0A" w:rsidRDefault="008B4D0A" w:rsidP="008B4D0A">
      <w:pPr>
        <w:numPr>
          <w:ilvl w:val="0"/>
          <w:numId w:val="20"/>
        </w:numPr>
        <w:spacing w:after="0" w:line="240" w:lineRule="auto"/>
        <w:jc w:val="both"/>
        <w:rPr>
          <w:rFonts w:ascii="Times New Roman" w:hAnsi="Times New Roman"/>
          <w:sz w:val="24"/>
          <w:szCs w:val="24"/>
        </w:rPr>
      </w:pPr>
      <w:r w:rsidRPr="0053268E">
        <w:rPr>
          <w:rFonts w:ascii="Times New Roman" w:hAnsi="Times New Roman"/>
          <w:sz w:val="24"/>
          <w:szCs w:val="24"/>
        </w:rPr>
        <w:t xml:space="preserve">выявить наиболее подготовленных </w:t>
      </w:r>
      <w:r>
        <w:rPr>
          <w:rFonts w:ascii="Times New Roman" w:hAnsi="Times New Roman"/>
          <w:sz w:val="24"/>
          <w:szCs w:val="24"/>
        </w:rPr>
        <w:t>об</w:t>
      </w:r>
      <w:r w:rsidRPr="0053268E">
        <w:rPr>
          <w:rFonts w:ascii="Times New Roman" w:hAnsi="Times New Roman"/>
          <w:sz w:val="24"/>
          <w:szCs w:val="24"/>
        </w:rPr>
        <w:t>уча</w:t>
      </w:r>
      <w:r>
        <w:rPr>
          <w:rFonts w:ascii="Times New Roman" w:hAnsi="Times New Roman"/>
          <w:sz w:val="24"/>
          <w:szCs w:val="24"/>
        </w:rPr>
        <w:t>ю</w:t>
      </w:r>
      <w:r w:rsidRPr="0053268E">
        <w:rPr>
          <w:rFonts w:ascii="Times New Roman" w:hAnsi="Times New Roman"/>
          <w:sz w:val="24"/>
          <w:szCs w:val="24"/>
        </w:rPr>
        <w:t>щихся, имеющих особые способности и склонности к предметам для участия в муниципальном  туре предметных олимпиад.</w:t>
      </w:r>
    </w:p>
    <w:p w:rsidR="008B4D0A" w:rsidRPr="00E226F9" w:rsidRDefault="008B4D0A" w:rsidP="008B4D0A">
      <w:pPr>
        <w:spacing w:after="0" w:line="240" w:lineRule="auto"/>
        <w:ind w:left="720"/>
        <w:jc w:val="both"/>
        <w:rPr>
          <w:rFonts w:ascii="Times New Roman" w:hAnsi="Times New Roman"/>
          <w:sz w:val="24"/>
          <w:szCs w:val="24"/>
        </w:rPr>
      </w:pPr>
    </w:p>
    <w:p w:rsidR="008B4D0A" w:rsidRPr="00C968E7" w:rsidRDefault="008B4D0A" w:rsidP="008B4D0A">
      <w:pPr>
        <w:jc w:val="both"/>
        <w:rPr>
          <w:rFonts w:ascii="Times New Roman" w:hAnsi="Times New Roman"/>
          <w:bCs/>
          <w:sz w:val="24"/>
          <w:szCs w:val="24"/>
        </w:rPr>
      </w:pPr>
      <w:r>
        <w:rPr>
          <w:rFonts w:ascii="Times New Roman" w:hAnsi="Times New Roman"/>
          <w:bCs/>
          <w:sz w:val="24"/>
          <w:szCs w:val="24"/>
        </w:rPr>
        <w:t xml:space="preserve">          </w:t>
      </w:r>
      <w:r w:rsidRPr="00C968E7">
        <w:rPr>
          <w:rFonts w:ascii="Times New Roman" w:hAnsi="Times New Roman"/>
          <w:bCs/>
          <w:sz w:val="24"/>
          <w:szCs w:val="24"/>
        </w:rPr>
        <w:t>В значительной степени методической службе удалось достичь запланированных результатов благодаря рациональной организации деятельности, целенаправленному выполнению запланированных мероприятий.</w:t>
      </w:r>
    </w:p>
    <w:p w:rsidR="008B4D0A" w:rsidRPr="001F2A89" w:rsidRDefault="008B4D0A" w:rsidP="008B4D0A">
      <w:pPr>
        <w:jc w:val="both"/>
        <w:rPr>
          <w:rFonts w:ascii="Times New Roman" w:hAnsi="Times New Roman"/>
          <w:sz w:val="24"/>
          <w:szCs w:val="24"/>
        </w:rPr>
      </w:pPr>
      <w:r w:rsidRPr="00C968E7">
        <w:rPr>
          <w:rFonts w:ascii="Times New Roman" w:hAnsi="Times New Roman"/>
          <w:sz w:val="24"/>
          <w:szCs w:val="24"/>
        </w:rPr>
        <w:t xml:space="preserve">  </w:t>
      </w:r>
      <w:r>
        <w:rPr>
          <w:rFonts w:ascii="Times New Roman" w:hAnsi="Times New Roman"/>
          <w:sz w:val="24"/>
          <w:szCs w:val="24"/>
        </w:rPr>
        <w:t xml:space="preserve">       </w:t>
      </w:r>
      <w:r w:rsidRPr="00C968E7">
        <w:rPr>
          <w:rFonts w:ascii="Times New Roman" w:hAnsi="Times New Roman"/>
          <w:sz w:val="24"/>
          <w:szCs w:val="24"/>
        </w:rPr>
        <w:t xml:space="preserve"> Но, несмотря на определенные позитивные результаты в работе методических объе</w:t>
      </w:r>
      <w:r>
        <w:rPr>
          <w:rFonts w:ascii="Times New Roman" w:hAnsi="Times New Roman"/>
          <w:sz w:val="24"/>
          <w:szCs w:val="24"/>
        </w:rPr>
        <w:t>динений, имеются и ряд проблем.</w:t>
      </w:r>
    </w:p>
    <w:p w:rsidR="008B4D0A" w:rsidRPr="00C968E7" w:rsidRDefault="008B4D0A" w:rsidP="008B4D0A">
      <w:pPr>
        <w:jc w:val="both"/>
        <w:rPr>
          <w:rFonts w:ascii="Times New Roman" w:hAnsi="Times New Roman"/>
          <w:sz w:val="24"/>
          <w:szCs w:val="24"/>
        </w:rPr>
      </w:pPr>
      <w:r>
        <w:rPr>
          <w:rFonts w:ascii="Times New Roman" w:hAnsi="Times New Roman"/>
          <w:bCs/>
          <w:sz w:val="24"/>
          <w:szCs w:val="24"/>
        </w:rPr>
        <w:t xml:space="preserve"> </w:t>
      </w:r>
      <w:r w:rsidRPr="001F2A89">
        <w:rPr>
          <w:rFonts w:ascii="Times New Roman" w:hAnsi="Times New Roman"/>
          <w:b/>
          <w:sz w:val="24"/>
          <w:szCs w:val="24"/>
        </w:rPr>
        <w:t xml:space="preserve">В ходе анализа организации  методической работы были выявлены следующие проблемы: </w:t>
      </w:r>
    </w:p>
    <w:p w:rsidR="008B4D0A" w:rsidRPr="001F2A89" w:rsidRDefault="008B4D0A" w:rsidP="008B4D0A">
      <w:pPr>
        <w:jc w:val="both"/>
        <w:rPr>
          <w:rFonts w:ascii="Times New Roman" w:hAnsi="Times New Roman"/>
          <w:sz w:val="24"/>
          <w:szCs w:val="24"/>
        </w:rPr>
      </w:pPr>
      <w:r w:rsidRPr="001F2A89">
        <w:rPr>
          <w:rFonts w:ascii="Times New Roman" w:hAnsi="Times New Roman"/>
          <w:sz w:val="24"/>
          <w:szCs w:val="24"/>
        </w:rPr>
        <w:t>1. Остается недостаточная работа методических объединений по организации включения педагогических работников в процесс овладения современными информационно-коммуникационными технологиями с целью повышения эффективности образовательного процесса.</w:t>
      </w:r>
    </w:p>
    <w:p w:rsidR="008B4D0A" w:rsidRPr="00C968E7" w:rsidRDefault="008B4D0A" w:rsidP="008B4D0A">
      <w:pPr>
        <w:jc w:val="both"/>
        <w:rPr>
          <w:rFonts w:ascii="Times New Roman" w:hAnsi="Times New Roman"/>
          <w:sz w:val="24"/>
          <w:szCs w:val="24"/>
        </w:rPr>
      </w:pPr>
      <w:r w:rsidRPr="001F2A89">
        <w:rPr>
          <w:rFonts w:ascii="Times New Roman" w:hAnsi="Times New Roman"/>
          <w:sz w:val="24"/>
          <w:szCs w:val="24"/>
        </w:rPr>
        <w:t>2. Низкий уровень результативности обучающихся в предметных олимпиадах школ</w:t>
      </w:r>
      <w:r>
        <w:rPr>
          <w:rFonts w:ascii="Times New Roman" w:hAnsi="Times New Roman"/>
          <w:sz w:val="24"/>
          <w:szCs w:val="24"/>
        </w:rPr>
        <w:t>ьников республиканского уровня.</w:t>
      </w:r>
    </w:p>
    <w:p w:rsidR="008B4D0A" w:rsidRPr="001F2A89" w:rsidRDefault="008B4D0A" w:rsidP="008B4D0A">
      <w:pPr>
        <w:jc w:val="both"/>
        <w:rPr>
          <w:rFonts w:ascii="Times New Roman" w:hAnsi="Times New Roman"/>
          <w:sz w:val="24"/>
          <w:szCs w:val="24"/>
        </w:rPr>
      </w:pPr>
      <w:r w:rsidRPr="001F2A89">
        <w:rPr>
          <w:rFonts w:ascii="Times New Roman" w:hAnsi="Times New Roman"/>
          <w:sz w:val="24"/>
          <w:szCs w:val="24"/>
        </w:rPr>
        <w:t>Ис</w:t>
      </w:r>
      <w:r>
        <w:rPr>
          <w:rFonts w:ascii="Times New Roman" w:hAnsi="Times New Roman"/>
          <w:sz w:val="24"/>
          <w:szCs w:val="24"/>
        </w:rPr>
        <w:t>ходя из выше изложенного, в 2021-2022</w:t>
      </w:r>
      <w:r w:rsidRPr="001F2A89">
        <w:rPr>
          <w:rFonts w:ascii="Times New Roman" w:hAnsi="Times New Roman"/>
          <w:sz w:val="24"/>
          <w:szCs w:val="24"/>
        </w:rPr>
        <w:t xml:space="preserve"> учебном году планируется решать следующие задачи:</w:t>
      </w:r>
    </w:p>
    <w:p w:rsidR="008B4D0A" w:rsidRPr="001F2A89" w:rsidRDefault="008B4D0A" w:rsidP="008B4D0A">
      <w:pPr>
        <w:ind w:left="360"/>
        <w:jc w:val="both"/>
        <w:rPr>
          <w:rFonts w:ascii="Times New Roman" w:hAnsi="Times New Roman"/>
          <w:bCs/>
          <w:sz w:val="24"/>
          <w:szCs w:val="24"/>
        </w:rPr>
      </w:pPr>
      <w:r w:rsidRPr="001F2A89">
        <w:rPr>
          <w:rFonts w:ascii="Times New Roman" w:hAnsi="Times New Roman"/>
          <w:bCs/>
          <w:sz w:val="24"/>
          <w:szCs w:val="24"/>
        </w:rPr>
        <w:t xml:space="preserve">1. Повысить уровень профессионального мастерства педагогических работников: </w:t>
      </w:r>
    </w:p>
    <w:p w:rsidR="008B4D0A" w:rsidRPr="001F2A89" w:rsidRDefault="008B4D0A" w:rsidP="008B4D0A">
      <w:pPr>
        <w:numPr>
          <w:ilvl w:val="1"/>
          <w:numId w:val="18"/>
        </w:numPr>
        <w:spacing w:after="0" w:line="240" w:lineRule="auto"/>
        <w:jc w:val="both"/>
        <w:rPr>
          <w:rFonts w:ascii="Times New Roman" w:hAnsi="Times New Roman"/>
          <w:bCs/>
          <w:sz w:val="24"/>
          <w:szCs w:val="24"/>
        </w:rPr>
      </w:pPr>
      <w:r w:rsidRPr="001F2A89">
        <w:rPr>
          <w:rFonts w:ascii="Times New Roman" w:hAnsi="Times New Roman"/>
          <w:bCs/>
          <w:sz w:val="24"/>
          <w:szCs w:val="24"/>
        </w:rPr>
        <w:t>принять участие в конкурсах профессионального мастерства;</w:t>
      </w:r>
    </w:p>
    <w:p w:rsidR="008B4D0A" w:rsidRPr="001F2A89" w:rsidRDefault="008B4D0A" w:rsidP="008B4D0A">
      <w:pPr>
        <w:numPr>
          <w:ilvl w:val="1"/>
          <w:numId w:val="18"/>
        </w:numPr>
        <w:spacing w:after="0" w:line="240" w:lineRule="auto"/>
        <w:jc w:val="both"/>
        <w:rPr>
          <w:rFonts w:ascii="Times New Roman" w:hAnsi="Times New Roman"/>
          <w:sz w:val="24"/>
          <w:szCs w:val="24"/>
        </w:rPr>
      </w:pPr>
      <w:r w:rsidRPr="001F2A89">
        <w:rPr>
          <w:rFonts w:ascii="Times New Roman" w:hAnsi="Times New Roman"/>
          <w:sz w:val="24"/>
          <w:szCs w:val="24"/>
        </w:rPr>
        <w:t>предоставить учителям равные возможности по повышению своей квалификации в ведущих образовательных центрах страны, свободы выбора форм и содержания повышения квалификации.</w:t>
      </w:r>
    </w:p>
    <w:p w:rsidR="008B4D0A" w:rsidRPr="001F2A89" w:rsidRDefault="008B4D0A" w:rsidP="008B4D0A">
      <w:pPr>
        <w:jc w:val="both"/>
        <w:rPr>
          <w:rFonts w:ascii="Times New Roman" w:hAnsi="Times New Roman"/>
          <w:sz w:val="24"/>
          <w:szCs w:val="24"/>
        </w:rPr>
      </w:pPr>
      <w:r w:rsidRPr="001F2A89">
        <w:rPr>
          <w:rFonts w:ascii="Times New Roman" w:hAnsi="Times New Roman"/>
          <w:bCs/>
          <w:sz w:val="24"/>
          <w:szCs w:val="24"/>
        </w:rPr>
        <w:t>2. Продолжить  внедрение рейтинговой  мониторинговой  системы оценки педагогического труда на основе результативности труда учителей.</w:t>
      </w:r>
    </w:p>
    <w:p w:rsidR="008B4D0A" w:rsidRPr="001F2A89" w:rsidRDefault="008B4D0A" w:rsidP="008B4D0A">
      <w:pPr>
        <w:jc w:val="both"/>
        <w:rPr>
          <w:rFonts w:ascii="Times New Roman" w:hAnsi="Times New Roman"/>
          <w:sz w:val="24"/>
          <w:szCs w:val="24"/>
        </w:rPr>
      </w:pPr>
      <w:r w:rsidRPr="001F2A89">
        <w:rPr>
          <w:rFonts w:ascii="Times New Roman" w:hAnsi="Times New Roman"/>
          <w:bCs/>
          <w:sz w:val="24"/>
          <w:szCs w:val="24"/>
        </w:rPr>
        <w:t>3.Создание единого информационно-образовательного пространства</w:t>
      </w:r>
      <w:r w:rsidRPr="001F2A89">
        <w:rPr>
          <w:rFonts w:ascii="Times New Roman" w:hAnsi="Times New Roman"/>
          <w:sz w:val="24"/>
          <w:szCs w:val="24"/>
        </w:rPr>
        <w:t xml:space="preserve"> школы  и организация взаимодействия школы с родителями </w:t>
      </w:r>
      <w:proofErr w:type="gramStart"/>
      <w:r w:rsidRPr="001F2A89">
        <w:rPr>
          <w:rFonts w:ascii="Times New Roman" w:hAnsi="Times New Roman"/>
          <w:sz w:val="24"/>
          <w:szCs w:val="24"/>
        </w:rPr>
        <w:t>обучающихся</w:t>
      </w:r>
      <w:proofErr w:type="gramEnd"/>
      <w:r w:rsidRPr="001F2A89">
        <w:rPr>
          <w:rFonts w:ascii="Times New Roman" w:hAnsi="Times New Roman"/>
          <w:sz w:val="24"/>
          <w:szCs w:val="24"/>
        </w:rPr>
        <w:t>:</w:t>
      </w:r>
    </w:p>
    <w:p w:rsidR="008B4D0A" w:rsidRPr="001F2A89" w:rsidRDefault="008B4D0A" w:rsidP="008B4D0A">
      <w:pPr>
        <w:numPr>
          <w:ilvl w:val="1"/>
          <w:numId w:val="19"/>
        </w:numPr>
        <w:spacing w:after="0" w:line="240" w:lineRule="auto"/>
        <w:jc w:val="both"/>
        <w:rPr>
          <w:rFonts w:ascii="Times New Roman" w:hAnsi="Times New Roman"/>
          <w:sz w:val="24"/>
          <w:szCs w:val="24"/>
        </w:rPr>
      </w:pPr>
      <w:r w:rsidRPr="001F2A89">
        <w:rPr>
          <w:rFonts w:ascii="Times New Roman" w:hAnsi="Times New Roman"/>
          <w:sz w:val="24"/>
          <w:szCs w:val="24"/>
        </w:rPr>
        <w:t xml:space="preserve">использование </w:t>
      </w:r>
      <w:proofErr w:type="spellStart"/>
      <w:r w:rsidRPr="001F2A89">
        <w:rPr>
          <w:rFonts w:ascii="Times New Roman" w:hAnsi="Times New Roman"/>
          <w:sz w:val="24"/>
          <w:szCs w:val="24"/>
        </w:rPr>
        <w:t>мультимедийной</w:t>
      </w:r>
      <w:proofErr w:type="spellEnd"/>
      <w:r w:rsidRPr="001F2A89">
        <w:rPr>
          <w:rFonts w:ascii="Times New Roman" w:hAnsi="Times New Roman"/>
          <w:sz w:val="24"/>
          <w:szCs w:val="24"/>
        </w:rPr>
        <w:t xml:space="preserve"> техники и цифровых образовательных ресурсов, в том числе размещенных в сети Интернет;</w:t>
      </w:r>
    </w:p>
    <w:p w:rsidR="008B4D0A" w:rsidRPr="001F2A89" w:rsidRDefault="008B4D0A" w:rsidP="008B4D0A">
      <w:pPr>
        <w:numPr>
          <w:ilvl w:val="1"/>
          <w:numId w:val="19"/>
        </w:numPr>
        <w:spacing w:after="0" w:line="240" w:lineRule="auto"/>
        <w:jc w:val="both"/>
        <w:rPr>
          <w:rFonts w:ascii="Times New Roman" w:hAnsi="Times New Roman"/>
          <w:sz w:val="24"/>
          <w:szCs w:val="24"/>
        </w:rPr>
      </w:pPr>
      <w:r w:rsidRPr="001F2A89">
        <w:rPr>
          <w:rFonts w:ascii="Times New Roman" w:hAnsi="Times New Roman"/>
          <w:sz w:val="24"/>
          <w:szCs w:val="24"/>
        </w:rPr>
        <w:t>организация непрерывного повышения профессиональной компетенции учителей;</w:t>
      </w:r>
    </w:p>
    <w:p w:rsidR="008B4D0A" w:rsidRPr="001F2A89" w:rsidRDefault="008B4D0A" w:rsidP="008B4D0A">
      <w:pPr>
        <w:numPr>
          <w:ilvl w:val="1"/>
          <w:numId w:val="19"/>
        </w:numPr>
        <w:spacing w:after="0" w:line="240" w:lineRule="auto"/>
        <w:jc w:val="both"/>
        <w:rPr>
          <w:rFonts w:ascii="Times New Roman" w:hAnsi="Times New Roman"/>
          <w:sz w:val="24"/>
          <w:szCs w:val="24"/>
        </w:rPr>
      </w:pPr>
      <w:r w:rsidRPr="001F2A89">
        <w:rPr>
          <w:rFonts w:ascii="Times New Roman" w:hAnsi="Times New Roman"/>
          <w:sz w:val="24"/>
          <w:szCs w:val="24"/>
        </w:rPr>
        <w:t>обеспечение режима безопасности и развитие информационной инфраструктуры  в школе.</w:t>
      </w:r>
    </w:p>
    <w:p w:rsidR="008B4D0A" w:rsidRPr="001F2A89" w:rsidRDefault="008B4D0A" w:rsidP="008B4D0A">
      <w:pPr>
        <w:jc w:val="both"/>
        <w:rPr>
          <w:rFonts w:ascii="Times New Roman" w:hAnsi="Times New Roman"/>
          <w:sz w:val="24"/>
          <w:szCs w:val="24"/>
        </w:rPr>
      </w:pPr>
      <w:r w:rsidRPr="001F2A89">
        <w:rPr>
          <w:rFonts w:ascii="Times New Roman" w:hAnsi="Times New Roman"/>
          <w:sz w:val="24"/>
          <w:szCs w:val="24"/>
        </w:rPr>
        <w:t>4. Улучшение методического обеспечения учебного процесса в школе за счет распространения и внедрения инновационных разработок.</w:t>
      </w:r>
    </w:p>
    <w:p w:rsidR="008B4D0A" w:rsidRPr="001F2A89" w:rsidRDefault="008B4D0A" w:rsidP="008B4D0A">
      <w:pPr>
        <w:jc w:val="both"/>
        <w:rPr>
          <w:rFonts w:ascii="Times New Roman" w:hAnsi="Times New Roman"/>
          <w:sz w:val="24"/>
          <w:szCs w:val="24"/>
        </w:rPr>
      </w:pPr>
      <w:r w:rsidRPr="001F2A89">
        <w:rPr>
          <w:rFonts w:ascii="Times New Roman" w:hAnsi="Times New Roman"/>
          <w:sz w:val="24"/>
          <w:szCs w:val="24"/>
        </w:rPr>
        <w:lastRenderedPageBreak/>
        <w:t xml:space="preserve">5.Усилить  работу  с  </w:t>
      </w:r>
      <w:proofErr w:type="gramStart"/>
      <w:r w:rsidRPr="001F2A89">
        <w:rPr>
          <w:rFonts w:ascii="Times New Roman" w:hAnsi="Times New Roman"/>
          <w:sz w:val="24"/>
          <w:szCs w:val="24"/>
        </w:rPr>
        <w:t>одарёнными</w:t>
      </w:r>
      <w:proofErr w:type="gramEnd"/>
      <w:r w:rsidRPr="001F2A89">
        <w:rPr>
          <w:rFonts w:ascii="Times New Roman" w:hAnsi="Times New Roman"/>
          <w:sz w:val="24"/>
          <w:szCs w:val="24"/>
        </w:rPr>
        <w:t xml:space="preserve">  обучающимися, продолжить работу по повышению  качества  подготовки  обучающихся  к олимпиадам.</w:t>
      </w:r>
    </w:p>
    <w:p w:rsidR="008B4D0A" w:rsidRPr="006C357B" w:rsidRDefault="008B4D0A" w:rsidP="008B4D0A">
      <w:pPr>
        <w:jc w:val="both"/>
        <w:rPr>
          <w:rFonts w:ascii="Times New Roman" w:hAnsi="Times New Roman"/>
          <w:b/>
          <w:sz w:val="24"/>
          <w:szCs w:val="24"/>
        </w:rPr>
      </w:pPr>
      <w:r w:rsidRPr="006C357B">
        <w:rPr>
          <w:rFonts w:ascii="Times New Roman" w:hAnsi="Times New Roman"/>
          <w:b/>
          <w:sz w:val="24"/>
          <w:szCs w:val="24"/>
        </w:rPr>
        <w:t>Анализ управленческой деятельности</w:t>
      </w:r>
    </w:p>
    <w:p w:rsidR="008B4D0A" w:rsidRPr="006C357B" w:rsidRDefault="008B4D0A" w:rsidP="008B4D0A">
      <w:pPr>
        <w:jc w:val="both"/>
        <w:rPr>
          <w:rFonts w:ascii="Times New Roman" w:hAnsi="Times New Roman"/>
          <w:sz w:val="24"/>
          <w:szCs w:val="24"/>
        </w:rPr>
      </w:pPr>
      <w:r w:rsidRPr="006C357B">
        <w:rPr>
          <w:rFonts w:ascii="Times New Roman" w:hAnsi="Times New Roman"/>
          <w:sz w:val="24"/>
          <w:szCs w:val="24"/>
        </w:rPr>
        <w:t xml:space="preserve">   </w:t>
      </w:r>
      <w:r>
        <w:rPr>
          <w:rFonts w:ascii="Times New Roman" w:hAnsi="Times New Roman"/>
          <w:sz w:val="24"/>
          <w:szCs w:val="24"/>
        </w:rPr>
        <w:t xml:space="preserve">       </w:t>
      </w:r>
      <w:r w:rsidRPr="006C357B">
        <w:rPr>
          <w:rFonts w:ascii="Times New Roman" w:hAnsi="Times New Roman"/>
          <w:sz w:val="24"/>
          <w:szCs w:val="24"/>
        </w:rPr>
        <w:t xml:space="preserve">Управление муниципальным казенным общеобразовательным учреждением «Ступинская средняя школа №14» осуществляется в соответствии с законодательством РФ, типовым Положением об общеобразовательном учреждении, Уставом школы, на принципах единоначалия и самоуправления. Управление образовательным процессом в школе носит прогностический, оперативно-предупредительный характер. </w:t>
      </w:r>
    </w:p>
    <w:p w:rsidR="008B4D0A" w:rsidRPr="006C357B" w:rsidRDefault="008B4D0A" w:rsidP="008B4D0A">
      <w:pPr>
        <w:jc w:val="both"/>
        <w:rPr>
          <w:rFonts w:ascii="Times New Roman" w:hAnsi="Times New Roman"/>
          <w:sz w:val="24"/>
          <w:szCs w:val="24"/>
        </w:rPr>
      </w:pPr>
      <w:r w:rsidRPr="006C357B">
        <w:rPr>
          <w:rFonts w:ascii="Times New Roman" w:hAnsi="Times New Roman"/>
          <w:sz w:val="24"/>
          <w:szCs w:val="24"/>
        </w:rPr>
        <w:t xml:space="preserve">   </w:t>
      </w:r>
      <w:r>
        <w:rPr>
          <w:rFonts w:ascii="Times New Roman" w:hAnsi="Times New Roman"/>
          <w:sz w:val="24"/>
          <w:szCs w:val="24"/>
        </w:rPr>
        <w:t xml:space="preserve">       </w:t>
      </w:r>
      <w:r w:rsidRPr="006C357B">
        <w:rPr>
          <w:rFonts w:ascii="Times New Roman" w:hAnsi="Times New Roman"/>
          <w:sz w:val="24"/>
          <w:szCs w:val="24"/>
        </w:rPr>
        <w:t>В управляющую систему школы входят персональные (директор, заместитель, учителя, классные руководители) и коллегиальные органы управления (Совет школы, педагогический совет</w:t>
      </w:r>
      <w:proofErr w:type="gramStart"/>
      <w:r w:rsidRPr="006C357B">
        <w:rPr>
          <w:rFonts w:ascii="Times New Roman" w:hAnsi="Times New Roman"/>
          <w:sz w:val="24"/>
          <w:szCs w:val="24"/>
        </w:rPr>
        <w:t>,).</w:t>
      </w:r>
      <w:proofErr w:type="gramEnd"/>
    </w:p>
    <w:p w:rsidR="008B4D0A" w:rsidRPr="006C357B" w:rsidRDefault="008B4D0A" w:rsidP="008B4D0A">
      <w:pPr>
        <w:ind w:firstLine="567"/>
        <w:jc w:val="both"/>
        <w:rPr>
          <w:rFonts w:ascii="Times New Roman" w:hAnsi="Times New Roman"/>
          <w:sz w:val="24"/>
          <w:szCs w:val="24"/>
        </w:rPr>
      </w:pPr>
      <w:r w:rsidRPr="006C357B">
        <w:rPr>
          <w:rFonts w:ascii="Times New Roman" w:hAnsi="Times New Roman"/>
          <w:sz w:val="24"/>
          <w:szCs w:val="24"/>
        </w:rPr>
        <w:t xml:space="preserve">Директор – </w:t>
      </w:r>
      <w:proofErr w:type="spellStart"/>
      <w:r w:rsidRPr="006C357B">
        <w:rPr>
          <w:rFonts w:ascii="Times New Roman" w:hAnsi="Times New Roman"/>
          <w:sz w:val="24"/>
          <w:szCs w:val="24"/>
        </w:rPr>
        <w:t>Очкасова</w:t>
      </w:r>
      <w:proofErr w:type="spellEnd"/>
      <w:r w:rsidRPr="006C357B">
        <w:rPr>
          <w:rFonts w:ascii="Times New Roman" w:hAnsi="Times New Roman"/>
          <w:sz w:val="24"/>
          <w:szCs w:val="24"/>
        </w:rPr>
        <w:t xml:space="preserve"> Наталья Александровна</w:t>
      </w:r>
      <w:r>
        <w:rPr>
          <w:rFonts w:ascii="Times New Roman" w:hAnsi="Times New Roman"/>
          <w:sz w:val="24"/>
          <w:szCs w:val="24"/>
        </w:rPr>
        <w:t>, общий педагогический стаж - 23</w:t>
      </w:r>
      <w:r w:rsidRPr="006C357B">
        <w:rPr>
          <w:rFonts w:ascii="Times New Roman" w:hAnsi="Times New Roman"/>
          <w:sz w:val="24"/>
          <w:szCs w:val="24"/>
        </w:rPr>
        <w:t xml:space="preserve"> </w:t>
      </w:r>
      <w:r>
        <w:rPr>
          <w:rFonts w:ascii="Times New Roman" w:hAnsi="Times New Roman"/>
          <w:sz w:val="24"/>
          <w:szCs w:val="24"/>
        </w:rPr>
        <w:t>года</w:t>
      </w:r>
      <w:r w:rsidRPr="006C357B">
        <w:rPr>
          <w:rFonts w:ascii="Times New Roman" w:hAnsi="Times New Roman"/>
          <w:sz w:val="24"/>
          <w:szCs w:val="24"/>
        </w:rPr>
        <w:t>. Стаж административной работы –</w:t>
      </w:r>
      <w:r>
        <w:rPr>
          <w:rFonts w:ascii="Times New Roman" w:hAnsi="Times New Roman"/>
          <w:sz w:val="24"/>
          <w:szCs w:val="24"/>
        </w:rPr>
        <w:t xml:space="preserve"> 14 лет</w:t>
      </w:r>
      <w:r w:rsidRPr="006C357B">
        <w:rPr>
          <w:rFonts w:ascii="Times New Roman" w:hAnsi="Times New Roman"/>
          <w:sz w:val="24"/>
          <w:szCs w:val="24"/>
        </w:rPr>
        <w:t>.</w:t>
      </w:r>
    </w:p>
    <w:p w:rsidR="008B4D0A" w:rsidRDefault="008B4D0A" w:rsidP="008B4D0A">
      <w:pPr>
        <w:ind w:firstLine="567"/>
        <w:jc w:val="both"/>
        <w:rPr>
          <w:rFonts w:ascii="Times New Roman" w:hAnsi="Times New Roman"/>
          <w:sz w:val="24"/>
          <w:szCs w:val="24"/>
        </w:rPr>
      </w:pPr>
      <w:r w:rsidRPr="006C357B">
        <w:rPr>
          <w:rFonts w:ascii="Times New Roman" w:hAnsi="Times New Roman"/>
          <w:sz w:val="24"/>
          <w:szCs w:val="24"/>
        </w:rPr>
        <w:t xml:space="preserve">Заместитель директора по УВР - </w:t>
      </w:r>
      <w:proofErr w:type="spellStart"/>
      <w:r w:rsidRPr="006C357B">
        <w:rPr>
          <w:rFonts w:ascii="Times New Roman" w:hAnsi="Times New Roman"/>
          <w:sz w:val="24"/>
          <w:szCs w:val="24"/>
        </w:rPr>
        <w:t>Сизинцева</w:t>
      </w:r>
      <w:proofErr w:type="spellEnd"/>
      <w:r w:rsidRPr="006C357B">
        <w:rPr>
          <w:rFonts w:ascii="Times New Roman" w:hAnsi="Times New Roman"/>
          <w:sz w:val="24"/>
          <w:szCs w:val="24"/>
        </w:rPr>
        <w:t xml:space="preserve"> Тамара Александровна, высшая квалификационная категория</w:t>
      </w:r>
      <w:r>
        <w:rPr>
          <w:rFonts w:ascii="Times New Roman" w:hAnsi="Times New Roman"/>
          <w:sz w:val="24"/>
          <w:szCs w:val="24"/>
        </w:rPr>
        <w:t>, общий педагогический стаж – 32</w:t>
      </w:r>
      <w:r w:rsidRPr="006C357B">
        <w:rPr>
          <w:rFonts w:ascii="Times New Roman" w:hAnsi="Times New Roman"/>
          <w:sz w:val="24"/>
          <w:szCs w:val="24"/>
        </w:rPr>
        <w:t xml:space="preserve"> </w:t>
      </w:r>
      <w:r>
        <w:rPr>
          <w:rFonts w:ascii="Times New Roman" w:hAnsi="Times New Roman"/>
          <w:sz w:val="24"/>
          <w:szCs w:val="24"/>
        </w:rPr>
        <w:t>год</w:t>
      </w:r>
      <w:r w:rsidRPr="006C357B">
        <w:rPr>
          <w:rFonts w:ascii="Times New Roman" w:hAnsi="Times New Roman"/>
          <w:sz w:val="24"/>
          <w:szCs w:val="24"/>
        </w:rPr>
        <w:t>, с</w:t>
      </w:r>
      <w:r>
        <w:rPr>
          <w:rFonts w:ascii="Times New Roman" w:hAnsi="Times New Roman"/>
          <w:sz w:val="24"/>
          <w:szCs w:val="24"/>
        </w:rPr>
        <w:t>таж административной работы – 27</w:t>
      </w:r>
      <w:r w:rsidRPr="006C357B">
        <w:rPr>
          <w:rFonts w:ascii="Times New Roman" w:hAnsi="Times New Roman"/>
          <w:sz w:val="24"/>
          <w:szCs w:val="24"/>
        </w:rPr>
        <w:t xml:space="preserve"> </w:t>
      </w:r>
      <w:r>
        <w:rPr>
          <w:rFonts w:ascii="Times New Roman" w:hAnsi="Times New Roman"/>
          <w:sz w:val="24"/>
          <w:szCs w:val="24"/>
        </w:rPr>
        <w:t>лет</w:t>
      </w:r>
      <w:r w:rsidRPr="006C357B">
        <w:rPr>
          <w:rFonts w:ascii="Times New Roman" w:hAnsi="Times New Roman"/>
          <w:sz w:val="24"/>
          <w:szCs w:val="24"/>
        </w:rPr>
        <w:t>.</w:t>
      </w:r>
    </w:p>
    <w:p w:rsidR="008B4D0A" w:rsidRPr="006C357B" w:rsidRDefault="008B4D0A" w:rsidP="008B4D0A">
      <w:pPr>
        <w:ind w:firstLine="567"/>
        <w:jc w:val="both"/>
        <w:rPr>
          <w:rFonts w:ascii="Times New Roman" w:hAnsi="Times New Roman"/>
          <w:sz w:val="24"/>
          <w:szCs w:val="24"/>
        </w:rPr>
      </w:pPr>
      <w:r>
        <w:rPr>
          <w:rFonts w:ascii="Times New Roman" w:hAnsi="Times New Roman"/>
          <w:sz w:val="24"/>
          <w:szCs w:val="24"/>
        </w:rPr>
        <w:t xml:space="preserve">Заместитель директора по </w:t>
      </w:r>
      <w:r w:rsidRPr="006C357B">
        <w:rPr>
          <w:rFonts w:ascii="Times New Roman" w:hAnsi="Times New Roman"/>
          <w:sz w:val="24"/>
          <w:szCs w:val="24"/>
        </w:rPr>
        <w:t>ВР</w:t>
      </w:r>
      <w:r>
        <w:rPr>
          <w:rFonts w:ascii="Times New Roman" w:hAnsi="Times New Roman"/>
          <w:sz w:val="24"/>
          <w:szCs w:val="24"/>
        </w:rPr>
        <w:t xml:space="preserve">  – Тельнова Кристина Николаевна, СЗД, общий</w:t>
      </w:r>
      <w:r w:rsidRPr="00606FA1">
        <w:rPr>
          <w:rFonts w:ascii="Times New Roman" w:hAnsi="Times New Roman"/>
          <w:sz w:val="24"/>
          <w:szCs w:val="24"/>
        </w:rPr>
        <w:t xml:space="preserve"> </w:t>
      </w:r>
      <w:r>
        <w:rPr>
          <w:rFonts w:ascii="Times New Roman" w:hAnsi="Times New Roman"/>
          <w:sz w:val="24"/>
          <w:szCs w:val="24"/>
        </w:rPr>
        <w:t>педагогический стаж – 1 год.</w:t>
      </w:r>
    </w:p>
    <w:p w:rsidR="008B4D0A" w:rsidRPr="006C357B" w:rsidRDefault="008B4D0A" w:rsidP="008B4D0A">
      <w:pPr>
        <w:jc w:val="both"/>
        <w:rPr>
          <w:rFonts w:ascii="Times New Roman" w:hAnsi="Times New Roman"/>
          <w:sz w:val="24"/>
          <w:szCs w:val="24"/>
        </w:rPr>
      </w:pPr>
      <w:r w:rsidRPr="006C357B">
        <w:rPr>
          <w:rFonts w:ascii="Times New Roman" w:hAnsi="Times New Roman"/>
          <w:sz w:val="24"/>
          <w:szCs w:val="24"/>
        </w:rPr>
        <w:t xml:space="preserve">   </w:t>
      </w:r>
      <w:r>
        <w:rPr>
          <w:rFonts w:ascii="Times New Roman" w:hAnsi="Times New Roman"/>
          <w:sz w:val="24"/>
          <w:szCs w:val="24"/>
        </w:rPr>
        <w:t xml:space="preserve">      </w:t>
      </w:r>
      <w:r w:rsidRPr="006C357B">
        <w:rPr>
          <w:rFonts w:ascii="Times New Roman" w:hAnsi="Times New Roman"/>
          <w:sz w:val="24"/>
          <w:szCs w:val="24"/>
        </w:rPr>
        <w:t>Основными формами координации деятельности всех звеньев управления школой являются:</w:t>
      </w:r>
      <w:r w:rsidRPr="006C357B">
        <w:rPr>
          <w:rFonts w:ascii="Times New Roman" w:hAnsi="Times New Roman"/>
          <w:i/>
          <w:sz w:val="24"/>
          <w:szCs w:val="24"/>
        </w:rPr>
        <w:t xml:space="preserve"> </w:t>
      </w:r>
      <w:r w:rsidRPr="006C357B">
        <w:rPr>
          <w:rFonts w:ascii="Times New Roman" w:hAnsi="Times New Roman"/>
          <w:sz w:val="24"/>
          <w:szCs w:val="24"/>
        </w:rPr>
        <w:t>педагогические советы,</w:t>
      </w:r>
      <w:r w:rsidRPr="006C357B">
        <w:rPr>
          <w:rFonts w:ascii="Times New Roman" w:hAnsi="Times New Roman"/>
          <w:i/>
          <w:sz w:val="24"/>
          <w:szCs w:val="24"/>
        </w:rPr>
        <w:t xml:space="preserve"> </w:t>
      </w:r>
      <w:r w:rsidRPr="006C357B">
        <w:rPr>
          <w:rFonts w:ascii="Times New Roman" w:hAnsi="Times New Roman"/>
          <w:sz w:val="24"/>
          <w:szCs w:val="24"/>
        </w:rPr>
        <w:t xml:space="preserve">совещания при директоре, административные планёрки, на которых решаются вопросы планирования, идет обмен информацией, совместный отбор форм и методов работы. </w:t>
      </w:r>
    </w:p>
    <w:p w:rsidR="008B4D0A" w:rsidRPr="006C357B" w:rsidRDefault="008B4D0A" w:rsidP="008B4D0A">
      <w:pPr>
        <w:jc w:val="both"/>
        <w:rPr>
          <w:rFonts w:ascii="Times New Roman" w:hAnsi="Times New Roman"/>
          <w:b/>
          <w:sz w:val="24"/>
          <w:szCs w:val="24"/>
        </w:rPr>
      </w:pPr>
      <w:r w:rsidRPr="006C357B">
        <w:rPr>
          <w:rFonts w:ascii="Times New Roman" w:hAnsi="Times New Roman"/>
          <w:b/>
          <w:sz w:val="24"/>
          <w:szCs w:val="24"/>
        </w:rPr>
        <w:t xml:space="preserve">   </w:t>
      </w:r>
      <w:r>
        <w:rPr>
          <w:rFonts w:ascii="Times New Roman" w:hAnsi="Times New Roman"/>
          <w:b/>
          <w:sz w:val="24"/>
          <w:szCs w:val="24"/>
        </w:rPr>
        <w:t xml:space="preserve">        </w:t>
      </w:r>
      <w:r w:rsidRPr="006C357B">
        <w:rPr>
          <w:rFonts w:ascii="Times New Roman" w:hAnsi="Times New Roman"/>
          <w:sz w:val="24"/>
          <w:szCs w:val="24"/>
        </w:rPr>
        <w:t xml:space="preserve">В </w:t>
      </w:r>
      <w:r>
        <w:rPr>
          <w:rFonts w:ascii="Times New Roman" w:hAnsi="Times New Roman"/>
          <w:sz w:val="24"/>
          <w:szCs w:val="24"/>
        </w:rPr>
        <w:t>истек</w:t>
      </w:r>
      <w:r w:rsidRPr="006C357B">
        <w:rPr>
          <w:rFonts w:ascii="Times New Roman" w:hAnsi="Times New Roman"/>
          <w:sz w:val="24"/>
          <w:szCs w:val="24"/>
        </w:rPr>
        <w:t xml:space="preserve">шем учебном году школа продолжила работу по обеспечению образовательного процесса соответствующими нормативно-правовыми актами. </w:t>
      </w:r>
    </w:p>
    <w:p w:rsidR="008B4D0A" w:rsidRPr="006C357B" w:rsidRDefault="008B4D0A" w:rsidP="008B4D0A">
      <w:pPr>
        <w:jc w:val="both"/>
        <w:rPr>
          <w:rFonts w:ascii="Times New Roman" w:hAnsi="Times New Roman"/>
          <w:sz w:val="24"/>
          <w:szCs w:val="24"/>
        </w:rPr>
      </w:pPr>
      <w:r w:rsidRPr="006C357B">
        <w:rPr>
          <w:rFonts w:ascii="Times New Roman" w:hAnsi="Times New Roman"/>
          <w:sz w:val="24"/>
          <w:szCs w:val="24"/>
        </w:rPr>
        <w:t xml:space="preserve">   </w:t>
      </w:r>
      <w:r>
        <w:rPr>
          <w:rFonts w:ascii="Times New Roman" w:hAnsi="Times New Roman"/>
          <w:sz w:val="24"/>
          <w:szCs w:val="24"/>
        </w:rPr>
        <w:t xml:space="preserve">      </w:t>
      </w:r>
      <w:r w:rsidRPr="006C357B">
        <w:rPr>
          <w:rFonts w:ascii="Times New Roman" w:hAnsi="Times New Roman"/>
          <w:sz w:val="24"/>
          <w:szCs w:val="24"/>
        </w:rPr>
        <w:t xml:space="preserve">Планирование учебно-воспитательного процесса осуществлялось на основе анализа образовательного процесса и структурирования выявленных проблем. Корректировки в план вносились не всегда  своевременно, но все же план выполнен. План </w:t>
      </w:r>
      <w:proofErr w:type="spellStart"/>
      <w:r w:rsidRPr="006C357B">
        <w:rPr>
          <w:rFonts w:ascii="Times New Roman" w:hAnsi="Times New Roman"/>
          <w:sz w:val="24"/>
          <w:szCs w:val="24"/>
        </w:rPr>
        <w:t>внутришкольного</w:t>
      </w:r>
      <w:proofErr w:type="spellEnd"/>
      <w:r w:rsidRPr="006C357B">
        <w:rPr>
          <w:rFonts w:ascii="Times New Roman" w:hAnsi="Times New Roman"/>
          <w:sz w:val="24"/>
          <w:szCs w:val="24"/>
        </w:rPr>
        <w:t xml:space="preserve"> контроля выполнен не в полном объеме,  управленческие решения принимаются своевременно. </w:t>
      </w:r>
    </w:p>
    <w:p w:rsidR="008B4D0A" w:rsidRPr="006C357B" w:rsidRDefault="008B4D0A" w:rsidP="008B4D0A">
      <w:pPr>
        <w:jc w:val="both"/>
        <w:rPr>
          <w:rFonts w:ascii="Times New Roman" w:hAnsi="Times New Roman"/>
          <w:sz w:val="24"/>
          <w:szCs w:val="24"/>
        </w:rPr>
      </w:pPr>
      <w:r w:rsidRPr="006C357B">
        <w:rPr>
          <w:rFonts w:ascii="Times New Roman" w:hAnsi="Times New Roman"/>
          <w:sz w:val="24"/>
          <w:szCs w:val="24"/>
        </w:rPr>
        <w:t xml:space="preserve">  </w:t>
      </w:r>
      <w:r>
        <w:rPr>
          <w:rFonts w:ascii="Times New Roman" w:hAnsi="Times New Roman"/>
          <w:sz w:val="24"/>
          <w:szCs w:val="24"/>
        </w:rPr>
        <w:t xml:space="preserve">       </w:t>
      </w:r>
      <w:r w:rsidRPr="006C357B">
        <w:rPr>
          <w:rFonts w:ascii="Times New Roman" w:hAnsi="Times New Roman"/>
          <w:sz w:val="24"/>
          <w:szCs w:val="24"/>
        </w:rPr>
        <w:t xml:space="preserve"> Исходя из поставленных на учебный год задач,  была организована работа по обеспечению развития и эффективному использованию финансовых, материально-технических и методических ресурсов школы для реализации инновационного развития.</w:t>
      </w:r>
    </w:p>
    <w:p w:rsidR="008B4D0A" w:rsidRPr="006C357B" w:rsidRDefault="008B4D0A" w:rsidP="008B4D0A">
      <w:pPr>
        <w:jc w:val="both"/>
        <w:rPr>
          <w:rFonts w:ascii="Times New Roman" w:hAnsi="Times New Roman"/>
          <w:sz w:val="24"/>
          <w:szCs w:val="24"/>
        </w:rPr>
      </w:pPr>
      <w:r w:rsidRPr="006C357B">
        <w:rPr>
          <w:rFonts w:ascii="Times New Roman" w:hAnsi="Times New Roman"/>
          <w:sz w:val="24"/>
          <w:szCs w:val="24"/>
        </w:rPr>
        <w:t xml:space="preserve">  </w:t>
      </w:r>
      <w:r>
        <w:rPr>
          <w:rFonts w:ascii="Times New Roman" w:hAnsi="Times New Roman"/>
          <w:sz w:val="24"/>
          <w:szCs w:val="24"/>
        </w:rPr>
        <w:t xml:space="preserve">       </w:t>
      </w:r>
      <w:r w:rsidRPr="006C357B">
        <w:rPr>
          <w:rFonts w:ascii="Times New Roman" w:hAnsi="Times New Roman"/>
          <w:sz w:val="24"/>
          <w:szCs w:val="24"/>
        </w:rPr>
        <w:t xml:space="preserve"> Несмотря на определенные успехи, выявлены проблемы, требующие решения в следующем учебном году. Не удалось в достаточной степени стимулировать часть педагогического коллектива на осознанное внедрение в практику работы достижений педагогической науки, использование передовых педагогических технологий для обеспечения современного качества образования школьников. </w:t>
      </w:r>
    </w:p>
    <w:p w:rsidR="008B4D0A" w:rsidRPr="00E226F9" w:rsidRDefault="008B4D0A" w:rsidP="008B4D0A">
      <w:pPr>
        <w:jc w:val="both"/>
        <w:rPr>
          <w:rFonts w:ascii="Times New Roman" w:hAnsi="Times New Roman"/>
          <w:sz w:val="24"/>
          <w:szCs w:val="24"/>
        </w:rPr>
      </w:pPr>
      <w:r w:rsidRPr="006C357B">
        <w:rPr>
          <w:rFonts w:ascii="Times New Roman" w:hAnsi="Times New Roman"/>
          <w:sz w:val="24"/>
          <w:szCs w:val="24"/>
        </w:rPr>
        <w:lastRenderedPageBreak/>
        <w:t xml:space="preserve">   </w:t>
      </w:r>
      <w:r>
        <w:rPr>
          <w:rFonts w:ascii="Times New Roman" w:hAnsi="Times New Roman"/>
          <w:sz w:val="24"/>
          <w:szCs w:val="24"/>
        </w:rPr>
        <w:t xml:space="preserve">        </w:t>
      </w:r>
      <w:r w:rsidRPr="006C357B">
        <w:rPr>
          <w:rFonts w:ascii="Times New Roman" w:hAnsi="Times New Roman"/>
          <w:sz w:val="24"/>
          <w:szCs w:val="24"/>
        </w:rPr>
        <w:t>Реализацию учебно-воспитательного плана школ</w:t>
      </w:r>
      <w:r>
        <w:rPr>
          <w:rFonts w:ascii="Times New Roman" w:hAnsi="Times New Roman"/>
          <w:sz w:val="24"/>
          <w:szCs w:val="24"/>
        </w:rPr>
        <w:t>ы не удалось выполнить полностью, так как в стране сложилась сложная эпидемиологическая обстановка,  обучающиеся были на дистанционном обучении,</w:t>
      </w:r>
      <w:r>
        <w:rPr>
          <w:rFonts w:ascii="Times New Roman" w:hAnsi="Times New Roman"/>
          <w:b/>
          <w:sz w:val="24"/>
          <w:szCs w:val="24"/>
        </w:rPr>
        <w:t xml:space="preserve"> </w:t>
      </w:r>
      <w:r w:rsidRPr="006C357B">
        <w:rPr>
          <w:rFonts w:ascii="Times New Roman" w:hAnsi="Times New Roman"/>
          <w:b/>
          <w:sz w:val="24"/>
          <w:szCs w:val="24"/>
        </w:rPr>
        <w:t xml:space="preserve"> </w:t>
      </w:r>
      <w:proofErr w:type="gramStart"/>
      <w:r>
        <w:rPr>
          <w:rFonts w:ascii="Times New Roman" w:hAnsi="Times New Roman"/>
          <w:sz w:val="24"/>
          <w:szCs w:val="24"/>
        </w:rPr>
        <w:t>учителя</w:t>
      </w:r>
      <w:proofErr w:type="gramEnd"/>
      <w:r>
        <w:rPr>
          <w:rFonts w:ascii="Times New Roman" w:hAnsi="Times New Roman"/>
          <w:sz w:val="24"/>
          <w:szCs w:val="24"/>
        </w:rPr>
        <w:t xml:space="preserve"> на удаленном режиме работы.</w:t>
      </w:r>
    </w:p>
    <w:p w:rsidR="008B4D0A" w:rsidRPr="00E226F9" w:rsidRDefault="008B4D0A" w:rsidP="008B4D0A">
      <w:pPr>
        <w:spacing w:line="240" w:lineRule="auto"/>
        <w:jc w:val="both"/>
        <w:rPr>
          <w:rFonts w:ascii="Times New Roman" w:hAnsi="Times New Roman"/>
          <w:sz w:val="24"/>
          <w:szCs w:val="24"/>
        </w:rPr>
      </w:pPr>
      <w:r w:rsidRPr="00E226F9">
        <w:rPr>
          <w:rFonts w:ascii="Times New Roman" w:hAnsi="Times New Roman"/>
          <w:sz w:val="24"/>
          <w:szCs w:val="24"/>
        </w:rPr>
        <w:t>9.2. Анализ материально-технических условий реализации основной образовательной программы</w:t>
      </w:r>
    </w:p>
    <w:p w:rsidR="008B4D0A" w:rsidRPr="00CC0859" w:rsidRDefault="008B4D0A" w:rsidP="008B4D0A">
      <w:pPr>
        <w:pStyle w:val="a7"/>
        <w:ind w:firstLine="426"/>
        <w:rPr>
          <w:rFonts w:ascii="Times New Roman" w:hAnsi="Times New Roman"/>
          <w:color w:val="000000"/>
          <w:sz w:val="24"/>
        </w:rPr>
      </w:pPr>
      <w:r w:rsidRPr="00CC0859">
        <w:rPr>
          <w:rFonts w:ascii="Times New Roman" w:hAnsi="Times New Roman"/>
          <w:color w:val="000000"/>
          <w:sz w:val="24"/>
        </w:rPr>
        <w:t>Непременным условием эффективной организации образовательного процесса является его материально-техническое оснащение.</w:t>
      </w:r>
    </w:p>
    <w:p w:rsidR="008B4D0A" w:rsidRPr="00CC0859" w:rsidRDefault="008B4D0A" w:rsidP="008B4D0A">
      <w:pPr>
        <w:pStyle w:val="a7"/>
        <w:ind w:firstLine="426"/>
        <w:rPr>
          <w:rFonts w:ascii="Times New Roman" w:hAnsi="Times New Roman"/>
          <w:color w:val="000000"/>
          <w:sz w:val="24"/>
        </w:rPr>
      </w:pPr>
      <w:r w:rsidRPr="00CC0859">
        <w:rPr>
          <w:rFonts w:ascii="Times New Roman" w:hAnsi="Times New Roman"/>
          <w:color w:val="000000"/>
          <w:sz w:val="24"/>
        </w:rPr>
        <w:t xml:space="preserve">     В настоящий момент уровень материально-технического оснащения школы достаточен: приобретено оборудование, позволяющее оптимизировать учебный процесс, сделать его более интересным и наглядным. </w:t>
      </w:r>
    </w:p>
    <w:p w:rsidR="008B4D0A" w:rsidRPr="00CC0859" w:rsidRDefault="008B4D0A" w:rsidP="008B4D0A">
      <w:pPr>
        <w:pStyle w:val="a7"/>
        <w:ind w:firstLine="426"/>
        <w:rPr>
          <w:rFonts w:ascii="Times New Roman" w:hAnsi="Times New Roman"/>
          <w:color w:val="000000"/>
          <w:sz w:val="24"/>
        </w:rPr>
      </w:pPr>
      <w:proofErr w:type="gramStart"/>
      <w:r w:rsidRPr="00CC0859">
        <w:rPr>
          <w:rFonts w:ascii="Times New Roman" w:hAnsi="Times New Roman"/>
          <w:color w:val="000000"/>
          <w:sz w:val="24"/>
        </w:rPr>
        <w:t>В школе имеются спортивный зал, спортивная площадка, мастерская, кабинеты химии, физики, информатики, русского языка, литературы, географии, истории, математики, иностранного языка, музыки, ОБЖ, 2 кабинета начальных классов, 3 лаборантские, актовый зал, медицинский кабинет, кабинет обслуживающего труда, столовая на 80 посадочных мест, библиотека.</w:t>
      </w:r>
      <w:proofErr w:type="gramEnd"/>
    </w:p>
    <w:p w:rsidR="008B4D0A" w:rsidRDefault="008B4D0A" w:rsidP="008B4D0A">
      <w:pPr>
        <w:spacing w:after="0" w:line="240" w:lineRule="auto"/>
        <w:ind w:firstLine="426"/>
        <w:jc w:val="both"/>
        <w:rPr>
          <w:rFonts w:ascii="Times New Roman" w:hAnsi="Times New Roman"/>
          <w:color w:val="000000"/>
          <w:sz w:val="24"/>
          <w:szCs w:val="24"/>
        </w:rPr>
      </w:pPr>
      <w:r w:rsidRPr="00C90688">
        <w:rPr>
          <w:rFonts w:ascii="Times New Roman" w:hAnsi="Times New Roman"/>
          <w:color w:val="000000"/>
          <w:sz w:val="24"/>
          <w:szCs w:val="24"/>
        </w:rPr>
        <w:t>Фонд школьной библиотеки состоит из книг по различным отраслям знаний, справочной литературы и энциклопедий, программной художественной и детской литературы, имеются видео - и  аудиокассеты, электронные пособия.</w:t>
      </w:r>
      <w:r>
        <w:rPr>
          <w:rFonts w:ascii="Times New Roman" w:hAnsi="Times New Roman"/>
          <w:color w:val="000000"/>
          <w:sz w:val="24"/>
          <w:szCs w:val="24"/>
        </w:rPr>
        <w:t xml:space="preserve"> 100% обучающихся школы</w:t>
      </w:r>
      <w:r w:rsidRPr="00C90688">
        <w:rPr>
          <w:rFonts w:ascii="Times New Roman" w:hAnsi="Times New Roman"/>
          <w:color w:val="000000"/>
          <w:sz w:val="24"/>
          <w:szCs w:val="24"/>
        </w:rPr>
        <w:t xml:space="preserve"> обеспечены бесплатными учебниками.</w:t>
      </w:r>
      <w:r>
        <w:rPr>
          <w:rFonts w:ascii="Times New Roman" w:hAnsi="Times New Roman"/>
          <w:color w:val="000000"/>
          <w:sz w:val="24"/>
          <w:szCs w:val="24"/>
        </w:rPr>
        <w:t xml:space="preserve"> Был обновлен библиотечный фонд художественной литературой.</w:t>
      </w:r>
      <w:r w:rsidRPr="00C90688">
        <w:rPr>
          <w:rFonts w:ascii="Times New Roman" w:hAnsi="Times New Roman"/>
          <w:color w:val="000000"/>
          <w:sz w:val="24"/>
          <w:szCs w:val="24"/>
        </w:rPr>
        <w:t xml:space="preserve"> Имеется копировальная техника, цифровой фотоаппарат, цифровая видеокамера, телевизор, аудио- и видеомагнитофоны различных модификаций.</w:t>
      </w:r>
    </w:p>
    <w:p w:rsidR="008B4D0A" w:rsidRPr="00CC0859" w:rsidRDefault="008B4D0A" w:rsidP="008B4D0A">
      <w:pPr>
        <w:pStyle w:val="a7"/>
        <w:rPr>
          <w:rFonts w:ascii="Times New Roman" w:hAnsi="Times New Roman"/>
          <w:sz w:val="24"/>
        </w:rPr>
      </w:pPr>
      <w:r w:rsidRPr="00CC0859">
        <w:rPr>
          <w:rFonts w:ascii="Times New Roman" w:hAnsi="Times New Roman"/>
          <w:sz w:val="24"/>
        </w:rPr>
        <w:t xml:space="preserve">     Приобретены учебники, осуществлены ремонтные работы сантехники, электрооборудования, ремонт кабинета музыки, физики, приобретены учебно-наглядные пособия для учебных кабинетов, программное обеспечение по всем предметам. </w:t>
      </w:r>
    </w:p>
    <w:p w:rsidR="008B4D0A" w:rsidRPr="006C357B" w:rsidRDefault="008B4D0A" w:rsidP="008B4D0A">
      <w:pPr>
        <w:jc w:val="both"/>
        <w:rPr>
          <w:rFonts w:ascii="Times New Roman" w:hAnsi="Times New Roman"/>
          <w:sz w:val="24"/>
          <w:szCs w:val="24"/>
        </w:rPr>
      </w:pPr>
      <w:r w:rsidRPr="006C357B">
        <w:rPr>
          <w:rFonts w:ascii="Times New Roman" w:hAnsi="Times New Roman"/>
          <w:b/>
          <w:sz w:val="24"/>
          <w:szCs w:val="24"/>
        </w:rPr>
        <w:t xml:space="preserve">   </w:t>
      </w:r>
      <w:r>
        <w:rPr>
          <w:rFonts w:ascii="Times New Roman" w:hAnsi="Times New Roman"/>
          <w:b/>
          <w:sz w:val="24"/>
          <w:szCs w:val="24"/>
        </w:rPr>
        <w:t xml:space="preserve">      </w:t>
      </w:r>
      <w:r w:rsidRPr="006C357B">
        <w:rPr>
          <w:rFonts w:ascii="Times New Roman" w:hAnsi="Times New Roman"/>
          <w:b/>
          <w:sz w:val="24"/>
          <w:szCs w:val="24"/>
        </w:rPr>
        <w:t>Занятия по физическому воспитанию</w:t>
      </w:r>
      <w:r w:rsidRPr="006C357B">
        <w:rPr>
          <w:rFonts w:ascii="Times New Roman" w:hAnsi="Times New Roman"/>
          <w:sz w:val="24"/>
          <w:szCs w:val="24"/>
        </w:rPr>
        <w:t xml:space="preserve"> проводятся в спортивном зале  </w:t>
      </w:r>
      <w:proofErr w:type="gramStart"/>
      <w:r w:rsidRPr="006C357B">
        <w:rPr>
          <w:rFonts w:ascii="Times New Roman" w:hAnsi="Times New Roman"/>
          <w:sz w:val="24"/>
          <w:szCs w:val="24"/>
        </w:rPr>
        <w:t>школы</w:t>
      </w:r>
      <w:proofErr w:type="gramEnd"/>
      <w:r w:rsidRPr="006C357B">
        <w:rPr>
          <w:rFonts w:ascii="Times New Roman" w:hAnsi="Times New Roman"/>
          <w:sz w:val="24"/>
          <w:szCs w:val="24"/>
        </w:rPr>
        <w:t xml:space="preserve"> который был отремонт</w:t>
      </w:r>
      <w:r>
        <w:rPr>
          <w:rFonts w:ascii="Times New Roman" w:hAnsi="Times New Roman"/>
          <w:sz w:val="24"/>
          <w:szCs w:val="24"/>
        </w:rPr>
        <w:t xml:space="preserve">ирован силами работников школы в прошлом учебном году. </w:t>
      </w:r>
      <w:r w:rsidRPr="006C357B">
        <w:rPr>
          <w:rFonts w:ascii="Times New Roman" w:hAnsi="Times New Roman"/>
          <w:sz w:val="24"/>
          <w:szCs w:val="24"/>
        </w:rPr>
        <w:t>На территории школы имеется футбольное поле, гимнастический городок, яма для прыж</w:t>
      </w:r>
      <w:r>
        <w:rPr>
          <w:rFonts w:ascii="Times New Roman" w:hAnsi="Times New Roman"/>
          <w:sz w:val="24"/>
          <w:szCs w:val="24"/>
        </w:rPr>
        <w:t>ков в длину, туристическое снаряжение 6 комплектов, две винтовки и макет автомата.</w:t>
      </w:r>
    </w:p>
    <w:p w:rsidR="008B4D0A" w:rsidRPr="006C357B" w:rsidRDefault="008B4D0A" w:rsidP="008B4D0A">
      <w:pPr>
        <w:jc w:val="both"/>
        <w:rPr>
          <w:rFonts w:ascii="Times New Roman" w:hAnsi="Times New Roman"/>
          <w:sz w:val="24"/>
          <w:szCs w:val="24"/>
        </w:rPr>
      </w:pPr>
      <w:r w:rsidRPr="006C357B">
        <w:rPr>
          <w:rFonts w:ascii="Times New Roman" w:hAnsi="Times New Roman"/>
          <w:sz w:val="24"/>
          <w:szCs w:val="24"/>
        </w:rPr>
        <w:t xml:space="preserve">   </w:t>
      </w:r>
      <w:r>
        <w:rPr>
          <w:rFonts w:ascii="Times New Roman" w:hAnsi="Times New Roman"/>
          <w:sz w:val="24"/>
          <w:szCs w:val="24"/>
        </w:rPr>
        <w:t xml:space="preserve">      </w:t>
      </w:r>
      <w:r w:rsidRPr="006C357B">
        <w:rPr>
          <w:rFonts w:ascii="Times New Roman" w:hAnsi="Times New Roman"/>
          <w:sz w:val="24"/>
          <w:szCs w:val="24"/>
        </w:rPr>
        <w:t xml:space="preserve">В школе созданы </w:t>
      </w:r>
      <w:r w:rsidRPr="006C357B">
        <w:rPr>
          <w:rFonts w:ascii="Times New Roman" w:hAnsi="Times New Roman"/>
          <w:b/>
          <w:sz w:val="24"/>
          <w:szCs w:val="24"/>
        </w:rPr>
        <w:t xml:space="preserve">условия для </w:t>
      </w:r>
      <w:proofErr w:type="spellStart"/>
      <w:r w:rsidRPr="006C357B">
        <w:rPr>
          <w:rFonts w:ascii="Times New Roman" w:hAnsi="Times New Roman"/>
          <w:b/>
          <w:sz w:val="24"/>
          <w:szCs w:val="24"/>
        </w:rPr>
        <w:t>досуговой</w:t>
      </w:r>
      <w:proofErr w:type="spellEnd"/>
      <w:r w:rsidRPr="006C357B">
        <w:rPr>
          <w:rFonts w:ascii="Times New Roman" w:hAnsi="Times New Roman"/>
          <w:b/>
          <w:sz w:val="24"/>
          <w:szCs w:val="24"/>
        </w:rPr>
        <w:t xml:space="preserve"> деятельности и</w:t>
      </w:r>
      <w:r w:rsidRPr="006C357B">
        <w:rPr>
          <w:rFonts w:ascii="Times New Roman" w:hAnsi="Times New Roman"/>
          <w:sz w:val="24"/>
          <w:szCs w:val="24"/>
        </w:rPr>
        <w:t xml:space="preserve"> </w:t>
      </w:r>
      <w:r w:rsidRPr="006C357B">
        <w:rPr>
          <w:rFonts w:ascii="Times New Roman" w:hAnsi="Times New Roman"/>
          <w:b/>
          <w:sz w:val="24"/>
          <w:szCs w:val="24"/>
        </w:rPr>
        <w:t xml:space="preserve">дополнительного образования. </w:t>
      </w:r>
      <w:r w:rsidRPr="006C357B">
        <w:rPr>
          <w:rFonts w:ascii="Times New Roman" w:hAnsi="Times New Roman"/>
          <w:sz w:val="24"/>
          <w:szCs w:val="24"/>
        </w:rPr>
        <w:t xml:space="preserve">Для осуществления </w:t>
      </w:r>
      <w:proofErr w:type="spellStart"/>
      <w:r w:rsidRPr="006C357B">
        <w:rPr>
          <w:rFonts w:ascii="Times New Roman" w:hAnsi="Times New Roman"/>
          <w:sz w:val="24"/>
          <w:szCs w:val="24"/>
        </w:rPr>
        <w:t>досуговой</w:t>
      </w:r>
      <w:proofErr w:type="spellEnd"/>
      <w:r w:rsidRPr="006C357B">
        <w:rPr>
          <w:rFonts w:ascii="Times New Roman" w:hAnsi="Times New Roman"/>
          <w:sz w:val="24"/>
          <w:szCs w:val="24"/>
        </w:rPr>
        <w:t xml:space="preserve"> деятельности имеется библиотека, актовый зал, кабинет музыки, компьютерный класс.</w:t>
      </w:r>
    </w:p>
    <w:p w:rsidR="008B4D0A" w:rsidRPr="006C357B" w:rsidRDefault="008B4D0A" w:rsidP="008B4D0A">
      <w:pPr>
        <w:jc w:val="both"/>
        <w:rPr>
          <w:rFonts w:ascii="Times New Roman" w:hAnsi="Times New Roman"/>
          <w:sz w:val="24"/>
          <w:szCs w:val="24"/>
          <w:lang w:eastAsia="ar-SA"/>
        </w:rPr>
      </w:pPr>
      <w:r>
        <w:rPr>
          <w:rFonts w:ascii="Times New Roman" w:hAnsi="Times New Roman"/>
          <w:sz w:val="24"/>
          <w:szCs w:val="24"/>
          <w:lang w:eastAsia="ar-SA"/>
        </w:rPr>
        <w:t xml:space="preserve">         </w:t>
      </w:r>
      <w:r w:rsidRPr="006C357B">
        <w:rPr>
          <w:rFonts w:ascii="Times New Roman" w:hAnsi="Times New Roman"/>
          <w:sz w:val="24"/>
          <w:szCs w:val="24"/>
          <w:lang w:eastAsia="ar-SA"/>
        </w:rPr>
        <w:t xml:space="preserve">Школа функционирует в типовом здании, построенном в 1972 году. </w:t>
      </w:r>
    </w:p>
    <w:p w:rsidR="008B4D0A" w:rsidRPr="006C357B" w:rsidRDefault="008B4D0A" w:rsidP="008B4D0A">
      <w:pPr>
        <w:jc w:val="both"/>
        <w:rPr>
          <w:rFonts w:ascii="Times New Roman" w:hAnsi="Times New Roman"/>
          <w:sz w:val="24"/>
          <w:szCs w:val="24"/>
        </w:rPr>
      </w:pPr>
      <w:r w:rsidRPr="006C357B">
        <w:rPr>
          <w:rFonts w:ascii="Times New Roman" w:hAnsi="Times New Roman"/>
          <w:sz w:val="24"/>
          <w:szCs w:val="24"/>
        </w:rPr>
        <w:t xml:space="preserve">  </w:t>
      </w:r>
      <w:r>
        <w:rPr>
          <w:rFonts w:ascii="Times New Roman" w:hAnsi="Times New Roman"/>
          <w:sz w:val="24"/>
          <w:szCs w:val="24"/>
        </w:rPr>
        <w:t xml:space="preserve">      </w:t>
      </w:r>
      <w:r w:rsidRPr="006C357B">
        <w:rPr>
          <w:rFonts w:ascii="Times New Roman" w:hAnsi="Times New Roman"/>
          <w:sz w:val="24"/>
          <w:szCs w:val="24"/>
        </w:rPr>
        <w:t xml:space="preserve"> Материально-техническая база школы соответствует нормативным требованиям для реализации образовательных программ. Медико-социальные условия соответствуют санитарным правилам и нормам, требованиям охраны труда и техники безопасности, пожарной безопасности. </w:t>
      </w:r>
    </w:p>
    <w:p w:rsidR="008B4D0A" w:rsidRPr="006C357B" w:rsidRDefault="008B4D0A" w:rsidP="008B4D0A">
      <w:pPr>
        <w:jc w:val="both"/>
        <w:rPr>
          <w:rFonts w:ascii="Times New Roman" w:hAnsi="Times New Roman"/>
          <w:sz w:val="24"/>
          <w:szCs w:val="24"/>
        </w:rPr>
      </w:pPr>
      <w:r w:rsidRPr="006C357B">
        <w:rPr>
          <w:rFonts w:ascii="Times New Roman" w:hAnsi="Times New Roman"/>
          <w:sz w:val="24"/>
          <w:szCs w:val="24"/>
        </w:rPr>
        <w:t xml:space="preserve">  </w:t>
      </w:r>
      <w:r>
        <w:rPr>
          <w:rFonts w:ascii="Times New Roman" w:hAnsi="Times New Roman"/>
          <w:sz w:val="24"/>
          <w:szCs w:val="24"/>
        </w:rPr>
        <w:t xml:space="preserve">      </w:t>
      </w:r>
      <w:r w:rsidRPr="006C357B">
        <w:rPr>
          <w:rFonts w:ascii="Times New Roman" w:hAnsi="Times New Roman"/>
          <w:sz w:val="24"/>
          <w:szCs w:val="24"/>
        </w:rPr>
        <w:t xml:space="preserve"> В школе регулярно проводятся инструктажи с сотрудниками и обучающимися, организовано обучение </w:t>
      </w:r>
      <w:proofErr w:type="gramStart"/>
      <w:r w:rsidRPr="006C357B">
        <w:rPr>
          <w:rFonts w:ascii="Times New Roman" w:hAnsi="Times New Roman"/>
          <w:sz w:val="24"/>
          <w:szCs w:val="24"/>
        </w:rPr>
        <w:t>работающих</w:t>
      </w:r>
      <w:proofErr w:type="gramEnd"/>
      <w:r w:rsidRPr="006C357B">
        <w:rPr>
          <w:rFonts w:ascii="Times New Roman" w:hAnsi="Times New Roman"/>
          <w:sz w:val="24"/>
          <w:szCs w:val="24"/>
        </w:rPr>
        <w:t xml:space="preserve"> по 28-часовой программе по охране труда.</w:t>
      </w:r>
    </w:p>
    <w:p w:rsidR="008B4D0A" w:rsidRPr="006C357B" w:rsidRDefault="008B4D0A" w:rsidP="008B4D0A">
      <w:pPr>
        <w:jc w:val="both"/>
        <w:rPr>
          <w:rFonts w:ascii="Times New Roman" w:hAnsi="Times New Roman"/>
          <w:sz w:val="24"/>
          <w:szCs w:val="24"/>
        </w:rPr>
      </w:pPr>
      <w:r w:rsidRPr="006C357B">
        <w:rPr>
          <w:rFonts w:ascii="Times New Roman" w:hAnsi="Times New Roman"/>
          <w:sz w:val="24"/>
          <w:szCs w:val="24"/>
        </w:rPr>
        <w:t xml:space="preserve">  </w:t>
      </w:r>
      <w:r>
        <w:rPr>
          <w:rFonts w:ascii="Times New Roman" w:hAnsi="Times New Roman"/>
          <w:sz w:val="24"/>
          <w:szCs w:val="24"/>
        </w:rPr>
        <w:t xml:space="preserve">       </w:t>
      </w:r>
      <w:r w:rsidRPr="006C357B">
        <w:rPr>
          <w:rFonts w:ascii="Times New Roman" w:hAnsi="Times New Roman"/>
          <w:sz w:val="24"/>
          <w:szCs w:val="24"/>
        </w:rPr>
        <w:t xml:space="preserve"> Рабочие места учителей и обучающихся оборудованы с учетом санитарно-гигиенических норм и условий техники безопасности. Материально-техническая база соответствует типу и виду образовательного учреждения. </w:t>
      </w:r>
    </w:p>
    <w:p w:rsidR="008B4D0A" w:rsidRPr="006C357B" w:rsidRDefault="008B4D0A" w:rsidP="008B4D0A">
      <w:pPr>
        <w:jc w:val="both"/>
        <w:rPr>
          <w:rFonts w:ascii="Times New Roman" w:hAnsi="Times New Roman"/>
          <w:sz w:val="24"/>
          <w:szCs w:val="24"/>
          <w:lang w:eastAsia="ar-SA"/>
        </w:rPr>
      </w:pPr>
      <w:r w:rsidRPr="006C357B">
        <w:rPr>
          <w:rFonts w:ascii="Times New Roman" w:hAnsi="Times New Roman"/>
          <w:sz w:val="24"/>
          <w:szCs w:val="24"/>
        </w:rPr>
        <w:t xml:space="preserve">   </w:t>
      </w:r>
      <w:r>
        <w:rPr>
          <w:rFonts w:ascii="Times New Roman" w:hAnsi="Times New Roman"/>
          <w:sz w:val="24"/>
          <w:szCs w:val="24"/>
        </w:rPr>
        <w:t xml:space="preserve">      </w:t>
      </w:r>
      <w:r w:rsidRPr="006C357B">
        <w:rPr>
          <w:rFonts w:ascii="Times New Roman" w:hAnsi="Times New Roman"/>
          <w:sz w:val="24"/>
          <w:szCs w:val="24"/>
          <w:lang w:eastAsia="ar-SA"/>
        </w:rPr>
        <w:t xml:space="preserve">Питание </w:t>
      </w:r>
      <w:proofErr w:type="gramStart"/>
      <w:r w:rsidRPr="006C357B">
        <w:rPr>
          <w:rFonts w:ascii="Times New Roman" w:hAnsi="Times New Roman"/>
          <w:sz w:val="24"/>
          <w:szCs w:val="24"/>
          <w:lang w:eastAsia="ar-SA"/>
        </w:rPr>
        <w:t>обучающихся</w:t>
      </w:r>
      <w:proofErr w:type="gramEnd"/>
      <w:r w:rsidRPr="006C357B">
        <w:rPr>
          <w:rFonts w:ascii="Times New Roman" w:hAnsi="Times New Roman"/>
          <w:sz w:val="24"/>
          <w:szCs w:val="24"/>
          <w:lang w:eastAsia="ar-SA"/>
        </w:rPr>
        <w:t xml:space="preserve"> соответству</w:t>
      </w:r>
      <w:r>
        <w:rPr>
          <w:rFonts w:ascii="Times New Roman" w:hAnsi="Times New Roman"/>
          <w:sz w:val="24"/>
          <w:szCs w:val="24"/>
          <w:lang w:eastAsia="ar-SA"/>
        </w:rPr>
        <w:t xml:space="preserve">ет </w:t>
      </w:r>
      <w:proofErr w:type="spellStart"/>
      <w:r>
        <w:rPr>
          <w:rFonts w:ascii="Times New Roman" w:hAnsi="Times New Roman"/>
          <w:sz w:val="24"/>
          <w:szCs w:val="24"/>
          <w:lang w:eastAsia="ar-SA"/>
        </w:rPr>
        <w:t>СанПин</w:t>
      </w:r>
      <w:proofErr w:type="spellEnd"/>
      <w:r>
        <w:rPr>
          <w:rFonts w:ascii="Times New Roman" w:hAnsi="Times New Roman"/>
          <w:sz w:val="24"/>
          <w:szCs w:val="24"/>
          <w:lang w:eastAsia="ar-SA"/>
        </w:rPr>
        <w:t>. Охват питанием в 2020 - 2021</w:t>
      </w:r>
      <w:r w:rsidRPr="006C357B">
        <w:rPr>
          <w:rFonts w:ascii="Times New Roman" w:hAnsi="Times New Roman"/>
          <w:sz w:val="24"/>
          <w:szCs w:val="24"/>
          <w:lang w:eastAsia="ar-SA"/>
        </w:rPr>
        <w:t xml:space="preserve"> учебном году -100%.</w:t>
      </w:r>
    </w:p>
    <w:p w:rsidR="008B4D0A" w:rsidRPr="006C357B" w:rsidRDefault="008B4D0A" w:rsidP="008B4D0A">
      <w:pPr>
        <w:jc w:val="both"/>
        <w:rPr>
          <w:rFonts w:ascii="Times New Roman" w:hAnsi="Times New Roman"/>
          <w:sz w:val="24"/>
          <w:szCs w:val="24"/>
          <w:lang w:eastAsia="ar-SA"/>
        </w:rPr>
      </w:pPr>
      <w:r w:rsidRPr="006C357B">
        <w:rPr>
          <w:rFonts w:ascii="Times New Roman" w:hAnsi="Times New Roman"/>
          <w:sz w:val="24"/>
          <w:szCs w:val="24"/>
          <w:lang w:eastAsia="ar-SA"/>
        </w:rPr>
        <w:lastRenderedPageBreak/>
        <w:t xml:space="preserve">   </w:t>
      </w:r>
      <w:r>
        <w:rPr>
          <w:rFonts w:ascii="Times New Roman" w:hAnsi="Times New Roman"/>
          <w:sz w:val="24"/>
          <w:szCs w:val="24"/>
          <w:lang w:eastAsia="ar-SA"/>
        </w:rPr>
        <w:t xml:space="preserve">     В школе имеются 14</w:t>
      </w:r>
      <w:r w:rsidRPr="006C357B">
        <w:rPr>
          <w:rFonts w:ascii="Times New Roman" w:hAnsi="Times New Roman"/>
          <w:sz w:val="24"/>
          <w:szCs w:val="24"/>
          <w:lang w:eastAsia="ar-SA"/>
        </w:rPr>
        <w:t xml:space="preserve"> учебны</w:t>
      </w:r>
      <w:r>
        <w:rPr>
          <w:rFonts w:ascii="Times New Roman" w:hAnsi="Times New Roman"/>
          <w:sz w:val="24"/>
          <w:szCs w:val="24"/>
          <w:lang w:eastAsia="ar-SA"/>
        </w:rPr>
        <w:t>х кабинетов</w:t>
      </w:r>
      <w:r w:rsidRPr="006C357B">
        <w:rPr>
          <w:rFonts w:ascii="Times New Roman" w:hAnsi="Times New Roman"/>
          <w:sz w:val="24"/>
          <w:szCs w:val="24"/>
          <w:lang w:eastAsia="ar-SA"/>
        </w:rPr>
        <w:t xml:space="preserve">. </w:t>
      </w:r>
    </w:p>
    <w:p w:rsidR="008B4D0A" w:rsidRPr="00C90688" w:rsidRDefault="008B4D0A" w:rsidP="008B4D0A">
      <w:pPr>
        <w:spacing w:after="0" w:line="240" w:lineRule="auto"/>
        <w:ind w:firstLine="426"/>
        <w:jc w:val="both"/>
        <w:rPr>
          <w:rFonts w:ascii="Times New Roman" w:hAnsi="Times New Roman"/>
          <w:color w:val="000000"/>
          <w:sz w:val="24"/>
          <w:szCs w:val="24"/>
        </w:rPr>
      </w:pPr>
    </w:p>
    <w:p w:rsidR="008B4D0A" w:rsidRPr="00CC0859" w:rsidRDefault="008B4D0A" w:rsidP="008B4D0A">
      <w:pPr>
        <w:pStyle w:val="a7"/>
        <w:ind w:firstLine="426"/>
        <w:rPr>
          <w:rFonts w:ascii="Times New Roman" w:hAnsi="Times New Roman"/>
          <w:color w:val="000000"/>
          <w:sz w:val="24"/>
        </w:rPr>
      </w:pPr>
      <w:r w:rsidRPr="00CC0859">
        <w:rPr>
          <w:rFonts w:ascii="Times New Roman" w:hAnsi="Times New Roman"/>
          <w:color w:val="000000"/>
          <w:sz w:val="24"/>
        </w:rPr>
        <w:t xml:space="preserve">В школе достаточное число компьютеров, </w:t>
      </w:r>
      <w:proofErr w:type="gramStart"/>
      <w:r w:rsidRPr="00CC0859">
        <w:rPr>
          <w:rFonts w:ascii="Times New Roman" w:hAnsi="Times New Roman"/>
          <w:color w:val="000000"/>
          <w:sz w:val="24"/>
        </w:rPr>
        <w:t>однако</w:t>
      </w:r>
      <w:proofErr w:type="gramEnd"/>
      <w:r w:rsidRPr="00CC0859">
        <w:rPr>
          <w:rFonts w:ascii="Times New Roman" w:hAnsi="Times New Roman"/>
          <w:color w:val="000000"/>
          <w:sz w:val="24"/>
        </w:rPr>
        <w:t xml:space="preserve"> большая их часть устарела. На уроках информатики каждый обучающийся имеет возможность работать на отдельном компьютере.</w:t>
      </w:r>
    </w:p>
    <w:p w:rsidR="008B4D0A" w:rsidRPr="00CC0859" w:rsidRDefault="008B4D0A" w:rsidP="008B4D0A">
      <w:pPr>
        <w:pStyle w:val="a7"/>
        <w:ind w:firstLine="426"/>
        <w:rPr>
          <w:rFonts w:ascii="Times New Roman" w:hAnsi="Times New Roman"/>
          <w:color w:val="000000"/>
          <w:sz w:val="24"/>
        </w:rPr>
      </w:pPr>
      <w:r w:rsidRPr="00CC0859">
        <w:rPr>
          <w:rFonts w:ascii="Times New Roman" w:hAnsi="Times New Roman"/>
          <w:color w:val="000000"/>
          <w:sz w:val="24"/>
        </w:rPr>
        <w:t xml:space="preserve"> Особое внимание уделяется подготовке материально - технической базы для перехода школы на </w:t>
      </w:r>
      <w:proofErr w:type="gramStart"/>
      <w:r w:rsidRPr="00CC0859">
        <w:rPr>
          <w:rFonts w:ascii="Times New Roman" w:hAnsi="Times New Roman"/>
          <w:color w:val="000000"/>
          <w:sz w:val="24"/>
        </w:rPr>
        <w:t>новый</w:t>
      </w:r>
      <w:proofErr w:type="gramEnd"/>
      <w:r w:rsidRPr="00CC0859">
        <w:rPr>
          <w:rFonts w:ascii="Times New Roman" w:hAnsi="Times New Roman"/>
          <w:color w:val="000000"/>
          <w:sz w:val="24"/>
        </w:rPr>
        <w:t xml:space="preserve"> ФГОС. Кабинеты школы в основном оборудованы в соответствии с  требованиями, необходимыми для реализации ФГОС.  </w:t>
      </w:r>
    </w:p>
    <w:p w:rsidR="008B4D0A" w:rsidRPr="00606FA1" w:rsidRDefault="008B4D0A" w:rsidP="008B4D0A">
      <w:pPr>
        <w:spacing w:line="240" w:lineRule="auto"/>
        <w:jc w:val="both"/>
        <w:rPr>
          <w:rFonts w:ascii="Times New Roman" w:hAnsi="Times New Roman"/>
          <w:b/>
          <w:sz w:val="24"/>
          <w:szCs w:val="24"/>
        </w:rPr>
      </w:pPr>
      <w:r w:rsidRPr="00606FA1">
        <w:rPr>
          <w:rFonts w:ascii="Times New Roman" w:hAnsi="Times New Roman"/>
          <w:b/>
          <w:sz w:val="24"/>
          <w:szCs w:val="24"/>
        </w:rPr>
        <w:t>10. Вывод  по итогам  анализа  работы школы  за  2020-2021 учебный год</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Цель работы школы в 20</w:t>
      </w:r>
      <w:r>
        <w:rPr>
          <w:rFonts w:ascii="Times New Roman" w:hAnsi="Times New Roman"/>
          <w:sz w:val="24"/>
          <w:szCs w:val="24"/>
        </w:rPr>
        <w:t>20–2021</w:t>
      </w:r>
      <w:r w:rsidRPr="004D1C5F">
        <w:rPr>
          <w:rFonts w:ascii="Times New Roman" w:hAnsi="Times New Roman"/>
          <w:sz w:val="24"/>
          <w:szCs w:val="24"/>
        </w:rPr>
        <w:t xml:space="preserve"> учебном году была связана с формированием модели современной школы, ориентированной на качественное обучение и воспитание детей, способных к активному интеллектуальному труду; формирующей ключевые компетенции, обеспечивающие социализацию и адаптацию для профессионального самоопределения в будущем.</w:t>
      </w:r>
    </w:p>
    <w:p w:rsidR="008B4D0A" w:rsidRPr="004D1C5F" w:rsidRDefault="008B4D0A" w:rsidP="008B4D0A">
      <w:pPr>
        <w:spacing w:line="240" w:lineRule="auto"/>
        <w:jc w:val="both"/>
        <w:rPr>
          <w:rFonts w:ascii="Times New Roman" w:hAnsi="Times New Roman"/>
          <w:sz w:val="24"/>
          <w:szCs w:val="24"/>
        </w:rPr>
      </w:pPr>
      <w:proofErr w:type="gramStart"/>
      <w:r w:rsidRPr="004D1C5F">
        <w:rPr>
          <w:rFonts w:ascii="Times New Roman" w:hAnsi="Times New Roman"/>
          <w:sz w:val="24"/>
          <w:szCs w:val="24"/>
        </w:rPr>
        <w:t>Для достижения цели были определены следующие задачи:·совершенствование системы управления школы в рамках требований Федерального закона «Об образовании в Российской Федерации»; обеспечение выполнения требований федеральных государственных образовательных стандартов общего образования (по уровням образования); сохранение и укрепление физического и психического здоровья обучающихся; повышение качества образовательных результатов учащихся; обеспечение готовности педагогов к введению профессиональных стандартов;</w:t>
      </w:r>
      <w:proofErr w:type="gramEnd"/>
      <w:r w:rsidRPr="004D1C5F">
        <w:rPr>
          <w:rFonts w:ascii="Times New Roman" w:hAnsi="Times New Roman"/>
          <w:sz w:val="24"/>
          <w:szCs w:val="24"/>
        </w:rPr>
        <w:t xml:space="preserve"> модернизация системы контроля условий и образовательной деятельности; повышение инвестиционной привлекательности школы.</w:t>
      </w:r>
    </w:p>
    <w:p w:rsidR="008B4D0A" w:rsidRPr="004D1C5F"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 xml:space="preserve">Вывод: цель работы школы была достигнута не в полном объеме, так как часть задач осталась нереализованной. Задачи не были реализованы из-за введения регионом ограничительных мер в связи с пандемией </w:t>
      </w:r>
      <w:proofErr w:type="spellStart"/>
      <w:r w:rsidRPr="004D1C5F">
        <w:rPr>
          <w:rFonts w:ascii="Times New Roman" w:hAnsi="Times New Roman"/>
          <w:sz w:val="24"/>
          <w:szCs w:val="24"/>
        </w:rPr>
        <w:t>коронавируса</w:t>
      </w:r>
      <w:proofErr w:type="spellEnd"/>
      <w:r w:rsidRPr="004D1C5F">
        <w:rPr>
          <w:rFonts w:ascii="Times New Roman" w:hAnsi="Times New Roman"/>
          <w:sz w:val="24"/>
          <w:szCs w:val="24"/>
        </w:rPr>
        <w:t xml:space="preserve"> и нерабочих дней, объявленных Президентом. Качество образовательных результатов </w:t>
      </w:r>
      <w:r>
        <w:rPr>
          <w:rFonts w:ascii="Times New Roman" w:hAnsi="Times New Roman"/>
          <w:sz w:val="24"/>
          <w:szCs w:val="24"/>
        </w:rPr>
        <w:t>снизилось на 4,1% по сравнению с прошлым учебным годом.</w:t>
      </w:r>
    </w:p>
    <w:p w:rsidR="008B4D0A" w:rsidRPr="00E226F9" w:rsidRDefault="008B4D0A" w:rsidP="008B4D0A">
      <w:pPr>
        <w:spacing w:line="240" w:lineRule="auto"/>
        <w:jc w:val="both"/>
        <w:rPr>
          <w:rFonts w:ascii="Times New Roman" w:hAnsi="Times New Roman"/>
          <w:b/>
          <w:sz w:val="24"/>
          <w:szCs w:val="24"/>
        </w:rPr>
      </w:pPr>
      <w:r w:rsidRPr="00E226F9">
        <w:rPr>
          <w:rFonts w:ascii="Times New Roman" w:hAnsi="Times New Roman"/>
          <w:b/>
          <w:sz w:val="24"/>
          <w:szCs w:val="24"/>
        </w:rPr>
        <w:t>10.1. Цели и задачи на 2021-2022 учебный год</w:t>
      </w:r>
    </w:p>
    <w:p w:rsidR="008B4D0A" w:rsidRPr="004D1C5F" w:rsidRDefault="008B4D0A" w:rsidP="008B4D0A">
      <w:pPr>
        <w:spacing w:line="240" w:lineRule="auto"/>
        <w:jc w:val="both"/>
        <w:rPr>
          <w:rFonts w:ascii="Times New Roman" w:hAnsi="Times New Roman"/>
          <w:sz w:val="24"/>
          <w:szCs w:val="24"/>
        </w:rPr>
      </w:pPr>
      <w:proofErr w:type="gramStart"/>
      <w:r w:rsidRPr="004D1C5F">
        <w:rPr>
          <w:rFonts w:ascii="Times New Roman" w:hAnsi="Times New Roman"/>
          <w:sz w:val="24"/>
          <w:szCs w:val="24"/>
        </w:rPr>
        <w:t>Цель работы школы в 202</w:t>
      </w:r>
      <w:r>
        <w:rPr>
          <w:rFonts w:ascii="Times New Roman" w:hAnsi="Times New Roman"/>
          <w:sz w:val="24"/>
          <w:szCs w:val="24"/>
        </w:rPr>
        <w:t>1-2022</w:t>
      </w:r>
      <w:r w:rsidRPr="004D1C5F">
        <w:rPr>
          <w:rFonts w:ascii="Times New Roman" w:hAnsi="Times New Roman"/>
          <w:sz w:val="24"/>
          <w:szCs w:val="24"/>
        </w:rPr>
        <w:t xml:space="preserve"> учебном году – повысить качество образовательных результатов обучающихся и реализовать модели современной школы и </w:t>
      </w:r>
      <w:proofErr w:type="spellStart"/>
      <w:r w:rsidRPr="004D1C5F">
        <w:rPr>
          <w:rFonts w:ascii="Times New Roman" w:hAnsi="Times New Roman"/>
          <w:sz w:val="24"/>
          <w:szCs w:val="24"/>
        </w:rPr>
        <w:t>цифровизации</w:t>
      </w:r>
      <w:proofErr w:type="spellEnd"/>
      <w:r w:rsidRPr="004D1C5F">
        <w:rPr>
          <w:rFonts w:ascii="Times New Roman" w:hAnsi="Times New Roman"/>
          <w:sz w:val="24"/>
          <w:szCs w:val="24"/>
        </w:rPr>
        <w:t xml:space="preserve"> образования, ориентированной на качественное обучение и воспитание детей, способных к активному интеллектуальному труду; формирующей ключевые компетенции, обеспечивающие социализацию и адаптацию для профессионального самоопределения в будущем.</w:t>
      </w:r>
      <w:proofErr w:type="gramEnd"/>
    </w:p>
    <w:p w:rsidR="008B4D0A" w:rsidRDefault="008B4D0A" w:rsidP="008B4D0A">
      <w:pPr>
        <w:spacing w:line="240" w:lineRule="auto"/>
        <w:jc w:val="both"/>
        <w:rPr>
          <w:rFonts w:ascii="Times New Roman" w:hAnsi="Times New Roman"/>
          <w:sz w:val="24"/>
          <w:szCs w:val="24"/>
        </w:rPr>
      </w:pPr>
      <w:r w:rsidRPr="004D1C5F">
        <w:rPr>
          <w:rFonts w:ascii="Times New Roman" w:hAnsi="Times New Roman"/>
          <w:sz w:val="24"/>
          <w:szCs w:val="24"/>
        </w:rPr>
        <w:t>Для достижения поставленных целей запланированы задачи на 202</w:t>
      </w:r>
      <w:r>
        <w:rPr>
          <w:rFonts w:ascii="Times New Roman" w:hAnsi="Times New Roman"/>
          <w:sz w:val="24"/>
          <w:szCs w:val="24"/>
        </w:rPr>
        <w:t>1-20</w:t>
      </w:r>
      <w:r w:rsidRPr="004D1C5F">
        <w:rPr>
          <w:rFonts w:ascii="Times New Roman" w:hAnsi="Times New Roman"/>
          <w:sz w:val="24"/>
          <w:szCs w:val="24"/>
        </w:rPr>
        <w:t>2</w:t>
      </w:r>
      <w:r>
        <w:rPr>
          <w:rFonts w:ascii="Times New Roman" w:hAnsi="Times New Roman"/>
          <w:sz w:val="24"/>
          <w:szCs w:val="24"/>
        </w:rPr>
        <w:t>2</w:t>
      </w:r>
      <w:r w:rsidRPr="004D1C5F">
        <w:rPr>
          <w:rFonts w:ascii="Times New Roman" w:hAnsi="Times New Roman"/>
          <w:sz w:val="24"/>
          <w:szCs w:val="24"/>
        </w:rPr>
        <w:t xml:space="preserve"> учебный год: </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совершенствование системы управления школы в рамках требований Федерального закона «Об образовании в Российской Федерации»;</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 обеспечение выполнения требований федеральных государственных образовательных стандартов общего образования (по уровням образования) и готовность перейти </w:t>
      </w:r>
      <w:proofErr w:type="gramStart"/>
      <w:r w:rsidRPr="004D1C5F">
        <w:rPr>
          <w:rFonts w:ascii="Times New Roman" w:hAnsi="Times New Roman"/>
          <w:sz w:val="24"/>
          <w:szCs w:val="24"/>
        </w:rPr>
        <w:t>на</w:t>
      </w:r>
      <w:proofErr w:type="gramEnd"/>
      <w:r w:rsidRPr="004D1C5F">
        <w:rPr>
          <w:rFonts w:ascii="Times New Roman" w:hAnsi="Times New Roman"/>
          <w:sz w:val="24"/>
          <w:szCs w:val="24"/>
        </w:rPr>
        <w:t xml:space="preserve"> новые; </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сохранение и укрепление физического и психического здоровья </w:t>
      </w:r>
      <w:proofErr w:type="gramStart"/>
      <w:r w:rsidRPr="004D1C5F">
        <w:rPr>
          <w:rFonts w:ascii="Times New Roman" w:hAnsi="Times New Roman"/>
          <w:sz w:val="24"/>
          <w:szCs w:val="24"/>
        </w:rPr>
        <w:t>обучающихся</w:t>
      </w:r>
      <w:proofErr w:type="gramEnd"/>
      <w:r w:rsidRPr="004D1C5F">
        <w:rPr>
          <w:rFonts w:ascii="Times New Roman" w:hAnsi="Times New Roman"/>
          <w:sz w:val="24"/>
          <w:szCs w:val="24"/>
        </w:rPr>
        <w:t xml:space="preserve">; </w:t>
      </w:r>
    </w:p>
    <w:p w:rsidR="008B4D0A" w:rsidRDefault="008B4D0A" w:rsidP="008B4D0A">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 xml:space="preserve">повышение качества образовательных результатов </w:t>
      </w:r>
      <w:r>
        <w:rPr>
          <w:rFonts w:ascii="Times New Roman" w:hAnsi="Times New Roman"/>
          <w:sz w:val="24"/>
          <w:szCs w:val="24"/>
        </w:rPr>
        <w:t>об</w:t>
      </w:r>
      <w:r w:rsidRPr="004D1C5F">
        <w:rPr>
          <w:rFonts w:ascii="Times New Roman" w:hAnsi="Times New Roman"/>
          <w:sz w:val="24"/>
          <w:szCs w:val="24"/>
        </w:rPr>
        <w:t>уча</w:t>
      </w:r>
      <w:r>
        <w:rPr>
          <w:rFonts w:ascii="Times New Roman" w:hAnsi="Times New Roman"/>
          <w:sz w:val="24"/>
          <w:szCs w:val="24"/>
        </w:rPr>
        <w:t>ю</w:t>
      </w:r>
      <w:r w:rsidRPr="004D1C5F">
        <w:rPr>
          <w:rFonts w:ascii="Times New Roman" w:hAnsi="Times New Roman"/>
          <w:sz w:val="24"/>
          <w:szCs w:val="24"/>
        </w:rPr>
        <w:t xml:space="preserve">щихся путем изменения списка элективных курсов, повышения учебной мотивации обучающихся; </w:t>
      </w:r>
    </w:p>
    <w:p w:rsidR="00F35A6D" w:rsidRDefault="008B4D0A" w:rsidP="00CC0859">
      <w:pPr>
        <w:spacing w:line="240" w:lineRule="auto"/>
        <w:jc w:val="both"/>
        <w:rPr>
          <w:rFonts w:ascii="Times New Roman" w:hAnsi="Times New Roman"/>
          <w:sz w:val="24"/>
          <w:szCs w:val="24"/>
        </w:rPr>
      </w:pPr>
      <w:r>
        <w:rPr>
          <w:rFonts w:ascii="Times New Roman" w:hAnsi="Times New Roman"/>
          <w:sz w:val="24"/>
          <w:szCs w:val="24"/>
        </w:rPr>
        <w:t xml:space="preserve">- </w:t>
      </w:r>
      <w:r w:rsidRPr="004D1C5F">
        <w:rPr>
          <w:rFonts w:ascii="Times New Roman" w:hAnsi="Times New Roman"/>
          <w:sz w:val="24"/>
          <w:szCs w:val="24"/>
        </w:rPr>
        <w:t>повышение инвестиционной привлекательности школы путем улучшения условий реализации ООП.</w:t>
      </w:r>
    </w:p>
    <w:p w:rsidR="00CC0859" w:rsidRDefault="00CC0859" w:rsidP="00CC0859">
      <w:pPr>
        <w:spacing w:line="240" w:lineRule="auto"/>
        <w:jc w:val="both"/>
        <w:rPr>
          <w:rFonts w:ascii="Times New Roman" w:hAnsi="Times New Roman"/>
          <w:sz w:val="24"/>
          <w:szCs w:val="24"/>
        </w:rPr>
      </w:pPr>
    </w:p>
    <w:p w:rsidR="00CC0859" w:rsidRDefault="00CC0859" w:rsidP="00CC0859">
      <w:pPr>
        <w:spacing w:line="240" w:lineRule="auto"/>
        <w:jc w:val="both"/>
        <w:rPr>
          <w:rFonts w:ascii="Times New Roman" w:hAnsi="Times New Roman"/>
          <w:sz w:val="24"/>
          <w:szCs w:val="24"/>
        </w:rPr>
      </w:pPr>
    </w:p>
    <w:p w:rsidR="005F2BE4" w:rsidRPr="00C90688" w:rsidRDefault="005F2BE4" w:rsidP="008B4D0A">
      <w:pPr>
        <w:ind w:firstLine="426"/>
        <w:jc w:val="both"/>
        <w:rPr>
          <w:rFonts w:ascii="Times New Roman" w:hAnsi="Times New Roman"/>
          <w:b/>
          <w:color w:val="FF0000"/>
          <w:sz w:val="24"/>
          <w:szCs w:val="24"/>
        </w:rPr>
      </w:pPr>
      <w:r w:rsidRPr="00C90688">
        <w:rPr>
          <w:rFonts w:ascii="Times New Roman" w:hAnsi="Times New Roman"/>
          <w:b/>
          <w:sz w:val="24"/>
          <w:szCs w:val="24"/>
          <w:lang w:val="en-US"/>
        </w:rPr>
        <w:t>IV</w:t>
      </w:r>
      <w:proofErr w:type="gramStart"/>
      <w:r w:rsidRPr="00C90688">
        <w:rPr>
          <w:rFonts w:ascii="Times New Roman" w:hAnsi="Times New Roman"/>
          <w:b/>
          <w:sz w:val="24"/>
          <w:szCs w:val="24"/>
        </w:rPr>
        <w:t>.  ВОСПИТАТЕЛЬНЫЙ</w:t>
      </w:r>
      <w:proofErr w:type="gramEnd"/>
      <w:r w:rsidRPr="00C90688">
        <w:rPr>
          <w:rFonts w:ascii="Times New Roman" w:hAnsi="Times New Roman"/>
          <w:b/>
          <w:sz w:val="24"/>
          <w:szCs w:val="24"/>
        </w:rPr>
        <w:t xml:space="preserve"> ПРОЦЕСС</w:t>
      </w:r>
    </w:p>
    <w:p w:rsidR="005F2BE4" w:rsidRDefault="005F2BE4" w:rsidP="008B4D0A">
      <w:pPr>
        <w:jc w:val="both"/>
        <w:rPr>
          <w:rFonts w:ascii="Times New Roman" w:hAnsi="Times New Roman"/>
          <w:b/>
          <w:color w:val="FF0000"/>
          <w:sz w:val="24"/>
          <w:szCs w:val="24"/>
        </w:rPr>
      </w:pPr>
      <w:r>
        <w:rPr>
          <w:rFonts w:ascii="Times New Roman" w:hAnsi="Times New Roman"/>
          <w:b/>
          <w:sz w:val="24"/>
          <w:szCs w:val="24"/>
          <w:lang w:val="en-US"/>
        </w:rPr>
        <w:t>IV</w:t>
      </w:r>
      <w:proofErr w:type="gramStart"/>
      <w:r>
        <w:rPr>
          <w:rFonts w:ascii="Times New Roman" w:hAnsi="Times New Roman"/>
          <w:b/>
          <w:sz w:val="24"/>
          <w:szCs w:val="24"/>
        </w:rPr>
        <w:t>.  Воспитательный</w:t>
      </w:r>
      <w:proofErr w:type="gramEnd"/>
      <w:r>
        <w:rPr>
          <w:rFonts w:ascii="Times New Roman" w:hAnsi="Times New Roman"/>
          <w:b/>
          <w:sz w:val="24"/>
          <w:szCs w:val="24"/>
        </w:rPr>
        <w:t xml:space="preserve"> процесс </w:t>
      </w:r>
    </w:p>
    <w:p w:rsidR="00457688" w:rsidRPr="00C15C9D" w:rsidRDefault="00457688" w:rsidP="00457688">
      <w:pPr>
        <w:spacing w:after="0" w:line="240" w:lineRule="auto"/>
        <w:ind w:firstLine="709"/>
        <w:jc w:val="both"/>
        <w:rPr>
          <w:rFonts w:ascii="Times New Roman" w:hAnsi="Times New Roman"/>
          <w:b/>
          <w:sz w:val="24"/>
          <w:szCs w:val="24"/>
        </w:rPr>
      </w:pPr>
      <w:r w:rsidRPr="00C15C9D">
        <w:rPr>
          <w:rFonts w:ascii="Times New Roman" w:hAnsi="Times New Roman"/>
          <w:b/>
          <w:sz w:val="24"/>
          <w:szCs w:val="24"/>
        </w:rPr>
        <w:t>4.1.  Воспитательная система школы</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Школа использует свою стратегию и тактику в воспитании, основанную на </w:t>
      </w:r>
      <w:proofErr w:type="spellStart"/>
      <w:r w:rsidRPr="00C15C9D">
        <w:rPr>
          <w:rFonts w:ascii="Times New Roman" w:hAnsi="Times New Roman"/>
          <w:sz w:val="24"/>
          <w:szCs w:val="24"/>
        </w:rPr>
        <w:t>компетентностном</w:t>
      </w:r>
      <w:proofErr w:type="spellEnd"/>
      <w:r w:rsidRPr="00C15C9D">
        <w:rPr>
          <w:rFonts w:ascii="Times New Roman" w:hAnsi="Times New Roman"/>
          <w:sz w:val="24"/>
          <w:szCs w:val="24"/>
        </w:rPr>
        <w:t xml:space="preserve"> подходе.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В основе воспитательной системы нашей школы лежат 4 </w:t>
      </w:r>
      <w:proofErr w:type="gramStart"/>
      <w:r w:rsidRPr="00C15C9D">
        <w:rPr>
          <w:rFonts w:ascii="Times New Roman" w:hAnsi="Times New Roman"/>
          <w:sz w:val="24"/>
          <w:szCs w:val="24"/>
        </w:rPr>
        <w:t>основополагающих</w:t>
      </w:r>
      <w:proofErr w:type="gramEnd"/>
      <w:r w:rsidRPr="00C15C9D">
        <w:rPr>
          <w:rFonts w:ascii="Times New Roman" w:hAnsi="Times New Roman"/>
          <w:sz w:val="24"/>
          <w:szCs w:val="24"/>
        </w:rPr>
        <w:t xml:space="preserve"> идеи в деятельности педагога:</w:t>
      </w:r>
    </w:p>
    <w:p w:rsidR="00457688" w:rsidRPr="00C15C9D" w:rsidRDefault="00457688" w:rsidP="00457688">
      <w:pPr>
        <w:numPr>
          <w:ilvl w:val="0"/>
          <w:numId w:val="3"/>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гуманно-личностный подход;</w:t>
      </w:r>
    </w:p>
    <w:p w:rsidR="00457688" w:rsidRPr="00C15C9D" w:rsidRDefault="00457688" w:rsidP="00457688">
      <w:pPr>
        <w:numPr>
          <w:ilvl w:val="0"/>
          <w:numId w:val="3"/>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личностно - ориентированный подход; </w:t>
      </w:r>
    </w:p>
    <w:p w:rsidR="00457688" w:rsidRPr="00C15C9D" w:rsidRDefault="00457688" w:rsidP="00457688">
      <w:pPr>
        <w:numPr>
          <w:ilvl w:val="0"/>
          <w:numId w:val="3"/>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культурологический подход;</w:t>
      </w:r>
    </w:p>
    <w:p w:rsidR="00457688" w:rsidRPr="00C15C9D" w:rsidRDefault="00457688" w:rsidP="00457688">
      <w:pPr>
        <w:numPr>
          <w:ilvl w:val="0"/>
          <w:numId w:val="3"/>
        </w:numPr>
        <w:spacing w:after="0" w:line="240" w:lineRule="auto"/>
        <w:ind w:left="0" w:firstLine="709"/>
        <w:jc w:val="both"/>
        <w:rPr>
          <w:rFonts w:ascii="Times New Roman" w:hAnsi="Times New Roman"/>
          <w:sz w:val="24"/>
          <w:szCs w:val="24"/>
        </w:rPr>
      </w:pPr>
      <w:proofErr w:type="spellStart"/>
      <w:r w:rsidRPr="00C15C9D">
        <w:rPr>
          <w:rFonts w:ascii="Times New Roman" w:hAnsi="Times New Roman"/>
          <w:sz w:val="24"/>
          <w:szCs w:val="24"/>
        </w:rPr>
        <w:t>деятельностный</w:t>
      </w:r>
      <w:proofErr w:type="spellEnd"/>
      <w:r w:rsidRPr="00C15C9D">
        <w:rPr>
          <w:rFonts w:ascii="Times New Roman" w:hAnsi="Times New Roman"/>
          <w:sz w:val="24"/>
          <w:szCs w:val="24"/>
        </w:rPr>
        <w:t xml:space="preserve"> подход.</w:t>
      </w:r>
    </w:p>
    <w:p w:rsidR="00457688" w:rsidRPr="00C15C9D" w:rsidRDefault="00457688" w:rsidP="00457688">
      <w:pPr>
        <w:spacing w:after="0" w:line="240" w:lineRule="auto"/>
        <w:ind w:firstLine="709"/>
        <w:jc w:val="both"/>
        <w:rPr>
          <w:rFonts w:ascii="Times New Roman" w:hAnsi="Times New Roman"/>
          <w:sz w:val="24"/>
          <w:szCs w:val="24"/>
        </w:rPr>
      </w:pPr>
    </w:p>
    <w:p w:rsidR="00457688" w:rsidRPr="00C15C9D" w:rsidRDefault="00457688" w:rsidP="00457688">
      <w:pPr>
        <w:spacing w:after="0" w:line="240" w:lineRule="auto"/>
        <w:ind w:firstLine="709"/>
        <w:jc w:val="both"/>
        <w:rPr>
          <w:rFonts w:ascii="Times New Roman" w:hAnsi="Times New Roman"/>
          <w:bCs/>
          <w:i/>
          <w:sz w:val="24"/>
          <w:szCs w:val="24"/>
          <w:u w:val="single"/>
        </w:rPr>
      </w:pPr>
      <w:r w:rsidRPr="00C15C9D">
        <w:rPr>
          <w:rFonts w:ascii="Times New Roman" w:hAnsi="Times New Roman"/>
          <w:sz w:val="24"/>
          <w:szCs w:val="24"/>
        </w:rPr>
        <w:t>В основу  построения воспитательной работы школы положены следующие принципы:</w:t>
      </w:r>
    </w:p>
    <w:p w:rsidR="00457688" w:rsidRPr="00C15C9D" w:rsidRDefault="00457688" w:rsidP="00457688">
      <w:pPr>
        <w:numPr>
          <w:ilvl w:val="0"/>
          <w:numId w:val="4"/>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принцип </w:t>
      </w:r>
      <w:proofErr w:type="spellStart"/>
      <w:r w:rsidRPr="00C15C9D">
        <w:rPr>
          <w:rFonts w:ascii="Times New Roman" w:hAnsi="Times New Roman"/>
          <w:sz w:val="24"/>
          <w:szCs w:val="24"/>
        </w:rPr>
        <w:t>гуманизации</w:t>
      </w:r>
      <w:proofErr w:type="spellEnd"/>
      <w:r w:rsidRPr="00C15C9D">
        <w:rPr>
          <w:rFonts w:ascii="Times New Roman" w:hAnsi="Times New Roman"/>
          <w:sz w:val="24"/>
          <w:szCs w:val="24"/>
        </w:rPr>
        <w:t xml:space="preserve"> личностных отношений (доброжелательность, любовь к детям, уважение к личности ребенка, сотрудничество, взаимопомощь);</w:t>
      </w:r>
    </w:p>
    <w:p w:rsidR="00457688" w:rsidRPr="00C15C9D" w:rsidRDefault="00457688" w:rsidP="00457688">
      <w:pPr>
        <w:numPr>
          <w:ilvl w:val="0"/>
          <w:numId w:val="4"/>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принцип </w:t>
      </w:r>
      <w:proofErr w:type="spellStart"/>
      <w:r w:rsidRPr="00C15C9D">
        <w:rPr>
          <w:rFonts w:ascii="Times New Roman" w:hAnsi="Times New Roman"/>
          <w:sz w:val="24"/>
          <w:szCs w:val="24"/>
        </w:rPr>
        <w:t>природосообразности</w:t>
      </w:r>
      <w:proofErr w:type="spellEnd"/>
      <w:r w:rsidRPr="00C15C9D">
        <w:rPr>
          <w:rFonts w:ascii="Times New Roman" w:hAnsi="Times New Roman"/>
          <w:sz w:val="24"/>
          <w:szCs w:val="24"/>
        </w:rPr>
        <w:t xml:space="preserve"> воспитания (учет индивидуально – психологических и половозрастных особенностей личности, как воспитанника, так и воспитателя);</w:t>
      </w:r>
    </w:p>
    <w:p w:rsidR="00457688" w:rsidRPr="00C15C9D" w:rsidRDefault="00457688" w:rsidP="00457688">
      <w:pPr>
        <w:numPr>
          <w:ilvl w:val="0"/>
          <w:numId w:val="4"/>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принцип открытости и перспективности опирается на фундаментальную закономерность саморазвития </w:t>
      </w:r>
      <w:proofErr w:type="spellStart"/>
      <w:r w:rsidRPr="00C15C9D">
        <w:rPr>
          <w:rFonts w:ascii="Times New Roman" w:hAnsi="Times New Roman"/>
          <w:sz w:val="24"/>
          <w:szCs w:val="24"/>
        </w:rPr>
        <w:t>биосоциальных</w:t>
      </w:r>
      <w:proofErr w:type="spellEnd"/>
      <w:r w:rsidRPr="00C15C9D">
        <w:rPr>
          <w:rFonts w:ascii="Times New Roman" w:hAnsi="Times New Roman"/>
          <w:sz w:val="24"/>
          <w:szCs w:val="24"/>
        </w:rPr>
        <w:t xml:space="preserve"> систем, для которых открытость предполагает взаимосвязь внутренних процессов с внешним миром;</w:t>
      </w:r>
    </w:p>
    <w:p w:rsidR="00457688" w:rsidRPr="00C15C9D" w:rsidRDefault="00457688" w:rsidP="00457688">
      <w:pPr>
        <w:numPr>
          <w:ilvl w:val="0"/>
          <w:numId w:val="4"/>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принцип </w:t>
      </w:r>
      <w:proofErr w:type="spellStart"/>
      <w:r w:rsidRPr="00C15C9D">
        <w:rPr>
          <w:rFonts w:ascii="Times New Roman" w:hAnsi="Times New Roman"/>
          <w:sz w:val="24"/>
          <w:szCs w:val="24"/>
        </w:rPr>
        <w:t>дополнительности</w:t>
      </w:r>
      <w:proofErr w:type="spellEnd"/>
      <w:r w:rsidRPr="00C15C9D">
        <w:rPr>
          <w:rFonts w:ascii="Times New Roman" w:hAnsi="Times New Roman"/>
          <w:sz w:val="24"/>
          <w:szCs w:val="24"/>
        </w:rPr>
        <w:t xml:space="preserve"> осуществляется через реализацию следующих требований:</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максимально удовлетворять интересы, склонности, творческие запросы детей и подростков;</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учитывать </w:t>
      </w:r>
      <w:proofErr w:type="spellStart"/>
      <w:r w:rsidRPr="00C15C9D">
        <w:rPr>
          <w:rFonts w:ascii="Times New Roman" w:hAnsi="Times New Roman"/>
          <w:sz w:val="24"/>
          <w:szCs w:val="24"/>
        </w:rPr>
        <w:t>социокультурную</w:t>
      </w:r>
      <w:proofErr w:type="spellEnd"/>
      <w:r w:rsidRPr="00C15C9D">
        <w:rPr>
          <w:rFonts w:ascii="Times New Roman" w:hAnsi="Times New Roman"/>
          <w:sz w:val="24"/>
          <w:szCs w:val="24"/>
        </w:rPr>
        <w:t xml:space="preserve"> ситуацию, эмоциональные особенности и традиции детей, учащихся и их родителей;</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учитывать возможности регионализации образовательных программ;</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учитывать взаимосвязь предметной учебной деятельности с </w:t>
      </w:r>
      <w:proofErr w:type="spellStart"/>
      <w:r w:rsidRPr="00C15C9D">
        <w:rPr>
          <w:rFonts w:ascii="Times New Roman" w:hAnsi="Times New Roman"/>
          <w:sz w:val="24"/>
          <w:szCs w:val="24"/>
        </w:rPr>
        <w:t>досуговой</w:t>
      </w:r>
      <w:proofErr w:type="spellEnd"/>
      <w:r w:rsidRPr="00C15C9D">
        <w:rPr>
          <w:rFonts w:ascii="Times New Roman" w:hAnsi="Times New Roman"/>
          <w:sz w:val="24"/>
          <w:szCs w:val="24"/>
        </w:rPr>
        <w:t xml:space="preserve"> деятельностью учащихся;</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учитывать и вводить престижные для учащихся и родителей формы, методы и виды деятельности, особенно в направлениях художественного, технического, прикладного видов творчества;</w:t>
      </w:r>
    </w:p>
    <w:p w:rsidR="00457688" w:rsidRPr="00C15C9D" w:rsidRDefault="00457688" w:rsidP="00457688">
      <w:pPr>
        <w:numPr>
          <w:ilvl w:val="0"/>
          <w:numId w:val="5"/>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принцип демократизации школьной жизни (предоставление некоторых управленческих функций коллективу учащихся);</w:t>
      </w:r>
    </w:p>
    <w:p w:rsidR="00457688" w:rsidRPr="00C15C9D" w:rsidRDefault="00457688" w:rsidP="00457688">
      <w:pPr>
        <w:numPr>
          <w:ilvl w:val="0"/>
          <w:numId w:val="5"/>
        </w:numPr>
        <w:spacing w:after="0" w:line="240" w:lineRule="auto"/>
        <w:ind w:left="0" w:firstLine="709"/>
        <w:jc w:val="both"/>
        <w:rPr>
          <w:rFonts w:ascii="Times New Roman" w:hAnsi="Times New Roman"/>
          <w:i/>
          <w:sz w:val="24"/>
          <w:szCs w:val="24"/>
        </w:rPr>
      </w:pPr>
      <w:r w:rsidRPr="00C15C9D">
        <w:rPr>
          <w:rFonts w:ascii="Times New Roman" w:hAnsi="Times New Roman"/>
          <w:sz w:val="24"/>
          <w:szCs w:val="24"/>
        </w:rPr>
        <w:t xml:space="preserve">принцип </w:t>
      </w:r>
      <w:proofErr w:type="spellStart"/>
      <w:r w:rsidRPr="00C15C9D">
        <w:rPr>
          <w:rFonts w:ascii="Times New Roman" w:hAnsi="Times New Roman"/>
          <w:sz w:val="24"/>
          <w:szCs w:val="24"/>
        </w:rPr>
        <w:t>здоровьесберегающего</w:t>
      </w:r>
      <w:proofErr w:type="spellEnd"/>
      <w:r w:rsidRPr="00C15C9D">
        <w:rPr>
          <w:rFonts w:ascii="Times New Roman" w:hAnsi="Times New Roman"/>
          <w:sz w:val="24"/>
          <w:szCs w:val="24"/>
        </w:rPr>
        <w:t xml:space="preserve"> образования  строится на </w:t>
      </w:r>
      <w:proofErr w:type="spellStart"/>
      <w:r w:rsidRPr="00C15C9D">
        <w:rPr>
          <w:rFonts w:ascii="Times New Roman" w:hAnsi="Times New Roman"/>
          <w:sz w:val="24"/>
          <w:szCs w:val="24"/>
        </w:rPr>
        <w:t>валеологизации</w:t>
      </w:r>
      <w:proofErr w:type="spellEnd"/>
      <w:r w:rsidRPr="00C15C9D">
        <w:rPr>
          <w:rFonts w:ascii="Times New Roman" w:hAnsi="Times New Roman"/>
          <w:sz w:val="24"/>
          <w:szCs w:val="24"/>
        </w:rPr>
        <w:t xml:space="preserve"> учебно-воспитательного процесса общеобразовательной школы и учреждений дополнительного образования, способствующей формированию культуры отношения  учащегося к своему здоровью и здоровому образу жизни.</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Выстраивая воспитательную работу школы, мы полагаем, что она должна  выполнять следующие функции:</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u w:val="single"/>
        </w:rPr>
        <w:t>- развивающую</w:t>
      </w:r>
      <w:r w:rsidRPr="00C15C9D">
        <w:rPr>
          <w:rFonts w:ascii="Times New Roman" w:hAnsi="Times New Roman"/>
          <w:sz w:val="24"/>
          <w:szCs w:val="24"/>
        </w:rPr>
        <w:t>, направленную на стимулирование положительных изменений в личности ребенка и педагога, поддержку процессов самовыражения способностей детей и взрослых, обеспечение развития педагогического и ученического коллективов;</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u w:val="single"/>
        </w:rPr>
        <w:t xml:space="preserve">- </w:t>
      </w:r>
      <w:proofErr w:type="gramStart"/>
      <w:r w:rsidRPr="00C15C9D">
        <w:rPr>
          <w:rFonts w:ascii="Times New Roman" w:hAnsi="Times New Roman"/>
          <w:sz w:val="24"/>
          <w:szCs w:val="24"/>
          <w:u w:val="single"/>
        </w:rPr>
        <w:t>интегрирующую</w:t>
      </w:r>
      <w:proofErr w:type="gramEnd"/>
      <w:r w:rsidRPr="00C15C9D">
        <w:rPr>
          <w:rFonts w:ascii="Times New Roman" w:hAnsi="Times New Roman"/>
          <w:sz w:val="24"/>
          <w:szCs w:val="24"/>
        </w:rPr>
        <w:t>, содействующую соединению в одно целое ранее разрозненных и несогласованных воспитательных воздействий;</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u w:val="single"/>
        </w:rPr>
        <w:t>- регулирующую</w:t>
      </w:r>
      <w:r w:rsidRPr="00C15C9D">
        <w:rPr>
          <w:rFonts w:ascii="Times New Roman" w:hAnsi="Times New Roman"/>
          <w:sz w:val="24"/>
          <w:szCs w:val="24"/>
        </w:rPr>
        <w:t>, связанную с упорядочением педагогических процессов и их влияние на формирование личности ребенка, ученического и педагогического коллективов;</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u w:val="single"/>
        </w:rPr>
        <w:lastRenderedPageBreak/>
        <w:t>- защитную</w:t>
      </w:r>
      <w:r w:rsidRPr="00C15C9D">
        <w:rPr>
          <w:rFonts w:ascii="Times New Roman" w:hAnsi="Times New Roman"/>
          <w:sz w:val="24"/>
          <w:szCs w:val="24"/>
        </w:rPr>
        <w:t>, направленную на повышение социальной защищенности учащихся и педагогов, нейтрализацию влияния негативных факторов окружающей среды на личность ребенка и процесс его развития;</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u w:val="single"/>
        </w:rPr>
        <w:t>- компенсирующую</w:t>
      </w:r>
      <w:r w:rsidRPr="00C15C9D">
        <w:rPr>
          <w:rFonts w:ascii="Times New Roman" w:hAnsi="Times New Roman"/>
          <w:sz w:val="24"/>
          <w:szCs w:val="24"/>
        </w:rPr>
        <w:t>, предполагающую создание условий в школе для компенсации недостаточного участия семьи и социума в обеспечении жизнедеятельности ребенка и развитии его склонностей и способностей;</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u w:val="single"/>
        </w:rPr>
        <w:t>- корректирующую</w:t>
      </w:r>
      <w:r w:rsidRPr="00C15C9D">
        <w:rPr>
          <w:rFonts w:ascii="Times New Roman" w:hAnsi="Times New Roman"/>
          <w:sz w:val="24"/>
          <w:szCs w:val="24"/>
        </w:rPr>
        <w:t>, заключающуюся в осуществлении педагогически целесообразной коррекции поведения и общения школьника с целью уменьшения силы негативного влияния на формирование его личности.</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w:t>
      </w:r>
      <w:proofErr w:type="gramStart"/>
      <w:r w:rsidRPr="00C15C9D">
        <w:rPr>
          <w:rFonts w:ascii="Times New Roman" w:hAnsi="Times New Roman"/>
          <w:sz w:val="24"/>
          <w:szCs w:val="24"/>
        </w:rPr>
        <w:t>самое</w:t>
      </w:r>
      <w:proofErr w:type="gramEnd"/>
      <w:r w:rsidRPr="00C15C9D">
        <w:rPr>
          <w:rFonts w:ascii="Times New Roman" w:hAnsi="Times New Roman"/>
          <w:sz w:val="24"/>
          <w:szCs w:val="24"/>
        </w:rPr>
        <w:t xml:space="preserve"> важное, эффективным.</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eastAsia="Times New Roman" w:hAnsi="Times New Roman"/>
          <w:b/>
          <w:sz w:val="24"/>
          <w:szCs w:val="24"/>
          <w:lang w:eastAsia="ru-RU"/>
        </w:rPr>
        <w:t xml:space="preserve">Цель воспитательной работы </w:t>
      </w:r>
      <w:r w:rsidRPr="00C15C9D">
        <w:rPr>
          <w:rFonts w:ascii="Times New Roman" w:eastAsia="Times New Roman" w:hAnsi="Times New Roman"/>
          <w:sz w:val="24"/>
          <w:szCs w:val="24"/>
          <w:lang w:eastAsia="ru-RU"/>
        </w:rPr>
        <w:t xml:space="preserve">школы: создание </w:t>
      </w:r>
      <w:r w:rsidRPr="00C15C9D">
        <w:rPr>
          <w:rFonts w:ascii="Times New Roman" w:hAnsi="Times New Roman"/>
          <w:sz w:val="24"/>
          <w:szCs w:val="24"/>
        </w:rPr>
        <w:t xml:space="preserve"> условий для саморазвития и самореализации личности обучающегося, его успешной социализации, социально – педагогическая поддержка становления и развития высоконравственного, ответственного, творческого инициативного, компетентного гражданина.</w:t>
      </w:r>
    </w:p>
    <w:p w:rsidR="00457688" w:rsidRPr="00C15C9D" w:rsidRDefault="00457688" w:rsidP="00457688">
      <w:pPr>
        <w:spacing w:after="0" w:line="240" w:lineRule="auto"/>
        <w:ind w:firstLine="709"/>
        <w:jc w:val="both"/>
        <w:rPr>
          <w:rFonts w:ascii="Times New Roman" w:eastAsia="Times New Roman" w:hAnsi="Times New Roman"/>
          <w:b/>
          <w:sz w:val="24"/>
          <w:szCs w:val="24"/>
          <w:lang w:eastAsia="ru-RU"/>
        </w:rPr>
      </w:pPr>
      <w:r w:rsidRPr="00C15C9D">
        <w:rPr>
          <w:rFonts w:ascii="Times New Roman" w:eastAsia="Times New Roman" w:hAnsi="Times New Roman"/>
          <w:sz w:val="24"/>
          <w:szCs w:val="24"/>
          <w:lang w:eastAsia="ru-RU"/>
        </w:rPr>
        <w:t xml:space="preserve">В 2020-2021 году коллектив школы решал следующие воспитательные </w:t>
      </w:r>
      <w:r w:rsidRPr="00C15C9D">
        <w:rPr>
          <w:rFonts w:ascii="Times New Roman" w:eastAsia="Times New Roman" w:hAnsi="Times New Roman"/>
          <w:b/>
          <w:sz w:val="24"/>
          <w:szCs w:val="24"/>
          <w:lang w:eastAsia="ru-RU"/>
        </w:rPr>
        <w:t>задачи:</w:t>
      </w:r>
    </w:p>
    <w:p w:rsidR="00457688" w:rsidRPr="00C15C9D" w:rsidRDefault="00457688" w:rsidP="00457688">
      <w:pPr>
        <w:pStyle w:val="a4"/>
        <w:numPr>
          <w:ilvl w:val="0"/>
          <w:numId w:val="39"/>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формировать гражданскую и социальную позицию личности, патриотизм и национальное самосознание участников образовательного процесса посредством активизации идеологической и воспитательной работы;</w:t>
      </w:r>
    </w:p>
    <w:p w:rsidR="00457688" w:rsidRPr="00C15C9D" w:rsidRDefault="00457688" w:rsidP="00457688">
      <w:pPr>
        <w:pStyle w:val="a4"/>
        <w:numPr>
          <w:ilvl w:val="0"/>
          <w:numId w:val="39"/>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создавать необходимые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образовательного процесса;</w:t>
      </w:r>
    </w:p>
    <w:p w:rsidR="00457688" w:rsidRPr="00C15C9D" w:rsidRDefault="00457688" w:rsidP="00457688">
      <w:pPr>
        <w:pStyle w:val="a4"/>
        <w:numPr>
          <w:ilvl w:val="0"/>
          <w:numId w:val="39"/>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развивать творческий потенциал и лидерские качества обучающихся через комплексную поддержку значимых инициатив участников образовательного процесса и активизацию деятельности детской общественной организации в школе;</w:t>
      </w:r>
    </w:p>
    <w:p w:rsidR="00457688" w:rsidRPr="00C15C9D" w:rsidRDefault="00457688" w:rsidP="00457688">
      <w:pPr>
        <w:pStyle w:val="a4"/>
        <w:numPr>
          <w:ilvl w:val="0"/>
          <w:numId w:val="39"/>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продолжить работу по профилактике и предупреждению правонарушений среди несовершеннолетних и максимально привлекать детей «группы риска» к участию в жизни школы;</w:t>
      </w:r>
    </w:p>
    <w:p w:rsidR="00457688" w:rsidRPr="00C15C9D" w:rsidRDefault="00457688" w:rsidP="00457688">
      <w:pPr>
        <w:pStyle w:val="a4"/>
        <w:numPr>
          <w:ilvl w:val="0"/>
          <w:numId w:val="39"/>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повысить уровень участия обучающихся в конкурсах, фестивалях разного уровня</w:t>
      </w:r>
    </w:p>
    <w:p w:rsidR="00457688" w:rsidRPr="00C15C9D" w:rsidRDefault="00457688" w:rsidP="00457688">
      <w:pPr>
        <w:pStyle w:val="a4"/>
        <w:numPr>
          <w:ilvl w:val="0"/>
          <w:numId w:val="39"/>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разнообразить  формы  работы  с  родителями  с  целью  привлечения  их  к  активному  участию  в  работе  </w:t>
      </w:r>
      <w:proofErr w:type="spellStart"/>
      <w:r w:rsidRPr="00C15C9D">
        <w:rPr>
          <w:rFonts w:ascii="Times New Roman" w:hAnsi="Times New Roman"/>
          <w:sz w:val="24"/>
          <w:szCs w:val="24"/>
        </w:rPr>
        <w:t>педколлектива</w:t>
      </w:r>
      <w:proofErr w:type="spellEnd"/>
      <w:r w:rsidRPr="00C15C9D">
        <w:rPr>
          <w:rFonts w:ascii="Times New Roman" w:hAnsi="Times New Roman"/>
          <w:sz w:val="24"/>
          <w:szCs w:val="24"/>
        </w:rPr>
        <w:t xml:space="preserve">  и  внеклассных  мероприятиях  среди  школьников.</w:t>
      </w:r>
    </w:p>
    <w:p w:rsidR="00457688" w:rsidRPr="00C15C9D" w:rsidRDefault="00457688" w:rsidP="00457688">
      <w:pPr>
        <w:spacing w:after="0" w:line="240" w:lineRule="auto"/>
        <w:ind w:firstLine="709"/>
        <w:jc w:val="both"/>
        <w:rPr>
          <w:rFonts w:ascii="Times New Roman" w:hAnsi="Times New Roman"/>
          <w:color w:val="000000"/>
          <w:sz w:val="24"/>
          <w:szCs w:val="24"/>
        </w:rPr>
      </w:pPr>
      <w:r w:rsidRPr="00C15C9D">
        <w:rPr>
          <w:rFonts w:ascii="Times New Roman" w:hAnsi="Times New Roman"/>
          <w:color w:val="000000"/>
          <w:sz w:val="24"/>
          <w:szCs w:val="24"/>
        </w:rPr>
        <w:t>Исходя из целей и задач воспитательной работы, в 2020 г. в школе была разработана и принята программа воспитания «</w:t>
      </w:r>
      <w:proofErr w:type="gramStart"/>
      <w:r w:rsidRPr="00C15C9D">
        <w:rPr>
          <w:rFonts w:ascii="Times New Roman" w:hAnsi="Times New Roman"/>
          <w:color w:val="000000"/>
          <w:sz w:val="24"/>
          <w:szCs w:val="24"/>
        </w:rPr>
        <w:t>Я-</w:t>
      </w:r>
      <w:proofErr w:type="gramEnd"/>
      <w:r w:rsidRPr="00C15C9D">
        <w:rPr>
          <w:rFonts w:ascii="Times New Roman" w:hAnsi="Times New Roman"/>
          <w:color w:val="000000"/>
          <w:sz w:val="24"/>
          <w:szCs w:val="24"/>
        </w:rPr>
        <w:t xml:space="preserve"> Гражданин», рассчитанная на 2020 – 2025 </w:t>
      </w:r>
      <w:proofErr w:type="spellStart"/>
      <w:r w:rsidRPr="00C15C9D">
        <w:rPr>
          <w:rFonts w:ascii="Times New Roman" w:hAnsi="Times New Roman"/>
          <w:color w:val="000000"/>
          <w:sz w:val="24"/>
          <w:szCs w:val="24"/>
        </w:rPr>
        <w:t>уч</w:t>
      </w:r>
      <w:proofErr w:type="spellEnd"/>
      <w:r w:rsidRPr="00C15C9D">
        <w:rPr>
          <w:rFonts w:ascii="Times New Roman" w:hAnsi="Times New Roman"/>
          <w:color w:val="000000"/>
          <w:sz w:val="24"/>
          <w:szCs w:val="24"/>
        </w:rPr>
        <w:t>. годы.</w:t>
      </w:r>
    </w:p>
    <w:p w:rsidR="00457688" w:rsidRPr="00C15C9D" w:rsidRDefault="00457688" w:rsidP="00457688">
      <w:pPr>
        <w:spacing w:after="0" w:line="240" w:lineRule="auto"/>
        <w:ind w:firstLine="709"/>
        <w:jc w:val="both"/>
        <w:rPr>
          <w:rFonts w:ascii="Times New Roman" w:hAnsi="Times New Roman"/>
          <w:color w:val="000000"/>
          <w:sz w:val="24"/>
          <w:szCs w:val="24"/>
        </w:rPr>
      </w:pPr>
      <w:r w:rsidRPr="00C15C9D">
        <w:rPr>
          <w:rFonts w:ascii="Times New Roman" w:hAnsi="Times New Roman"/>
          <w:i/>
          <w:color w:val="000000"/>
          <w:sz w:val="24"/>
          <w:szCs w:val="24"/>
        </w:rPr>
        <w:t>Целью</w:t>
      </w:r>
      <w:r w:rsidRPr="00C15C9D">
        <w:rPr>
          <w:rFonts w:ascii="Times New Roman" w:hAnsi="Times New Roman"/>
          <w:color w:val="000000"/>
          <w:sz w:val="24"/>
          <w:szCs w:val="24"/>
        </w:rPr>
        <w:t xml:space="preserve"> программы является:</w:t>
      </w:r>
    </w:p>
    <w:p w:rsidR="00457688" w:rsidRPr="00C15C9D" w:rsidRDefault="00457688" w:rsidP="00457688">
      <w:pPr>
        <w:spacing w:after="0" w:line="240" w:lineRule="auto"/>
        <w:ind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Становление патриотизма как важнейшей духовно-нравственной и социальной ценности, воспитание человека, обладающего чувством национальной гордости, гражданского достоинства, социальной активности, любви к Родине, способного проявить их созидательном процессе в интересах общества, в укреплении и совершенствовании его основ, в том числе в тех видах деятельности, которые связаны с его защитой.</w:t>
      </w:r>
    </w:p>
    <w:p w:rsidR="00457688" w:rsidRPr="00C15C9D" w:rsidRDefault="00457688" w:rsidP="00457688">
      <w:pPr>
        <w:spacing w:after="0" w:line="240" w:lineRule="auto"/>
        <w:ind w:firstLine="709"/>
        <w:jc w:val="both"/>
        <w:rPr>
          <w:rFonts w:ascii="Times New Roman" w:hAnsi="Times New Roman"/>
          <w:color w:val="000000"/>
          <w:sz w:val="24"/>
          <w:szCs w:val="24"/>
        </w:rPr>
      </w:pPr>
    </w:p>
    <w:p w:rsidR="00457688" w:rsidRPr="00C15C9D" w:rsidRDefault="00457688" w:rsidP="00457688">
      <w:pPr>
        <w:spacing w:after="0" w:line="240" w:lineRule="auto"/>
        <w:ind w:firstLine="709"/>
        <w:jc w:val="both"/>
        <w:rPr>
          <w:rFonts w:ascii="Times New Roman" w:hAnsi="Times New Roman"/>
          <w:color w:val="000000"/>
          <w:sz w:val="24"/>
          <w:szCs w:val="24"/>
        </w:rPr>
      </w:pPr>
      <w:r w:rsidRPr="00C15C9D">
        <w:rPr>
          <w:rFonts w:ascii="Times New Roman" w:hAnsi="Times New Roman"/>
          <w:i/>
          <w:color w:val="000000"/>
          <w:sz w:val="24"/>
          <w:szCs w:val="24"/>
        </w:rPr>
        <w:t>Задачи</w:t>
      </w:r>
      <w:r w:rsidRPr="00C15C9D">
        <w:rPr>
          <w:rFonts w:ascii="Times New Roman" w:hAnsi="Times New Roman"/>
          <w:color w:val="000000"/>
          <w:sz w:val="24"/>
          <w:szCs w:val="24"/>
        </w:rPr>
        <w:t xml:space="preserve"> программы</w:t>
      </w:r>
    </w:p>
    <w:p w:rsidR="00457688" w:rsidRPr="00C15C9D" w:rsidRDefault="00457688" w:rsidP="00457688">
      <w:pPr>
        <w:pStyle w:val="a4"/>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Для достижения указанной цели необходимо решать следующие задачи: </w:t>
      </w:r>
    </w:p>
    <w:p w:rsidR="00457688" w:rsidRPr="00C15C9D" w:rsidRDefault="00457688" w:rsidP="00457688">
      <w:pPr>
        <w:pStyle w:val="a4"/>
        <w:numPr>
          <w:ilvl w:val="0"/>
          <w:numId w:val="28"/>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формировать осознанное отношение к Отечеству, его прошлому, настоящему и будущему на основе исторических ценностей и роли России в судьбах мира;</w:t>
      </w:r>
    </w:p>
    <w:p w:rsidR="00457688" w:rsidRPr="00C15C9D" w:rsidRDefault="00457688" w:rsidP="00457688">
      <w:pPr>
        <w:pStyle w:val="a4"/>
        <w:numPr>
          <w:ilvl w:val="0"/>
          <w:numId w:val="28"/>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развивать гражданственность и национальное самосознание учащихся; </w:t>
      </w:r>
    </w:p>
    <w:p w:rsidR="00457688" w:rsidRPr="00C15C9D" w:rsidRDefault="00457688" w:rsidP="00457688">
      <w:pPr>
        <w:pStyle w:val="a4"/>
        <w:numPr>
          <w:ilvl w:val="0"/>
          <w:numId w:val="28"/>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создать условия для реализации каждым учащимся собственной гражданской позиции через деятельность органов ученического самоуправления; </w:t>
      </w:r>
    </w:p>
    <w:p w:rsidR="00457688" w:rsidRPr="00C15C9D" w:rsidRDefault="00457688" w:rsidP="00457688">
      <w:pPr>
        <w:pStyle w:val="a4"/>
        <w:numPr>
          <w:ilvl w:val="0"/>
          <w:numId w:val="28"/>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развивать и углублять знания об истории и культуре родного края. </w:t>
      </w:r>
    </w:p>
    <w:p w:rsidR="00457688" w:rsidRPr="00C15C9D" w:rsidRDefault="00457688" w:rsidP="00457688">
      <w:pPr>
        <w:pStyle w:val="a4"/>
        <w:numPr>
          <w:ilvl w:val="0"/>
          <w:numId w:val="28"/>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lastRenderedPageBreak/>
        <w:t>формировать у учащихся чувства гордости за героическое прошлое своей родины;</w:t>
      </w:r>
    </w:p>
    <w:p w:rsidR="00457688" w:rsidRPr="00C15C9D" w:rsidRDefault="00457688" w:rsidP="00457688">
      <w:pPr>
        <w:pStyle w:val="a4"/>
        <w:numPr>
          <w:ilvl w:val="0"/>
          <w:numId w:val="28"/>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физическое развитие учащихся, формировать у них потребности в здоровом образе жизни </w:t>
      </w:r>
    </w:p>
    <w:p w:rsidR="00457688" w:rsidRPr="00C15C9D" w:rsidRDefault="00457688" w:rsidP="00457688">
      <w:pPr>
        <w:pStyle w:val="a4"/>
        <w:numPr>
          <w:ilvl w:val="0"/>
          <w:numId w:val="28"/>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методическое обеспечение функционирования системы гражданского и патриотического воспитания </w:t>
      </w:r>
    </w:p>
    <w:p w:rsidR="00457688" w:rsidRPr="00C15C9D" w:rsidRDefault="00457688" w:rsidP="00457688">
      <w:pPr>
        <w:pStyle w:val="a4"/>
        <w:numPr>
          <w:ilvl w:val="0"/>
          <w:numId w:val="28"/>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активизировать работу педагогического коллектива по гражданскому и патриотическому воспитанию </w:t>
      </w:r>
    </w:p>
    <w:p w:rsidR="00457688" w:rsidRPr="00C15C9D" w:rsidRDefault="00457688" w:rsidP="00457688">
      <w:pPr>
        <w:pStyle w:val="a4"/>
        <w:numPr>
          <w:ilvl w:val="0"/>
          <w:numId w:val="28"/>
        </w:numPr>
        <w:spacing w:after="0" w:line="240" w:lineRule="auto"/>
        <w:ind w:left="0" w:firstLine="709"/>
        <w:jc w:val="both"/>
        <w:rPr>
          <w:rFonts w:ascii="Times New Roman" w:hAnsi="Times New Roman"/>
          <w:sz w:val="24"/>
          <w:szCs w:val="24"/>
        </w:rPr>
      </w:pPr>
      <w:proofErr w:type="gramStart"/>
      <w:r w:rsidRPr="00C15C9D">
        <w:rPr>
          <w:rFonts w:ascii="Times New Roman" w:hAnsi="Times New Roman"/>
          <w:sz w:val="24"/>
          <w:szCs w:val="24"/>
        </w:rPr>
        <w:t>воспитывать у обучающихся готовность к защите Отечества, действиям в экстремальных ситуациях.</w:t>
      </w:r>
      <w:proofErr w:type="gramEnd"/>
    </w:p>
    <w:p w:rsidR="00457688" w:rsidRPr="00C15C9D" w:rsidRDefault="00457688" w:rsidP="00457688">
      <w:pPr>
        <w:pStyle w:val="a4"/>
        <w:numPr>
          <w:ilvl w:val="0"/>
          <w:numId w:val="28"/>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проводить научно – обоснованную управленческую и организаторскую деятельность по созданию условий эффективного гражданско-патриотического воспитания учащихся</w:t>
      </w:r>
    </w:p>
    <w:p w:rsidR="00457688" w:rsidRPr="00C15C9D" w:rsidRDefault="00457688" w:rsidP="00457688">
      <w:pPr>
        <w:pStyle w:val="a4"/>
        <w:numPr>
          <w:ilvl w:val="0"/>
          <w:numId w:val="28"/>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утверждать в сознании и чувствах, учащихся представления об общечеловеческих ценностях, взглядов и убеждений, уважения к культуре и историческому прошлому России, к ее традициям</w:t>
      </w:r>
    </w:p>
    <w:p w:rsidR="00457688" w:rsidRDefault="00457688" w:rsidP="00457688">
      <w:pPr>
        <w:pStyle w:val="a4"/>
        <w:numPr>
          <w:ilvl w:val="0"/>
          <w:numId w:val="28"/>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совершенствовать механизм, обеспечивающий эффективное функционирование целостной системы </w:t>
      </w:r>
      <w:proofErr w:type="spellStart"/>
      <w:r w:rsidRPr="00C15C9D">
        <w:rPr>
          <w:rFonts w:ascii="Times New Roman" w:hAnsi="Times New Roman"/>
          <w:sz w:val="24"/>
          <w:szCs w:val="24"/>
        </w:rPr>
        <w:t>гражданско</w:t>
      </w:r>
      <w:proofErr w:type="spellEnd"/>
      <w:r w:rsidRPr="00C15C9D">
        <w:rPr>
          <w:rFonts w:ascii="Times New Roman" w:hAnsi="Times New Roman"/>
          <w:sz w:val="24"/>
          <w:szCs w:val="24"/>
        </w:rPr>
        <w:t xml:space="preserve"> – патриотического воспитания</w:t>
      </w:r>
    </w:p>
    <w:p w:rsidR="00457688" w:rsidRPr="00A762C2" w:rsidRDefault="00457688" w:rsidP="00457688">
      <w:pPr>
        <w:pStyle w:val="a4"/>
        <w:spacing w:after="0" w:line="240" w:lineRule="auto"/>
        <w:ind w:left="709"/>
        <w:jc w:val="both"/>
        <w:rPr>
          <w:rFonts w:ascii="Times New Roman" w:hAnsi="Times New Roman"/>
          <w:sz w:val="24"/>
          <w:szCs w:val="24"/>
        </w:rPr>
      </w:pPr>
    </w:p>
    <w:p w:rsidR="00457688" w:rsidRPr="00C15C9D" w:rsidRDefault="00457688" w:rsidP="00457688">
      <w:pPr>
        <w:spacing w:after="0" w:line="240" w:lineRule="auto"/>
        <w:jc w:val="both"/>
        <w:rPr>
          <w:rFonts w:ascii="Times New Roman" w:hAnsi="Times New Roman"/>
          <w:color w:val="000000"/>
          <w:sz w:val="24"/>
          <w:szCs w:val="24"/>
        </w:rPr>
      </w:pPr>
      <w:r w:rsidRPr="00C15C9D">
        <w:rPr>
          <w:rFonts w:ascii="Times New Roman" w:hAnsi="Times New Roman"/>
          <w:color w:val="000000"/>
          <w:sz w:val="24"/>
          <w:szCs w:val="24"/>
        </w:rPr>
        <w:t>В профилактическую программу школы входят следующие подпрограммы:</w:t>
      </w:r>
    </w:p>
    <w:p w:rsidR="00457688" w:rsidRPr="00C15C9D" w:rsidRDefault="00457688" w:rsidP="00457688">
      <w:pPr>
        <w:pStyle w:val="Default"/>
        <w:ind w:firstLine="709"/>
        <w:jc w:val="both"/>
      </w:pPr>
      <w:r w:rsidRPr="00C15C9D">
        <w:t>1. Подпрограмма «Россия – Родина моя».</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2. Подпрограмма «Моя семья».</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3. Подпрограмма «Здоровая нация».</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4. Подпрограмма «Подросток и закон».</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5. Подпрограмма «Школа и культура».</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Основные дела, проводимые в школе в течение года – это традиционные праздники знакомые и ученикам, и родителям, и учителям. Поддержка традиций – основа школьной жизни. К таким делам у нас относятся: День знаний, День учителя, День пожилых людей, Новогодние представления, Праздник Последнего звонка и Выпускной бал. В своей работе мы стараемся в хорошо известные праздники внести что-то новое. Изменяется схема проведения, применяются новые технологии. </w:t>
      </w:r>
    </w:p>
    <w:p w:rsidR="00457688" w:rsidRPr="00C15C9D" w:rsidRDefault="00457688" w:rsidP="00457688">
      <w:pPr>
        <w:spacing w:after="0" w:line="240" w:lineRule="auto"/>
        <w:ind w:firstLine="709"/>
        <w:contextualSpacing/>
        <w:jc w:val="both"/>
        <w:rPr>
          <w:rFonts w:ascii="Times New Roman" w:hAnsi="Times New Roman"/>
          <w:sz w:val="24"/>
          <w:szCs w:val="24"/>
        </w:rPr>
      </w:pPr>
    </w:p>
    <w:p w:rsidR="00457688" w:rsidRPr="00C15C9D" w:rsidRDefault="00457688" w:rsidP="00457688">
      <w:pPr>
        <w:spacing w:after="0" w:line="240" w:lineRule="auto"/>
        <w:ind w:firstLine="709"/>
        <w:contextualSpacing/>
        <w:jc w:val="both"/>
        <w:rPr>
          <w:rFonts w:ascii="Times New Roman" w:hAnsi="Times New Roman"/>
          <w:sz w:val="24"/>
          <w:szCs w:val="24"/>
        </w:rPr>
      </w:pPr>
      <w:r w:rsidRPr="00C15C9D">
        <w:rPr>
          <w:rFonts w:ascii="Times New Roman" w:hAnsi="Times New Roman"/>
          <w:sz w:val="24"/>
          <w:szCs w:val="24"/>
        </w:rPr>
        <w:t xml:space="preserve">В начале 2020-2021 учебного года состоялось заседание классных руководителей, на котором были приняты общие требования по составлению программ работы классных руководителей, единые формы отчетности. Для анализа развития классного коллектива ежегодно составляется папка классного руководителя. В начале учебного года  на основе диагностики интересов, склонностей обучающихся и состояния развития классного коллектива классные руководители разработали воспитательные  планы, где определили основные цели и задачи работы, направления работы, наметили ожидаемые результаты, пути и сроки реализации плана.  В течение учебного года  вся воспитательная работа велась в соответствии с этими целями и задачами. </w:t>
      </w:r>
      <w:r w:rsidRPr="00C15C9D">
        <w:rPr>
          <w:rFonts w:ascii="Times New Roman" w:hAnsi="Times New Roman"/>
          <w:sz w:val="24"/>
          <w:szCs w:val="24"/>
        </w:rPr>
        <w:tab/>
      </w:r>
      <w:r w:rsidRPr="00C15C9D">
        <w:rPr>
          <w:rFonts w:ascii="Times New Roman" w:hAnsi="Times New Roman"/>
          <w:sz w:val="24"/>
          <w:szCs w:val="24"/>
        </w:rPr>
        <w:tab/>
      </w:r>
      <w:r w:rsidRPr="00C15C9D">
        <w:rPr>
          <w:rFonts w:ascii="Times New Roman" w:hAnsi="Times New Roman"/>
          <w:sz w:val="24"/>
          <w:szCs w:val="24"/>
        </w:rPr>
        <w:tab/>
      </w:r>
      <w:r w:rsidRPr="00C15C9D">
        <w:rPr>
          <w:rFonts w:ascii="Times New Roman" w:hAnsi="Times New Roman"/>
          <w:sz w:val="24"/>
          <w:szCs w:val="24"/>
        </w:rPr>
        <w:tab/>
      </w:r>
      <w:r w:rsidRPr="00C15C9D">
        <w:rPr>
          <w:rFonts w:ascii="Times New Roman" w:hAnsi="Times New Roman"/>
          <w:sz w:val="24"/>
          <w:szCs w:val="24"/>
        </w:rPr>
        <w:tab/>
      </w:r>
      <w:r w:rsidRPr="00C15C9D">
        <w:rPr>
          <w:rFonts w:ascii="Times New Roman" w:hAnsi="Times New Roman"/>
          <w:sz w:val="24"/>
          <w:szCs w:val="24"/>
        </w:rPr>
        <w:tab/>
      </w:r>
    </w:p>
    <w:p w:rsidR="00457688" w:rsidRPr="00C15C9D" w:rsidRDefault="00457688" w:rsidP="00457688">
      <w:pPr>
        <w:spacing w:after="0" w:line="240" w:lineRule="auto"/>
        <w:ind w:firstLine="709"/>
        <w:contextualSpacing/>
        <w:jc w:val="both"/>
        <w:rPr>
          <w:rFonts w:ascii="Times New Roman" w:hAnsi="Times New Roman"/>
          <w:sz w:val="24"/>
          <w:szCs w:val="24"/>
        </w:rPr>
      </w:pPr>
      <w:r w:rsidRPr="00C15C9D">
        <w:rPr>
          <w:rFonts w:ascii="Times New Roman" w:hAnsi="Times New Roman"/>
          <w:sz w:val="24"/>
          <w:szCs w:val="24"/>
        </w:rPr>
        <w:t xml:space="preserve">В традиционных школьных мероприятиях принимали участие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Все классные руководители взаимодействуют с родителями, ведется работа с категорией социально неблагополучными семьями. В течение года добросовестно выполняли свои обязанности, вовремя сдавали документацию, активно вместе с детьми принимали участие во всех школьных делах следующие классные руководители: Тихонова Н.М., Константинова Э.А., </w:t>
      </w:r>
      <w:proofErr w:type="spellStart"/>
      <w:r w:rsidRPr="00C15C9D">
        <w:rPr>
          <w:rFonts w:ascii="Times New Roman" w:hAnsi="Times New Roman"/>
          <w:sz w:val="24"/>
          <w:szCs w:val="24"/>
        </w:rPr>
        <w:t>Прохорцова</w:t>
      </w:r>
      <w:proofErr w:type="spellEnd"/>
      <w:r w:rsidRPr="00C15C9D">
        <w:rPr>
          <w:rFonts w:ascii="Times New Roman" w:hAnsi="Times New Roman"/>
          <w:sz w:val="24"/>
          <w:szCs w:val="24"/>
        </w:rPr>
        <w:t xml:space="preserve"> И.Н., Тельнова К.Н., </w:t>
      </w:r>
      <w:proofErr w:type="spellStart"/>
      <w:r w:rsidRPr="00C15C9D">
        <w:rPr>
          <w:rFonts w:ascii="Times New Roman" w:hAnsi="Times New Roman"/>
          <w:sz w:val="24"/>
          <w:szCs w:val="24"/>
        </w:rPr>
        <w:t>Приймак</w:t>
      </w:r>
      <w:proofErr w:type="spellEnd"/>
      <w:r w:rsidRPr="00C15C9D">
        <w:rPr>
          <w:rFonts w:ascii="Times New Roman" w:hAnsi="Times New Roman"/>
          <w:sz w:val="24"/>
          <w:szCs w:val="24"/>
        </w:rPr>
        <w:t xml:space="preserve"> И.В. </w:t>
      </w:r>
    </w:p>
    <w:p w:rsidR="00457688" w:rsidRPr="00C15C9D" w:rsidRDefault="00457688" w:rsidP="00457688">
      <w:pPr>
        <w:spacing w:after="0" w:line="240" w:lineRule="auto"/>
        <w:ind w:firstLine="709"/>
        <w:contextualSpacing/>
        <w:jc w:val="both"/>
        <w:rPr>
          <w:rFonts w:ascii="Times New Roman" w:hAnsi="Times New Roman"/>
          <w:sz w:val="24"/>
          <w:szCs w:val="24"/>
        </w:rPr>
      </w:pPr>
      <w:r w:rsidRPr="00C15C9D">
        <w:rPr>
          <w:rFonts w:ascii="Times New Roman" w:hAnsi="Times New Roman"/>
          <w:sz w:val="24"/>
          <w:szCs w:val="24"/>
        </w:rPr>
        <w:t xml:space="preserve">Классными руководителями проведены  родительские собрания на различные темы согласно запланированной тематике. Анализируя взаимодействие с родительской </w:t>
      </w:r>
      <w:r w:rsidRPr="00C15C9D">
        <w:rPr>
          <w:rFonts w:ascii="Times New Roman" w:hAnsi="Times New Roman"/>
          <w:sz w:val="24"/>
          <w:szCs w:val="24"/>
        </w:rPr>
        <w:lastRenderedPageBreak/>
        <w:t xml:space="preserve">общественностью, можно отметить, что в школе не столь успешно действуют классные родительские комитеты. </w:t>
      </w:r>
    </w:p>
    <w:p w:rsidR="00457688" w:rsidRPr="00C15C9D" w:rsidRDefault="00457688" w:rsidP="00457688">
      <w:pPr>
        <w:spacing w:after="0" w:line="240" w:lineRule="auto"/>
        <w:ind w:firstLine="709"/>
        <w:contextualSpacing/>
        <w:jc w:val="both"/>
        <w:rPr>
          <w:rFonts w:ascii="Times New Roman" w:hAnsi="Times New Roman"/>
          <w:sz w:val="24"/>
          <w:szCs w:val="24"/>
        </w:rPr>
      </w:pPr>
      <w:r w:rsidRPr="00C15C9D">
        <w:rPr>
          <w:rFonts w:ascii="Times New Roman" w:hAnsi="Times New Roman"/>
          <w:color w:val="000000"/>
          <w:sz w:val="24"/>
          <w:szCs w:val="24"/>
        </w:rPr>
        <w:t xml:space="preserve">В 2020-2021 году </w:t>
      </w:r>
      <w:r w:rsidRPr="00C15C9D">
        <w:rPr>
          <w:rFonts w:ascii="Times New Roman" w:hAnsi="Times New Roman"/>
          <w:sz w:val="24"/>
          <w:szCs w:val="24"/>
        </w:rPr>
        <w:t>Классные руководители активно работали над занятостью обучающихся во внеурочное время, велась работа в каникулярное время (организация малых форм занятости): были организованы очные мероприятия (День волейболиста, веселые старты, «Экологическая игра» и др.) и дистанционные мероприятия (</w:t>
      </w:r>
      <w:r w:rsidRPr="00C15C9D">
        <w:rPr>
          <w:rFonts w:ascii="Times New Roman" w:hAnsi="Times New Roman"/>
          <w:color w:val="000000"/>
          <w:sz w:val="24"/>
          <w:szCs w:val="24"/>
          <w:lang w:eastAsia="ar-SA"/>
        </w:rPr>
        <w:t xml:space="preserve">Конкурс рисунков «Хочу в космос», фотоконкурс «Жизнь домашних животных» и </w:t>
      </w:r>
      <w:proofErr w:type="spellStart"/>
      <w:proofErr w:type="gramStart"/>
      <w:r w:rsidRPr="00C15C9D">
        <w:rPr>
          <w:rFonts w:ascii="Times New Roman" w:hAnsi="Times New Roman"/>
          <w:color w:val="000000"/>
          <w:sz w:val="24"/>
          <w:szCs w:val="24"/>
          <w:lang w:eastAsia="ar-SA"/>
        </w:rPr>
        <w:t>др</w:t>
      </w:r>
      <w:proofErr w:type="spellEnd"/>
      <w:proofErr w:type="gramEnd"/>
      <w:r w:rsidRPr="00C15C9D">
        <w:rPr>
          <w:rFonts w:ascii="Times New Roman" w:hAnsi="Times New Roman"/>
          <w:color w:val="000000"/>
          <w:sz w:val="24"/>
          <w:szCs w:val="24"/>
          <w:lang w:eastAsia="ar-SA"/>
        </w:rPr>
        <w:t xml:space="preserve">). </w:t>
      </w:r>
      <w:r w:rsidRPr="00C15C9D">
        <w:rPr>
          <w:rFonts w:ascii="Times New Roman" w:hAnsi="Times New Roman"/>
          <w:sz w:val="24"/>
          <w:szCs w:val="24"/>
        </w:rPr>
        <w:t>Регулярно проводилась профилактическая работа с обучающимися и родителями по укреплению здоровья детей, инструктажи по правилам техники безопасности, детского травматизма. </w:t>
      </w:r>
    </w:p>
    <w:p w:rsidR="00457688" w:rsidRPr="00C15C9D" w:rsidRDefault="00457688" w:rsidP="00457688">
      <w:pPr>
        <w:pStyle w:val="c2"/>
        <w:spacing w:before="0" w:beforeAutospacing="0" w:after="0" w:afterAutospacing="0"/>
        <w:ind w:firstLine="709"/>
        <w:jc w:val="both"/>
        <w:rPr>
          <w:b/>
        </w:rPr>
      </w:pPr>
    </w:p>
    <w:p w:rsidR="00457688" w:rsidRPr="00C15C9D" w:rsidRDefault="00457688" w:rsidP="00457688">
      <w:pPr>
        <w:spacing w:after="0" w:line="240" w:lineRule="auto"/>
        <w:ind w:firstLine="709"/>
        <w:contextualSpacing/>
        <w:jc w:val="both"/>
        <w:rPr>
          <w:rFonts w:ascii="Times New Roman" w:hAnsi="Times New Roman"/>
          <w:sz w:val="24"/>
          <w:szCs w:val="24"/>
        </w:rPr>
      </w:pPr>
      <w:r w:rsidRPr="00C15C9D">
        <w:rPr>
          <w:rFonts w:ascii="Times New Roman" w:hAnsi="Times New Roman"/>
          <w:sz w:val="24"/>
          <w:szCs w:val="24"/>
        </w:rPr>
        <w:t xml:space="preserve">Большую возможность для изучения личности ребёнка даёт классный час.  Это понимают не все классные руководители, поэтому  используют классные часы для сплочения ученического коллектива, воспитания у детей нравственных качеств, педагогического воздействия на личность ребёнка, формированию здорового образа жизни, а для выставления оценок в ученические дневники. </w:t>
      </w:r>
    </w:p>
    <w:p w:rsidR="00457688" w:rsidRPr="00C15C9D" w:rsidRDefault="00457688" w:rsidP="00457688">
      <w:pPr>
        <w:spacing w:after="0" w:line="240" w:lineRule="auto"/>
        <w:ind w:firstLine="709"/>
        <w:contextualSpacing/>
        <w:jc w:val="both"/>
        <w:rPr>
          <w:rFonts w:ascii="Times New Roman" w:hAnsi="Times New Roman"/>
          <w:sz w:val="24"/>
          <w:szCs w:val="24"/>
        </w:rPr>
      </w:pPr>
      <w:r w:rsidRPr="00C15C9D">
        <w:rPr>
          <w:rFonts w:ascii="Times New Roman" w:hAnsi="Times New Roman"/>
          <w:sz w:val="24"/>
          <w:szCs w:val="24"/>
        </w:rPr>
        <w:t xml:space="preserve">Забота о сохранении и укреплении здоровья, формирования здорового образа жизни обучающихся является одним из приоритетных направлений деятельности педагогического коллектива. </w:t>
      </w:r>
    </w:p>
    <w:p w:rsidR="00457688" w:rsidRPr="00C15C9D" w:rsidRDefault="00457688" w:rsidP="00457688">
      <w:pPr>
        <w:spacing w:after="0" w:line="240" w:lineRule="auto"/>
        <w:ind w:firstLine="709"/>
        <w:contextualSpacing/>
        <w:jc w:val="both"/>
        <w:rPr>
          <w:rFonts w:ascii="Times New Roman" w:hAnsi="Times New Roman"/>
          <w:sz w:val="24"/>
          <w:szCs w:val="24"/>
        </w:rPr>
      </w:pPr>
      <w:r w:rsidRPr="00C15C9D">
        <w:rPr>
          <w:rFonts w:ascii="Times New Roman" w:hAnsi="Times New Roman"/>
          <w:sz w:val="24"/>
          <w:szCs w:val="24"/>
        </w:rPr>
        <w:t xml:space="preserve">В течение всего учебного года было организовано горячее питание обучающихся, обеспечивался оптимальный температурный режим в помещениях, осуществлялся </w:t>
      </w:r>
      <w:proofErr w:type="gramStart"/>
      <w:r w:rsidRPr="00C15C9D">
        <w:rPr>
          <w:rFonts w:ascii="Times New Roman" w:hAnsi="Times New Roman"/>
          <w:sz w:val="24"/>
          <w:szCs w:val="24"/>
        </w:rPr>
        <w:t>контроль за</w:t>
      </w:r>
      <w:proofErr w:type="gramEnd"/>
      <w:r w:rsidRPr="00C15C9D">
        <w:rPr>
          <w:rFonts w:ascii="Times New Roman" w:hAnsi="Times New Roman"/>
          <w:sz w:val="24"/>
          <w:szCs w:val="24"/>
        </w:rPr>
        <w:t xml:space="preserve"> состоянием техники безопасности, противопожарной безопасности, соблюдением санитарно-гигиенических норм и правил. </w:t>
      </w:r>
      <w:r w:rsidRPr="00C15C9D">
        <w:rPr>
          <w:rFonts w:ascii="Times New Roman" w:hAnsi="Times New Roman"/>
          <w:sz w:val="24"/>
          <w:szCs w:val="24"/>
        </w:rPr>
        <w:tab/>
      </w:r>
      <w:r w:rsidRPr="00C15C9D">
        <w:rPr>
          <w:rFonts w:ascii="Times New Roman" w:hAnsi="Times New Roman"/>
          <w:sz w:val="24"/>
          <w:szCs w:val="24"/>
        </w:rPr>
        <w:tab/>
      </w:r>
      <w:r w:rsidRPr="00C15C9D">
        <w:rPr>
          <w:rFonts w:ascii="Times New Roman" w:hAnsi="Times New Roman"/>
          <w:sz w:val="24"/>
          <w:szCs w:val="24"/>
        </w:rPr>
        <w:tab/>
      </w:r>
    </w:p>
    <w:p w:rsidR="00457688" w:rsidRPr="00C15C9D" w:rsidRDefault="00457688" w:rsidP="00457688">
      <w:pPr>
        <w:spacing w:after="0" w:line="240" w:lineRule="auto"/>
        <w:ind w:firstLine="709"/>
        <w:contextualSpacing/>
        <w:jc w:val="both"/>
        <w:rPr>
          <w:rFonts w:ascii="Times New Roman" w:hAnsi="Times New Roman"/>
          <w:sz w:val="24"/>
          <w:szCs w:val="24"/>
        </w:rPr>
      </w:pPr>
      <w:r w:rsidRPr="00C15C9D">
        <w:rPr>
          <w:rFonts w:ascii="Times New Roman" w:hAnsi="Times New Roman"/>
          <w:sz w:val="24"/>
          <w:szCs w:val="24"/>
        </w:rPr>
        <w:t>Ежегодно проводятся медицинские осмотры детей и медицинское обследование работников школы, посещение санитарного минимума, Дни здоровья, традиционные мероприятия, физкультминутки, спортивные соревнования, тематические классные часы.</w:t>
      </w:r>
    </w:p>
    <w:p w:rsidR="00457688" w:rsidRPr="00C15C9D" w:rsidRDefault="00457688" w:rsidP="00457688">
      <w:pPr>
        <w:spacing w:after="0" w:line="240" w:lineRule="auto"/>
        <w:ind w:firstLine="709"/>
        <w:contextualSpacing/>
        <w:jc w:val="both"/>
        <w:rPr>
          <w:rFonts w:ascii="Times New Roman" w:hAnsi="Times New Roman"/>
          <w:sz w:val="24"/>
          <w:szCs w:val="24"/>
        </w:rPr>
      </w:pPr>
      <w:r w:rsidRPr="00C15C9D">
        <w:rPr>
          <w:rFonts w:ascii="Times New Roman" w:hAnsi="Times New Roman"/>
          <w:sz w:val="24"/>
          <w:szCs w:val="24"/>
        </w:rPr>
        <w:t xml:space="preserve">В рамках  реализации направления  по формированию здорового образа жизни и  физическое воспитание в  школе осуществлялась работа по воспитанию  понимания </w:t>
      </w:r>
      <w:proofErr w:type="gramStart"/>
      <w:r w:rsidRPr="00C15C9D">
        <w:rPr>
          <w:rFonts w:ascii="Times New Roman" w:hAnsi="Times New Roman"/>
          <w:sz w:val="24"/>
          <w:szCs w:val="24"/>
        </w:rPr>
        <w:t>обучающимися</w:t>
      </w:r>
      <w:proofErr w:type="gramEnd"/>
      <w:r w:rsidRPr="00C15C9D">
        <w:rPr>
          <w:rFonts w:ascii="Times New Roman" w:hAnsi="Times New Roman"/>
          <w:sz w:val="24"/>
          <w:szCs w:val="24"/>
        </w:rPr>
        <w:t xml:space="preserve"> правил дорожного движения и обязательного их соблюдения. </w:t>
      </w:r>
    </w:p>
    <w:p w:rsidR="00457688" w:rsidRPr="00C15C9D" w:rsidRDefault="00457688" w:rsidP="00457688">
      <w:pPr>
        <w:spacing w:after="0" w:line="240" w:lineRule="auto"/>
        <w:ind w:firstLine="709"/>
        <w:contextualSpacing/>
        <w:jc w:val="both"/>
        <w:rPr>
          <w:rFonts w:ascii="Times New Roman" w:hAnsi="Times New Roman"/>
          <w:color w:val="FF0000"/>
          <w:sz w:val="24"/>
          <w:szCs w:val="24"/>
        </w:rPr>
      </w:pPr>
      <w:r w:rsidRPr="00C15C9D">
        <w:rPr>
          <w:rFonts w:ascii="Times New Roman" w:hAnsi="Times New Roman"/>
          <w:sz w:val="24"/>
          <w:szCs w:val="24"/>
        </w:rPr>
        <w:t xml:space="preserve">Много мероприятий проводится в школе в связи с проблемами в обществе алкоголизма, наркомании, токсикомании среди подростков, а также большое внимание уделяется воспитанию здорового образа жизни, для профилактики здорового образа жизни в школу приглашаются  медики для профилактической беседы.  Классные руководители проводили классные часы по темам: «Режим дня», «Солнце, воздух и вода – наши лучшие друзья», тестирования: «Дорого ли тебе здоровье?»,  «Принципы рационального питания» и т.д. Так же были организованы выставки рисунков: «Если хочешь быть </w:t>
      </w:r>
      <w:proofErr w:type="gramStart"/>
      <w:r w:rsidRPr="00C15C9D">
        <w:rPr>
          <w:rFonts w:ascii="Times New Roman" w:hAnsi="Times New Roman"/>
          <w:sz w:val="24"/>
          <w:szCs w:val="24"/>
        </w:rPr>
        <w:t>здоров</w:t>
      </w:r>
      <w:proofErr w:type="gramEnd"/>
      <w:r w:rsidRPr="00C15C9D">
        <w:rPr>
          <w:rFonts w:ascii="Times New Roman" w:hAnsi="Times New Roman"/>
          <w:sz w:val="24"/>
          <w:szCs w:val="24"/>
        </w:rPr>
        <w:t xml:space="preserve">», «Спасибо скажем Докторам» и т. д. </w:t>
      </w:r>
    </w:p>
    <w:p w:rsidR="00457688" w:rsidRPr="00C15C9D" w:rsidRDefault="00457688" w:rsidP="00457688">
      <w:pPr>
        <w:spacing w:after="0" w:line="240" w:lineRule="auto"/>
        <w:ind w:firstLine="709"/>
        <w:contextualSpacing/>
        <w:jc w:val="both"/>
        <w:rPr>
          <w:rFonts w:ascii="Times New Roman" w:hAnsi="Times New Roman"/>
          <w:sz w:val="24"/>
          <w:szCs w:val="24"/>
        </w:rPr>
      </w:pPr>
      <w:r w:rsidRPr="00C15C9D">
        <w:rPr>
          <w:rFonts w:ascii="Times New Roman" w:hAnsi="Times New Roman"/>
          <w:sz w:val="24"/>
          <w:szCs w:val="24"/>
        </w:rPr>
        <w:t xml:space="preserve">В школе созданы условия для развития и сохранения физического воспитания </w:t>
      </w:r>
      <w:proofErr w:type="gramStart"/>
      <w:r w:rsidRPr="00C15C9D">
        <w:rPr>
          <w:rFonts w:ascii="Times New Roman" w:hAnsi="Times New Roman"/>
          <w:sz w:val="24"/>
          <w:szCs w:val="24"/>
        </w:rPr>
        <w:t>обучающихся</w:t>
      </w:r>
      <w:proofErr w:type="gramEnd"/>
      <w:r w:rsidRPr="00C15C9D">
        <w:rPr>
          <w:rFonts w:ascii="Times New Roman" w:hAnsi="Times New Roman"/>
          <w:sz w:val="24"/>
          <w:szCs w:val="24"/>
        </w:rPr>
        <w:t>. В школе традиционно проводятся спортивно-туристические соревнования (Праздник печеной картошки),  Веселые старты, осенний кросс, безопасное колесо.</w:t>
      </w:r>
      <w:r w:rsidRPr="00C15C9D">
        <w:rPr>
          <w:rFonts w:ascii="Times New Roman" w:hAnsi="Times New Roman"/>
          <w:sz w:val="24"/>
          <w:szCs w:val="24"/>
        </w:rPr>
        <w:tab/>
      </w:r>
    </w:p>
    <w:p w:rsidR="00457688" w:rsidRPr="00C15C9D" w:rsidRDefault="00457688" w:rsidP="00457688">
      <w:pPr>
        <w:tabs>
          <w:tab w:val="left" w:pos="980"/>
        </w:tabs>
        <w:spacing w:after="0" w:line="240" w:lineRule="auto"/>
        <w:ind w:firstLine="709"/>
        <w:contextualSpacing/>
        <w:jc w:val="both"/>
        <w:rPr>
          <w:rFonts w:ascii="Times New Roman" w:eastAsia="Symbol" w:hAnsi="Times New Roman"/>
          <w:sz w:val="24"/>
          <w:szCs w:val="24"/>
        </w:rPr>
      </w:pPr>
      <w:r w:rsidRPr="00C15C9D">
        <w:rPr>
          <w:rFonts w:ascii="Times New Roman" w:hAnsi="Times New Roman"/>
          <w:sz w:val="24"/>
          <w:szCs w:val="24"/>
        </w:rPr>
        <w:tab/>
        <w:t xml:space="preserve">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 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Данное направление воспитательной деятельности было реализовано через программы и проекты, направленные на изучение региональных и этнокультурных особенностей экологической культуры, проекты, направленные на формирование благоприятной и безопасной среды обитания в рамках населенного пункта, двора, школы. В рамках этого направления в школе проводились интересные мероприятия: проведение субботников  по благоустройству территории школы «Чистота и порядок – дело наших рук», села «Чистое село», участие в акции «Помоги зимующим птицам», конкурс рисунков «Любимые уголки родного края»,  озеленение и благоустройство территории школьного двора, ухаживание за пришкольными клумбами. </w:t>
      </w:r>
      <w:r w:rsidRPr="00C15C9D">
        <w:rPr>
          <w:rFonts w:ascii="Times New Roman" w:hAnsi="Times New Roman"/>
          <w:sz w:val="24"/>
          <w:szCs w:val="24"/>
        </w:rPr>
        <w:lastRenderedPageBreak/>
        <w:t>Тематические классные часы «Лес – наше богатство», «Мои домашние питомцы», тематические беседы «Свалка по имени Земля».</w:t>
      </w:r>
    </w:p>
    <w:p w:rsidR="00457688" w:rsidRPr="00C15C9D" w:rsidRDefault="00457688" w:rsidP="00457688">
      <w:pPr>
        <w:spacing w:after="0" w:line="240" w:lineRule="auto"/>
        <w:ind w:firstLine="709"/>
        <w:contextualSpacing/>
        <w:jc w:val="both"/>
        <w:rPr>
          <w:rFonts w:ascii="Times New Roman" w:hAnsi="Times New Roman"/>
          <w:sz w:val="24"/>
          <w:szCs w:val="24"/>
        </w:rPr>
      </w:pPr>
      <w:r w:rsidRPr="00C15C9D">
        <w:rPr>
          <w:rFonts w:ascii="Times New Roman" w:hAnsi="Times New Roman"/>
          <w:sz w:val="24"/>
          <w:szCs w:val="24"/>
        </w:rPr>
        <w:t xml:space="preserve">В формировании и развитии личности обучающихся школа ведущую роль отводит гражданскому и патриотическому воспитанию, которое способствует становлению социально значимых ценностей у подрастающего поколения. </w:t>
      </w:r>
    </w:p>
    <w:p w:rsidR="00457688" w:rsidRPr="00C15C9D" w:rsidRDefault="00457688" w:rsidP="00457688">
      <w:pPr>
        <w:spacing w:after="0" w:line="240" w:lineRule="auto"/>
        <w:ind w:firstLine="709"/>
        <w:contextualSpacing/>
        <w:jc w:val="both"/>
        <w:rPr>
          <w:rFonts w:ascii="Times New Roman" w:hAnsi="Times New Roman"/>
          <w:sz w:val="24"/>
          <w:szCs w:val="24"/>
        </w:rPr>
      </w:pPr>
      <w:r w:rsidRPr="00C15C9D">
        <w:rPr>
          <w:rFonts w:ascii="Times New Roman" w:hAnsi="Times New Roman"/>
          <w:sz w:val="24"/>
          <w:szCs w:val="24"/>
        </w:rPr>
        <w:t xml:space="preserve">На уроках, в учебной деятельности, учителя-предметники формируют научное мировоззрение обучающихся. Это находит продолжение и во внеклассной работе, во внеурочных занятиях. </w:t>
      </w:r>
      <w:r w:rsidRPr="00C15C9D">
        <w:rPr>
          <w:rFonts w:ascii="Times New Roman" w:hAnsi="Times New Roman"/>
          <w:bCs/>
          <w:sz w:val="24"/>
          <w:szCs w:val="24"/>
        </w:rPr>
        <w:t xml:space="preserve"> </w:t>
      </w:r>
      <w:r w:rsidRPr="00C15C9D">
        <w:rPr>
          <w:rFonts w:ascii="Times New Roman" w:hAnsi="Times New Roman"/>
          <w:sz w:val="24"/>
          <w:szCs w:val="24"/>
        </w:rPr>
        <w:t>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457688" w:rsidRPr="00C15C9D" w:rsidRDefault="00457688" w:rsidP="00457688">
      <w:pPr>
        <w:spacing w:after="0" w:line="240" w:lineRule="auto"/>
        <w:ind w:firstLine="709"/>
        <w:contextualSpacing/>
        <w:jc w:val="both"/>
        <w:rPr>
          <w:rFonts w:ascii="Times New Roman" w:hAnsi="Times New Roman"/>
          <w:sz w:val="24"/>
          <w:szCs w:val="24"/>
        </w:rPr>
      </w:pPr>
      <w:r w:rsidRPr="00C15C9D">
        <w:rPr>
          <w:rFonts w:ascii="Times New Roman" w:hAnsi="Times New Roman"/>
          <w:sz w:val="24"/>
          <w:szCs w:val="24"/>
        </w:rPr>
        <w:t>Традиционными стали в школе предметные недели в рамках, которых учителя используют различные формы внеурочной деятельности: предметные олимпиады, конкурсы, викторины, интеллектуальные игры, выпуск газет и др.  Ежегодно,  в школе проводится неделя Правовой помощи детям,  в течени</w:t>
      </w:r>
      <w:proofErr w:type="gramStart"/>
      <w:r w:rsidRPr="00C15C9D">
        <w:rPr>
          <w:rFonts w:ascii="Times New Roman" w:hAnsi="Times New Roman"/>
          <w:sz w:val="24"/>
          <w:szCs w:val="24"/>
        </w:rPr>
        <w:t>и</w:t>
      </w:r>
      <w:proofErr w:type="gramEnd"/>
      <w:r w:rsidRPr="00C15C9D">
        <w:rPr>
          <w:rFonts w:ascii="Times New Roman" w:hAnsi="Times New Roman"/>
          <w:sz w:val="24"/>
          <w:szCs w:val="24"/>
        </w:rPr>
        <w:t xml:space="preserve"> недели дети просматривают видеоролики «Права человека и гражданина», проводится круглый стол «Мои права, Мои обязанности», </w:t>
      </w:r>
      <w:r w:rsidRPr="00C15C9D">
        <w:rPr>
          <w:rFonts w:ascii="Times New Roman" w:hAnsi="Times New Roman"/>
          <w:color w:val="000000"/>
          <w:sz w:val="24"/>
          <w:szCs w:val="24"/>
        </w:rPr>
        <w:t xml:space="preserve">занятие  для детей «О правах играя», викторина «Мы родом из детства»,  «Права литературных героев», лекция «Правовой статус детей», ролевая игра: «Конвенция о правах ребенка», </w:t>
      </w:r>
      <w:r w:rsidRPr="00C15C9D">
        <w:rPr>
          <w:rFonts w:ascii="Times New Roman" w:hAnsi="Times New Roman"/>
          <w:sz w:val="24"/>
          <w:szCs w:val="24"/>
        </w:rPr>
        <w:t>организована и проведена телефонная «Горячая линия» по вопросам поддержки детей</w:t>
      </w:r>
      <w:r w:rsidRPr="00C15C9D">
        <w:rPr>
          <w:rFonts w:ascii="Times New Roman" w:hAnsi="Times New Roman"/>
          <w:color w:val="000000"/>
          <w:sz w:val="24"/>
          <w:szCs w:val="24"/>
        </w:rPr>
        <w:t>, родительские собрания «Знаю и уважаю права своего ребёнка»</w:t>
      </w:r>
      <w:r w:rsidRPr="00C15C9D">
        <w:rPr>
          <w:rFonts w:ascii="Times New Roman" w:hAnsi="Times New Roman"/>
          <w:sz w:val="24"/>
          <w:szCs w:val="24"/>
        </w:rPr>
        <w:t xml:space="preserve">. </w:t>
      </w:r>
    </w:p>
    <w:p w:rsidR="00457688" w:rsidRPr="00C15C9D" w:rsidRDefault="00457688" w:rsidP="00457688">
      <w:pPr>
        <w:spacing w:after="0" w:line="240" w:lineRule="auto"/>
        <w:ind w:firstLine="709"/>
        <w:contextualSpacing/>
        <w:jc w:val="both"/>
        <w:rPr>
          <w:rFonts w:ascii="Times New Roman" w:hAnsi="Times New Roman"/>
          <w:sz w:val="24"/>
          <w:szCs w:val="24"/>
        </w:rPr>
      </w:pPr>
      <w:r w:rsidRPr="00C15C9D">
        <w:rPr>
          <w:rFonts w:ascii="Times New Roman" w:hAnsi="Times New Roman"/>
          <w:sz w:val="24"/>
          <w:szCs w:val="24"/>
        </w:rPr>
        <w:t xml:space="preserve">Ежегодно, проводятся мероприятия ко Дню героев Отечества, данные мероприятия проводятся в виде интеллектуальных игр « История Отечества: события, люди», классные часы  «Память о героях не уйдет в забвенье», «Мужество, доблесть, слава» и др. </w:t>
      </w:r>
    </w:p>
    <w:p w:rsidR="00457688" w:rsidRPr="00C15C9D" w:rsidRDefault="00457688" w:rsidP="00457688">
      <w:pPr>
        <w:tabs>
          <w:tab w:val="left" w:pos="2895"/>
        </w:tabs>
        <w:spacing w:after="0" w:line="240" w:lineRule="auto"/>
        <w:ind w:firstLine="709"/>
        <w:contextualSpacing/>
        <w:jc w:val="both"/>
        <w:rPr>
          <w:rFonts w:ascii="Times New Roman" w:hAnsi="Times New Roman"/>
          <w:color w:val="000000"/>
          <w:sz w:val="24"/>
          <w:szCs w:val="24"/>
        </w:rPr>
      </w:pPr>
      <w:r w:rsidRPr="00C15C9D">
        <w:rPr>
          <w:rFonts w:ascii="Times New Roman" w:hAnsi="Times New Roman"/>
          <w:sz w:val="24"/>
          <w:szCs w:val="24"/>
        </w:rPr>
        <w:t xml:space="preserve">   В соответствии с годовым  планом  в течение учебного года проводились мероприятия и беседы: </w:t>
      </w:r>
      <w:r w:rsidRPr="00C15C9D">
        <w:rPr>
          <w:rFonts w:ascii="Times New Roman" w:hAnsi="Times New Roman"/>
          <w:color w:val="000000"/>
          <w:sz w:val="24"/>
          <w:szCs w:val="24"/>
        </w:rPr>
        <w:t xml:space="preserve">мероприятия ко дню </w:t>
      </w:r>
      <w:r w:rsidRPr="00C15C9D">
        <w:rPr>
          <w:rFonts w:ascii="Times New Roman" w:hAnsi="Times New Roman"/>
          <w:sz w:val="24"/>
          <w:szCs w:val="24"/>
        </w:rPr>
        <w:t xml:space="preserve">солидарности: </w:t>
      </w:r>
      <w:r w:rsidRPr="00C15C9D">
        <w:rPr>
          <w:rFonts w:ascii="Times New Roman" w:hAnsi="Times New Roman"/>
          <w:color w:val="000000"/>
          <w:sz w:val="24"/>
          <w:szCs w:val="24"/>
        </w:rPr>
        <w:t>открытый классный час «Вместе против терроризма. Дорогой Мира и Добра», конкурс рисунков «Мир без насилия, без тревог и слез», «Дет</w:t>
      </w:r>
      <w:proofErr w:type="gramStart"/>
      <w:r w:rsidRPr="00C15C9D">
        <w:rPr>
          <w:rFonts w:ascii="Times New Roman" w:hAnsi="Times New Roman"/>
          <w:color w:val="000000"/>
          <w:sz w:val="24"/>
          <w:szCs w:val="24"/>
        </w:rPr>
        <w:t>и-</w:t>
      </w:r>
      <w:proofErr w:type="gramEnd"/>
      <w:r w:rsidRPr="00C15C9D">
        <w:rPr>
          <w:rFonts w:ascii="Times New Roman" w:hAnsi="Times New Roman"/>
          <w:color w:val="000000"/>
          <w:sz w:val="24"/>
          <w:szCs w:val="24"/>
        </w:rPr>
        <w:t xml:space="preserve"> против терроризма»  в 1-4 классах, классные часы «Мы помним, мы скорбим», «Трагедия Беслана», «Моя Россия – без терроризма», мероприятие </w:t>
      </w:r>
      <w:r w:rsidRPr="00C15C9D">
        <w:rPr>
          <w:rFonts w:ascii="Times New Roman" w:hAnsi="Times New Roman"/>
          <w:sz w:val="24"/>
          <w:szCs w:val="24"/>
        </w:rPr>
        <w:t xml:space="preserve">«День учителя», «День матери», исторический экскурс «Народное ополчение Минина и Пожарского», беседа «Герои России», «День Конституции» и т.д. </w:t>
      </w:r>
      <w:r w:rsidRPr="00C15C9D">
        <w:rPr>
          <w:rFonts w:ascii="Times New Roman" w:hAnsi="Times New Roman"/>
          <w:color w:val="000000"/>
          <w:sz w:val="24"/>
          <w:szCs w:val="24"/>
        </w:rPr>
        <w:t xml:space="preserve"> </w:t>
      </w:r>
    </w:p>
    <w:p w:rsidR="00457688" w:rsidRPr="00C15C9D" w:rsidRDefault="00457688" w:rsidP="00457688">
      <w:pPr>
        <w:tabs>
          <w:tab w:val="left" w:pos="2895"/>
        </w:tabs>
        <w:spacing w:after="0" w:line="240" w:lineRule="auto"/>
        <w:ind w:firstLine="709"/>
        <w:contextualSpacing/>
        <w:jc w:val="both"/>
        <w:rPr>
          <w:rFonts w:ascii="Times New Roman" w:hAnsi="Times New Roman"/>
          <w:color w:val="000000"/>
          <w:sz w:val="24"/>
          <w:szCs w:val="24"/>
        </w:rPr>
      </w:pPr>
      <w:r w:rsidRPr="00C15C9D">
        <w:rPr>
          <w:rFonts w:ascii="Times New Roman" w:hAnsi="Times New Roman"/>
          <w:sz w:val="24"/>
          <w:szCs w:val="24"/>
        </w:rPr>
        <w:t>В воспитательной работе школы сформирована система социальн</w:t>
      </w:r>
      <w:proofErr w:type="gramStart"/>
      <w:r w:rsidRPr="00C15C9D">
        <w:rPr>
          <w:rFonts w:ascii="Times New Roman" w:hAnsi="Times New Roman"/>
          <w:sz w:val="24"/>
          <w:szCs w:val="24"/>
        </w:rPr>
        <w:t>о-</w:t>
      </w:r>
      <w:proofErr w:type="gramEnd"/>
      <w:r w:rsidRPr="00C15C9D">
        <w:rPr>
          <w:rFonts w:ascii="Times New Roman" w:hAnsi="Times New Roman"/>
          <w:sz w:val="24"/>
          <w:szCs w:val="24"/>
        </w:rPr>
        <w:t xml:space="preserve"> значимых традиций, определены </w:t>
      </w:r>
      <w:r w:rsidRPr="00C15C9D">
        <w:rPr>
          <w:rFonts w:ascii="Times New Roman" w:hAnsi="Times New Roman"/>
          <w:sz w:val="24"/>
          <w:szCs w:val="24"/>
          <w:u w:val="single"/>
        </w:rPr>
        <w:t>приоритетные направления деятельности:</w:t>
      </w:r>
      <w:r w:rsidRPr="00C15C9D">
        <w:rPr>
          <w:rFonts w:ascii="Times New Roman" w:hAnsi="Times New Roman"/>
          <w:b/>
          <w:i/>
          <w:sz w:val="24"/>
          <w:szCs w:val="24"/>
        </w:rPr>
        <w:t xml:space="preserve"> гражданско-патриотическое,</w:t>
      </w:r>
      <w:r w:rsidRPr="00C15C9D">
        <w:rPr>
          <w:rFonts w:ascii="Times New Roman" w:hAnsi="Times New Roman"/>
          <w:sz w:val="24"/>
          <w:szCs w:val="24"/>
        </w:rPr>
        <w:t xml:space="preserve"> </w:t>
      </w:r>
      <w:r w:rsidRPr="00C15C9D">
        <w:rPr>
          <w:rFonts w:ascii="Times New Roman" w:hAnsi="Times New Roman"/>
          <w:b/>
          <w:i/>
          <w:sz w:val="24"/>
          <w:szCs w:val="24"/>
        </w:rPr>
        <w:t>спортивно-оздоровительное, духовно-нравственное,</w:t>
      </w:r>
      <w:r w:rsidRPr="00C15C9D">
        <w:rPr>
          <w:rFonts w:ascii="Times New Roman" w:hAnsi="Times New Roman"/>
          <w:i/>
          <w:sz w:val="24"/>
          <w:szCs w:val="24"/>
        </w:rPr>
        <w:t xml:space="preserve"> </w:t>
      </w:r>
      <w:r w:rsidRPr="00C15C9D">
        <w:rPr>
          <w:rFonts w:ascii="Times New Roman" w:hAnsi="Times New Roman"/>
          <w:b/>
          <w:i/>
          <w:sz w:val="24"/>
          <w:szCs w:val="24"/>
        </w:rPr>
        <w:t xml:space="preserve">художественно-эстетическое, </w:t>
      </w:r>
      <w:r w:rsidRPr="00C15C9D">
        <w:rPr>
          <w:rFonts w:ascii="Times New Roman" w:hAnsi="Times New Roman"/>
          <w:i/>
          <w:sz w:val="24"/>
          <w:szCs w:val="24"/>
        </w:rPr>
        <w:t xml:space="preserve"> </w:t>
      </w:r>
      <w:r w:rsidRPr="00C15C9D">
        <w:rPr>
          <w:rFonts w:ascii="Times New Roman" w:hAnsi="Times New Roman"/>
          <w:b/>
          <w:i/>
          <w:sz w:val="24"/>
          <w:szCs w:val="24"/>
        </w:rPr>
        <w:t>туристско-краеведческое.</w:t>
      </w:r>
    </w:p>
    <w:p w:rsidR="00457688" w:rsidRPr="00C15C9D" w:rsidRDefault="00457688" w:rsidP="00457688">
      <w:pPr>
        <w:pStyle w:val="c2"/>
        <w:spacing w:before="0" w:beforeAutospacing="0" w:after="0" w:afterAutospacing="0"/>
        <w:ind w:firstLine="709"/>
        <w:jc w:val="both"/>
        <w:rPr>
          <w:rStyle w:val="c0"/>
        </w:rPr>
      </w:pPr>
    </w:p>
    <w:p w:rsidR="00457688" w:rsidRPr="00C15C9D" w:rsidRDefault="00457688" w:rsidP="00457688">
      <w:pPr>
        <w:pStyle w:val="c2"/>
        <w:spacing w:before="0" w:beforeAutospacing="0" w:after="0" w:afterAutospacing="0"/>
        <w:ind w:firstLine="709"/>
        <w:jc w:val="both"/>
        <w:rPr>
          <w:rStyle w:val="c0"/>
          <w:b/>
        </w:rPr>
      </w:pPr>
      <w:r w:rsidRPr="00C15C9D">
        <w:rPr>
          <w:rStyle w:val="c0"/>
          <w:b/>
        </w:rPr>
        <w:t>Гражданско-патриотическое воспитание.</w:t>
      </w:r>
    </w:p>
    <w:p w:rsidR="00457688" w:rsidRPr="00C15C9D" w:rsidRDefault="00457688" w:rsidP="00457688">
      <w:pPr>
        <w:pStyle w:val="c2"/>
        <w:spacing w:before="0" w:beforeAutospacing="0" w:after="0" w:afterAutospacing="0"/>
        <w:ind w:firstLine="709"/>
        <w:jc w:val="both"/>
      </w:pPr>
      <w:r w:rsidRPr="00C15C9D">
        <w:rPr>
          <w:rStyle w:val="c0"/>
        </w:rPr>
        <w:t>По данному направлению велась систематическая работа. П</w:t>
      </w:r>
      <w:r w:rsidRPr="00C15C9D">
        <w:rPr>
          <w:rStyle w:val="c17"/>
          <w:rFonts w:eastAsia="Calibri"/>
        </w:rPr>
        <w:t xml:space="preserve">роведенная  работа способствовала повышению </w:t>
      </w:r>
      <w:r w:rsidRPr="00C15C9D">
        <w:rPr>
          <w:rStyle w:val="c5"/>
        </w:rPr>
        <w:t>нравственных и этических ориентиров, патриотического сознания</w:t>
      </w:r>
      <w:r w:rsidRPr="00C15C9D">
        <w:rPr>
          <w:rStyle w:val="c17"/>
          <w:rFonts w:eastAsia="Calibri"/>
        </w:rPr>
        <w:t> обучающихся</w:t>
      </w:r>
      <w:r w:rsidRPr="00C15C9D">
        <w:rPr>
          <w:rStyle w:val="c5"/>
        </w:rPr>
        <w:t xml:space="preserve">, </w:t>
      </w:r>
      <w:r w:rsidRPr="00C15C9D">
        <w:rPr>
          <w:rStyle w:val="c4"/>
        </w:rPr>
        <w:t> качества патриотического воспитания в школе, формированию патриотических чувств на основе духовно-нравственных ценностей  российского народа, сохранению памяти о подвигах советского народа.</w:t>
      </w:r>
    </w:p>
    <w:p w:rsidR="00457688" w:rsidRPr="00C15C9D" w:rsidRDefault="00457688" w:rsidP="00457688">
      <w:pPr>
        <w:pStyle w:val="c2"/>
        <w:spacing w:before="0" w:beforeAutospacing="0" w:after="0" w:afterAutospacing="0"/>
        <w:ind w:firstLine="709"/>
        <w:jc w:val="both"/>
      </w:pPr>
      <w:r w:rsidRPr="00C15C9D">
        <w:rPr>
          <w:rStyle w:val="c4"/>
        </w:rPr>
        <w:t>      В классах проведены следующие мероприятия, классные часы  и беседы: «Страна, в которой мы живем», «Что значит быть патриотом своей страны?», «Подвиг Ленинграда», «Поклонимся тем великим годам» и др.</w:t>
      </w:r>
    </w:p>
    <w:p w:rsidR="00457688" w:rsidRPr="00C15C9D" w:rsidRDefault="00457688" w:rsidP="00457688">
      <w:pPr>
        <w:pStyle w:val="c2"/>
        <w:spacing w:before="0" w:beforeAutospacing="0" w:after="0" w:afterAutospacing="0"/>
        <w:ind w:firstLine="709"/>
        <w:jc w:val="both"/>
        <w:rPr>
          <w:rStyle w:val="c4"/>
        </w:rPr>
      </w:pPr>
      <w:r w:rsidRPr="00C15C9D">
        <w:rPr>
          <w:rStyle w:val="c5"/>
        </w:rPr>
        <w:t>   </w:t>
      </w:r>
      <w:r w:rsidRPr="00C15C9D">
        <w:rPr>
          <w:rStyle w:val="c4"/>
        </w:rPr>
        <w:t xml:space="preserve">Были проведены общешкольные мероприятия: </w:t>
      </w:r>
    </w:p>
    <w:p w:rsidR="00457688" w:rsidRPr="00C15C9D" w:rsidRDefault="00457688" w:rsidP="00457688">
      <w:pPr>
        <w:pStyle w:val="c2"/>
        <w:spacing w:before="0" w:beforeAutospacing="0" w:after="0" w:afterAutospacing="0"/>
        <w:ind w:firstLine="709"/>
        <w:jc w:val="both"/>
        <w:rPr>
          <w:rStyle w:val="c4"/>
        </w:rPr>
      </w:pPr>
      <w:r w:rsidRPr="00C15C9D">
        <w:rPr>
          <w:rStyle w:val="c4"/>
        </w:rPr>
        <w:t>3.09.2020 г. – Акция «Цветы памяти»;</w:t>
      </w:r>
    </w:p>
    <w:p w:rsidR="00457688" w:rsidRPr="00C15C9D" w:rsidRDefault="00457688" w:rsidP="00457688">
      <w:pPr>
        <w:pStyle w:val="c2"/>
        <w:spacing w:before="0" w:beforeAutospacing="0" w:after="0" w:afterAutospacing="0"/>
        <w:ind w:firstLine="709"/>
        <w:jc w:val="both"/>
        <w:rPr>
          <w:rStyle w:val="c4"/>
        </w:rPr>
      </w:pPr>
      <w:r w:rsidRPr="00C15C9D">
        <w:rPr>
          <w:rStyle w:val="c4"/>
        </w:rPr>
        <w:t xml:space="preserve">29.10.2020 г. – </w:t>
      </w:r>
      <w:proofErr w:type="spellStart"/>
      <w:r w:rsidRPr="00C15C9D">
        <w:rPr>
          <w:rStyle w:val="c4"/>
        </w:rPr>
        <w:t>фоточеллендж</w:t>
      </w:r>
      <w:proofErr w:type="spellEnd"/>
      <w:r w:rsidRPr="00C15C9D">
        <w:rPr>
          <w:rStyle w:val="c4"/>
        </w:rPr>
        <w:t xml:space="preserve"> «Я люблю свою страну»;</w:t>
      </w:r>
    </w:p>
    <w:p w:rsidR="00457688" w:rsidRPr="00C15C9D" w:rsidRDefault="00457688" w:rsidP="00457688">
      <w:pPr>
        <w:pStyle w:val="c2"/>
        <w:spacing w:before="0" w:beforeAutospacing="0" w:after="0" w:afterAutospacing="0"/>
        <w:ind w:firstLine="709"/>
        <w:jc w:val="both"/>
        <w:rPr>
          <w:rStyle w:val="c4"/>
        </w:rPr>
      </w:pPr>
      <w:r w:rsidRPr="00C15C9D">
        <w:rPr>
          <w:rStyle w:val="c4"/>
        </w:rPr>
        <w:t>2.12.2020 г. – Акция «День неизвестного солдата»;</w:t>
      </w:r>
    </w:p>
    <w:p w:rsidR="00457688" w:rsidRPr="00C15C9D" w:rsidRDefault="00457688" w:rsidP="00457688">
      <w:pPr>
        <w:pStyle w:val="c2"/>
        <w:spacing w:before="0" w:beforeAutospacing="0" w:after="0" w:afterAutospacing="0"/>
        <w:ind w:firstLine="709"/>
        <w:jc w:val="both"/>
        <w:rPr>
          <w:rStyle w:val="c4"/>
        </w:rPr>
      </w:pPr>
      <w:r w:rsidRPr="00C15C9D">
        <w:rPr>
          <w:rStyle w:val="c4"/>
        </w:rPr>
        <w:t>3.12.2020 г. – Патриотический урок «День неизвестного солдата»;</w:t>
      </w:r>
    </w:p>
    <w:p w:rsidR="00457688" w:rsidRPr="00C15C9D" w:rsidRDefault="00457688" w:rsidP="00457688">
      <w:pPr>
        <w:pStyle w:val="c2"/>
        <w:spacing w:before="0" w:beforeAutospacing="0" w:after="0" w:afterAutospacing="0"/>
        <w:ind w:firstLine="709"/>
        <w:jc w:val="both"/>
        <w:rPr>
          <w:rStyle w:val="c4"/>
        </w:rPr>
      </w:pPr>
      <w:r w:rsidRPr="00C15C9D">
        <w:rPr>
          <w:rStyle w:val="c4"/>
        </w:rPr>
        <w:t>27.01.2021 г. – Урок памяти «День памяти жертв Холокоста»;</w:t>
      </w:r>
    </w:p>
    <w:p w:rsidR="00457688" w:rsidRPr="00C15C9D" w:rsidRDefault="00457688" w:rsidP="00457688">
      <w:pPr>
        <w:pStyle w:val="c2"/>
        <w:spacing w:before="0" w:beforeAutospacing="0" w:after="0" w:afterAutospacing="0"/>
        <w:ind w:firstLine="709"/>
        <w:jc w:val="both"/>
        <w:rPr>
          <w:rStyle w:val="c4"/>
        </w:rPr>
      </w:pPr>
      <w:r w:rsidRPr="00C15C9D">
        <w:rPr>
          <w:rStyle w:val="c4"/>
        </w:rPr>
        <w:t>28.01.2021 г. – Акция памяти «Блокадный хлеб»;</w:t>
      </w:r>
    </w:p>
    <w:p w:rsidR="00457688" w:rsidRPr="00C15C9D" w:rsidRDefault="00457688" w:rsidP="00457688">
      <w:pPr>
        <w:pStyle w:val="c2"/>
        <w:spacing w:before="0" w:beforeAutospacing="0" w:after="0" w:afterAutospacing="0"/>
        <w:ind w:firstLine="709"/>
        <w:jc w:val="both"/>
        <w:rPr>
          <w:rStyle w:val="c4"/>
        </w:rPr>
      </w:pPr>
      <w:r w:rsidRPr="00C15C9D">
        <w:rPr>
          <w:rStyle w:val="c4"/>
        </w:rPr>
        <w:t>28.01.2021 г. – Урок мужества «Подвиг блокадного Ленинграда»;</w:t>
      </w:r>
    </w:p>
    <w:p w:rsidR="00457688" w:rsidRPr="00C15C9D" w:rsidRDefault="00457688" w:rsidP="00457688">
      <w:pPr>
        <w:pStyle w:val="c2"/>
        <w:spacing w:before="0" w:beforeAutospacing="0" w:after="0" w:afterAutospacing="0"/>
        <w:ind w:firstLine="709"/>
        <w:jc w:val="both"/>
        <w:rPr>
          <w:rStyle w:val="c4"/>
        </w:rPr>
      </w:pPr>
      <w:r w:rsidRPr="00C15C9D">
        <w:rPr>
          <w:rStyle w:val="c4"/>
        </w:rPr>
        <w:t>3.03.2021 г. – Всероссийский урок мужества «Стоявшие насмерть»</w:t>
      </w:r>
    </w:p>
    <w:p w:rsidR="00457688" w:rsidRPr="00C15C9D" w:rsidRDefault="00457688" w:rsidP="00457688">
      <w:pPr>
        <w:pStyle w:val="c2"/>
        <w:spacing w:before="0" w:beforeAutospacing="0" w:after="0" w:afterAutospacing="0"/>
        <w:ind w:firstLine="709"/>
        <w:jc w:val="both"/>
        <w:rPr>
          <w:rStyle w:val="c4"/>
        </w:rPr>
      </w:pPr>
      <w:r w:rsidRPr="00C15C9D">
        <w:rPr>
          <w:rStyle w:val="c4"/>
        </w:rPr>
        <w:lastRenderedPageBreak/>
        <w:t>17.03.2021 г. – Единый региональный урок, посвященный возвращению Крыма в состав России;</w:t>
      </w:r>
    </w:p>
    <w:p w:rsidR="00457688" w:rsidRPr="00C15C9D" w:rsidRDefault="00457688" w:rsidP="00457688">
      <w:pPr>
        <w:pStyle w:val="c2"/>
        <w:spacing w:before="0" w:beforeAutospacing="0" w:after="0" w:afterAutospacing="0"/>
        <w:ind w:firstLine="709"/>
        <w:jc w:val="both"/>
        <w:rPr>
          <w:rStyle w:val="c4"/>
        </w:rPr>
      </w:pPr>
      <w:r w:rsidRPr="00C15C9D">
        <w:rPr>
          <w:rStyle w:val="c4"/>
        </w:rPr>
        <w:t xml:space="preserve">27.04.2021 г. – Урок мужества, посвященный 100-летию со дня </w:t>
      </w:r>
      <w:proofErr w:type="gramStart"/>
      <w:r w:rsidRPr="00C15C9D">
        <w:rPr>
          <w:rStyle w:val="c4"/>
        </w:rPr>
        <w:t>рождения Героя Советского союза Ивана Андреевича Еремина</w:t>
      </w:r>
      <w:proofErr w:type="gramEnd"/>
      <w:r w:rsidRPr="00C15C9D">
        <w:rPr>
          <w:rStyle w:val="c4"/>
        </w:rPr>
        <w:t>.</w:t>
      </w:r>
    </w:p>
    <w:p w:rsidR="00457688" w:rsidRPr="00C15C9D" w:rsidRDefault="00457688" w:rsidP="00457688">
      <w:pPr>
        <w:pStyle w:val="c2"/>
        <w:spacing w:before="0" w:beforeAutospacing="0" w:after="0" w:afterAutospacing="0"/>
        <w:ind w:firstLine="709"/>
        <w:jc w:val="both"/>
        <w:rPr>
          <w:rStyle w:val="c4"/>
        </w:rPr>
      </w:pPr>
      <w:r w:rsidRPr="00C15C9D">
        <w:rPr>
          <w:rStyle w:val="c4"/>
        </w:rPr>
        <w:t>30.04.2021 г. – Всероссийская акция «Окна Победы»;</w:t>
      </w:r>
    </w:p>
    <w:p w:rsidR="00457688" w:rsidRPr="00C15C9D" w:rsidRDefault="00457688" w:rsidP="00457688">
      <w:pPr>
        <w:pStyle w:val="c2"/>
        <w:spacing w:before="0" w:beforeAutospacing="0" w:after="0" w:afterAutospacing="0"/>
        <w:ind w:firstLine="709"/>
        <w:jc w:val="both"/>
        <w:rPr>
          <w:rStyle w:val="c4"/>
        </w:rPr>
      </w:pPr>
      <w:r w:rsidRPr="00C15C9D">
        <w:rPr>
          <w:rStyle w:val="c4"/>
        </w:rPr>
        <w:t>30.04.2021 г. – Акция «Георгиевская лента»;</w:t>
      </w:r>
    </w:p>
    <w:p w:rsidR="00457688" w:rsidRPr="00C15C9D" w:rsidRDefault="00457688" w:rsidP="00457688">
      <w:pPr>
        <w:pStyle w:val="c2"/>
        <w:spacing w:before="0" w:beforeAutospacing="0" w:after="0" w:afterAutospacing="0"/>
        <w:ind w:firstLine="709"/>
        <w:jc w:val="both"/>
        <w:rPr>
          <w:rStyle w:val="c4"/>
        </w:rPr>
      </w:pPr>
      <w:r w:rsidRPr="00C15C9D">
        <w:rPr>
          <w:rStyle w:val="c4"/>
        </w:rPr>
        <w:t>9.05.2021 г. – Акция «Поздравь ветерана»</w:t>
      </w:r>
    </w:p>
    <w:p w:rsidR="00457688" w:rsidRPr="00C15C9D" w:rsidRDefault="00457688" w:rsidP="00457688">
      <w:pPr>
        <w:pStyle w:val="c2"/>
        <w:spacing w:before="0" w:beforeAutospacing="0" w:after="0" w:afterAutospacing="0"/>
        <w:ind w:firstLine="709"/>
        <w:jc w:val="both"/>
      </w:pPr>
      <w:r w:rsidRPr="00C15C9D">
        <w:rPr>
          <w:rStyle w:val="c4"/>
        </w:rPr>
        <w:t xml:space="preserve">Также обучающиеся участвовали в районной выставке </w:t>
      </w:r>
      <w:r w:rsidRPr="00C15C9D">
        <w:t xml:space="preserve">детского творчества «Великий май Победы», где стали победителями и призерами. </w:t>
      </w:r>
    </w:p>
    <w:p w:rsidR="00457688" w:rsidRPr="00C15C9D" w:rsidRDefault="00457688" w:rsidP="00457688">
      <w:pPr>
        <w:pStyle w:val="c2"/>
        <w:spacing w:before="0" w:beforeAutospacing="0" w:after="0" w:afterAutospacing="0"/>
        <w:ind w:firstLine="709"/>
        <w:jc w:val="both"/>
        <w:rPr>
          <w:rStyle w:val="c17"/>
          <w:rFonts w:eastAsia="Calibri"/>
        </w:rPr>
      </w:pPr>
      <w:r w:rsidRPr="00C15C9D">
        <w:rPr>
          <w:rStyle w:val="c5"/>
        </w:rPr>
        <w:t xml:space="preserve">В результате проводимой работы дети овладевают ценностным отношением к своей родине, ее истории, получают сведения </w:t>
      </w:r>
      <w:r w:rsidRPr="00C15C9D">
        <w:rPr>
          <w:rStyle w:val="c17"/>
          <w:rFonts w:eastAsia="Calibri"/>
        </w:rPr>
        <w:t>о примерах исполнения гражданского и патриотического долга, получают опыт  переживания и позитивного отношения к Отечеству; им прививаются ценностные представления о любви к России; представления о политическом устройстве Российского государства.</w:t>
      </w:r>
    </w:p>
    <w:p w:rsidR="00457688" w:rsidRPr="00C15C9D" w:rsidRDefault="00457688" w:rsidP="00457688">
      <w:pPr>
        <w:pStyle w:val="c2"/>
        <w:spacing w:before="0" w:beforeAutospacing="0" w:after="0" w:afterAutospacing="0"/>
        <w:ind w:firstLine="709"/>
        <w:jc w:val="both"/>
        <w:rPr>
          <w:rStyle w:val="c4"/>
        </w:rPr>
      </w:pPr>
    </w:p>
    <w:p w:rsidR="00457688" w:rsidRPr="00C15C9D" w:rsidRDefault="00457688" w:rsidP="00457688">
      <w:pPr>
        <w:pStyle w:val="c2"/>
        <w:spacing w:before="0" w:beforeAutospacing="0" w:after="0" w:afterAutospacing="0"/>
        <w:ind w:firstLine="709"/>
        <w:jc w:val="both"/>
        <w:rPr>
          <w:b/>
          <w:i/>
        </w:rPr>
      </w:pPr>
      <w:r w:rsidRPr="00C15C9D">
        <w:rPr>
          <w:b/>
          <w:i/>
        </w:rPr>
        <w:t>Спортивно-оздоровительное направление:</w:t>
      </w:r>
    </w:p>
    <w:p w:rsidR="00457688" w:rsidRPr="00C15C9D" w:rsidRDefault="00457688" w:rsidP="00457688">
      <w:pPr>
        <w:spacing w:after="0" w:line="240" w:lineRule="auto"/>
        <w:ind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Цель: создание наиболее благоприятных условий для сохранения и укрепления здоровья обучающихся, формирования у  школьников отношения к здоровому образу жизни как к одному из главных путей в достижении успеха. Были определены основные формы организации воспитательной деятельности: цикл классных часов</w:t>
      </w:r>
      <w:r w:rsidRPr="00C15C9D">
        <w:rPr>
          <w:rFonts w:ascii="Times New Roman" w:eastAsia="Times New Roman" w:hAnsi="Times New Roman"/>
          <w:b/>
          <w:sz w:val="24"/>
          <w:szCs w:val="24"/>
          <w:lang w:eastAsia="ru-RU"/>
        </w:rPr>
        <w:t xml:space="preserve"> </w:t>
      </w:r>
      <w:r w:rsidRPr="00C15C9D">
        <w:rPr>
          <w:rFonts w:ascii="Times New Roman" w:eastAsia="Times New Roman" w:hAnsi="Times New Roman"/>
          <w:sz w:val="24"/>
          <w:szCs w:val="24"/>
          <w:lang w:eastAsia="ru-RU"/>
        </w:rPr>
        <w:t xml:space="preserve">«21 век без наркотиков», дни здоровья, встречи с медицинскими работниками,  спортивные праздники, спартакиады, соревнования, и др. </w:t>
      </w:r>
    </w:p>
    <w:p w:rsidR="00457688" w:rsidRPr="00C15C9D" w:rsidRDefault="00457688" w:rsidP="00457688">
      <w:pPr>
        <w:spacing w:after="0" w:line="240" w:lineRule="auto"/>
        <w:ind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Повышению уровня физического здоровья детей способствовало сотрудничество со школами  района,  совместно с которыми систематически проводились спортивные соревнования.</w:t>
      </w:r>
    </w:p>
    <w:p w:rsidR="00457688" w:rsidRPr="00C15C9D" w:rsidRDefault="00457688" w:rsidP="00457688">
      <w:pPr>
        <w:spacing w:after="0" w:line="240" w:lineRule="auto"/>
        <w:ind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В рамках данного направления были проведены следующие общешкольные мероприятия:</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03.09 2019г. – Открытый урок « Терроризм - зло»;</w:t>
      </w:r>
    </w:p>
    <w:p w:rsidR="00457688" w:rsidRPr="00C15C9D" w:rsidRDefault="00457688" w:rsidP="00457688">
      <w:pPr>
        <w:pStyle w:val="c2"/>
        <w:spacing w:before="0" w:beforeAutospacing="0" w:after="0" w:afterAutospacing="0"/>
        <w:ind w:firstLine="709"/>
        <w:jc w:val="both"/>
        <w:rPr>
          <w:rStyle w:val="c0"/>
        </w:rPr>
      </w:pPr>
      <w:r w:rsidRPr="00C15C9D">
        <w:rPr>
          <w:rStyle w:val="c0"/>
        </w:rPr>
        <w:t>11.09.2020 г. – Открытый урок «Первая помощь при отравлениях»;</w:t>
      </w:r>
    </w:p>
    <w:p w:rsidR="00457688" w:rsidRPr="00C15C9D" w:rsidRDefault="00457688" w:rsidP="00457688">
      <w:pPr>
        <w:pStyle w:val="c2"/>
        <w:spacing w:before="0" w:beforeAutospacing="0" w:after="0" w:afterAutospacing="0"/>
        <w:ind w:firstLine="709"/>
        <w:jc w:val="both"/>
        <w:rPr>
          <w:rStyle w:val="c0"/>
        </w:rPr>
      </w:pPr>
      <w:r w:rsidRPr="00C15C9D">
        <w:rPr>
          <w:rStyle w:val="c0"/>
        </w:rPr>
        <w:t>3.11.2020 г. – Спортивное мероприятие «День волейбола»;</w:t>
      </w:r>
    </w:p>
    <w:p w:rsidR="00457688" w:rsidRPr="00C15C9D" w:rsidRDefault="00457688" w:rsidP="00457688">
      <w:pPr>
        <w:pStyle w:val="c2"/>
        <w:spacing w:before="0" w:beforeAutospacing="0" w:after="0" w:afterAutospacing="0"/>
        <w:ind w:firstLine="709"/>
        <w:jc w:val="both"/>
        <w:rPr>
          <w:rStyle w:val="c0"/>
        </w:rPr>
      </w:pPr>
      <w:r w:rsidRPr="00C15C9D">
        <w:rPr>
          <w:rStyle w:val="c0"/>
        </w:rPr>
        <w:t>24.01.2021г. – Спортивно-развлекательное мероприятие «Зимние забавы»;</w:t>
      </w:r>
    </w:p>
    <w:p w:rsidR="00457688" w:rsidRPr="00C15C9D" w:rsidRDefault="00457688" w:rsidP="00457688">
      <w:pPr>
        <w:pStyle w:val="c2"/>
        <w:spacing w:before="0" w:beforeAutospacing="0" w:after="0" w:afterAutospacing="0"/>
        <w:ind w:firstLine="709"/>
        <w:jc w:val="both"/>
        <w:rPr>
          <w:rStyle w:val="c0"/>
        </w:rPr>
      </w:pPr>
      <w:r w:rsidRPr="00C15C9D">
        <w:rPr>
          <w:rStyle w:val="c0"/>
        </w:rPr>
        <w:t>24.02.2021 г. – Военно-патриотическая игра «Тропа Разведчика»;</w:t>
      </w:r>
    </w:p>
    <w:p w:rsidR="00457688" w:rsidRPr="00C15C9D" w:rsidRDefault="00457688" w:rsidP="00457688">
      <w:pPr>
        <w:pStyle w:val="c2"/>
        <w:spacing w:before="0" w:beforeAutospacing="0" w:after="0" w:afterAutospacing="0"/>
        <w:ind w:firstLine="709"/>
        <w:jc w:val="both"/>
      </w:pPr>
      <w:r w:rsidRPr="00C15C9D">
        <w:t>19.02.2021 г. – Соревнование по пулевой стрельбе среди школьников 3 – 11 классов;</w:t>
      </w:r>
    </w:p>
    <w:p w:rsidR="00457688" w:rsidRPr="00C15C9D" w:rsidRDefault="00457688" w:rsidP="00457688">
      <w:pPr>
        <w:pStyle w:val="c2"/>
        <w:spacing w:before="0" w:beforeAutospacing="0" w:after="0" w:afterAutospacing="0"/>
        <w:ind w:firstLine="709"/>
        <w:jc w:val="both"/>
        <w:rPr>
          <w:rStyle w:val="c0"/>
        </w:rPr>
      </w:pPr>
      <w:r w:rsidRPr="00C15C9D">
        <w:t xml:space="preserve">9.03.2021 г. – </w:t>
      </w:r>
      <w:proofErr w:type="spellStart"/>
      <w:r w:rsidRPr="00C15C9D">
        <w:t>Конкурстная</w:t>
      </w:r>
      <w:proofErr w:type="spellEnd"/>
      <w:r w:rsidRPr="00C15C9D">
        <w:t xml:space="preserve"> программа «А ну-ка, девочки»;</w:t>
      </w:r>
    </w:p>
    <w:p w:rsidR="00457688" w:rsidRPr="00C15C9D" w:rsidRDefault="00457688" w:rsidP="00457688">
      <w:pPr>
        <w:pStyle w:val="c2"/>
        <w:spacing w:before="0" w:beforeAutospacing="0" w:after="0" w:afterAutospacing="0"/>
        <w:ind w:firstLine="709"/>
        <w:jc w:val="both"/>
        <w:rPr>
          <w:rStyle w:val="c0"/>
        </w:rPr>
      </w:pPr>
      <w:r w:rsidRPr="00C15C9D">
        <w:rPr>
          <w:rStyle w:val="c0"/>
        </w:rPr>
        <w:t>Апрель 2021 г. – «Президентские состязания»;</w:t>
      </w:r>
    </w:p>
    <w:p w:rsidR="00457688" w:rsidRPr="00C15C9D" w:rsidRDefault="00457688" w:rsidP="00457688">
      <w:pPr>
        <w:pStyle w:val="c2"/>
        <w:spacing w:before="0" w:beforeAutospacing="0" w:after="0" w:afterAutospacing="0"/>
        <w:ind w:firstLine="709"/>
        <w:jc w:val="both"/>
        <w:rPr>
          <w:rStyle w:val="c0"/>
        </w:rPr>
      </w:pPr>
      <w:r w:rsidRPr="00C15C9D">
        <w:rPr>
          <w:rStyle w:val="c0"/>
        </w:rPr>
        <w:t>Апрель 2021 г. – «Президентские спортивные игры».</w:t>
      </w:r>
    </w:p>
    <w:p w:rsidR="00457688" w:rsidRPr="00C15C9D" w:rsidRDefault="00457688" w:rsidP="00457688">
      <w:pPr>
        <w:spacing w:after="0" w:line="240" w:lineRule="auto"/>
        <w:ind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 xml:space="preserve">Планы классных руководителей предусматривали реализацию целенаправленных мероприятий по укреплению и сохранению здоровья обучающихся,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детского травматизма на дорогах, наркомании, токсикомании, </w:t>
      </w:r>
      <w:proofErr w:type="spellStart"/>
      <w:r w:rsidRPr="00C15C9D">
        <w:rPr>
          <w:rFonts w:ascii="Times New Roman" w:eastAsia="Times New Roman" w:hAnsi="Times New Roman"/>
          <w:sz w:val="24"/>
          <w:szCs w:val="24"/>
          <w:lang w:eastAsia="ru-RU"/>
        </w:rPr>
        <w:t>табакокурения</w:t>
      </w:r>
      <w:proofErr w:type="spellEnd"/>
      <w:r w:rsidRPr="00C15C9D">
        <w:rPr>
          <w:rFonts w:ascii="Times New Roman" w:eastAsia="Times New Roman" w:hAnsi="Times New Roman"/>
          <w:sz w:val="24"/>
          <w:szCs w:val="24"/>
          <w:lang w:eastAsia="ru-RU"/>
        </w:rPr>
        <w:t xml:space="preserve">, участие коллектива класса в спортивных </w:t>
      </w:r>
      <w:proofErr w:type="spellStart"/>
      <w:r w:rsidRPr="00C15C9D">
        <w:rPr>
          <w:rFonts w:ascii="Times New Roman" w:eastAsia="Times New Roman" w:hAnsi="Times New Roman"/>
          <w:sz w:val="24"/>
          <w:szCs w:val="24"/>
          <w:lang w:eastAsia="ru-RU"/>
        </w:rPr>
        <w:t>внутришкольных</w:t>
      </w:r>
      <w:proofErr w:type="spellEnd"/>
      <w:r w:rsidRPr="00C15C9D">
        <w:rPr>
          <w:rFonts w:ascii="Times New Roman" w:eastAsia="Times New Roman" w:hAnsi="Times New Roman"/>
          <w:sz w:val="24"/>
          <w:szCs w:val="24"/>
          <w:lang w:eastAsia="ru-RU"/>
        </w:rPr>
        <w:t xml:space="preserve"> мероприятиях. </w:t>
      </w:r>
    </w:p>
    <w:p w:rsidR="00457688" w:rsidRPr="00C15C9D" w:rsidRDefault="00457688" w:rsidP="00457688">
      <w:pPr>
        <w:spacing w:after="0" w:line="240" w:lineRule="auto"/>
        <w:ind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 xml:space="preserve">Классными руководителями проведены классные ученические и родительские собрания, тематические классные часы, беседы  по пропаганде здорового образа жизни </w:t>
      </w:r>
      <w:proofErr w:type="gramStart"/>
      <w:r w:rsidRPr="00C15C9D">
        <w:rPr>
          <w:rFonts w:ascii="Times New Roman" w:eastAsia="Times New Roman" w:hAnsi="Times New Roman"/>
          <w:sz w:val="24"/>
          <w:szCs w:val="24"/>
          <w:lang w:eastAsia="ru-RU"/>
        </w:rPr>
        <w:t>обучающихся</w:t>
      </w:r>
      <w:proofErr w:type="gramEnd"/>
      <w:r w:rsidRPr="00C15C9D">
        <w:rPr>
          <w:rFonts w:ascii="Times New Roman" w:eastAsia="Times New Roman" w:hAnsi="Times New Roman"/>
          <w:sz w:val="24"/>
          <w:szCs w:val="24"/>
          <w:lang w:eastAsia="ru-RU"/>
        </w:rPr>
        <w:t>.</w:t>
      </w:r>
    </w:p>
    <w:p w:rsidR="00457688" w:rsidRPr="00C15C9D" w:rsidRDefault="00457688" w:rsidP="00457688">
      <w:pPr>
        <w:spacing w:after="0" w:line="240" w:lineRule="auto"/>
        <w:ind w:firstLine="709"/>
        <w:jc w:val="both"/>
        <w:rPr>
          <w:rFonts w:ascii="Times New Roman" w:eastAsia="Times New Roman" w:hAnsi="Times New Roman"/>
          <w:sz w:val="24"/>
          <w:szCs w:val="24"/>
          <w:lang w:eastAsia="ru-RU"/>
        </w:rPr>
      </w:pPr>
    </w:p>
    <w:p w:rsidR="00457688" w:rsidRPr="00C15C9D" w:rsidRDefault="00457688" w:rsidP="00457688">
      <w:pPr>
        <w:spacing w:after="0" w:line="240" w:lineRule="auto"/>
        <w:ind w:firstLine="709"/>
        <w:jc w:val="both"/>
        <w:rPr>
          <w:rFonts w:ascii="Times New Roman" w:eastAsia="Times New Roman" w:hAnsi="Times New Roman"/>
          <w:b/>
          <w:i/>
          <w:sz w:val="24"/>
          <w:szCs w:val="24"/>
          <w:lang w:eastAsia="ru-RU"/>
        </w:rPr>
      </w:pPr>
      <w:r w:rsidRPr="00C15C9D">
        <w:rPr>
          <w:rFonts w:ascii="Times New Roman" w:eastAsia="Times New Roman" w:hAnsi="Times New Roman"/>
          <w:b/>
          <w:i/>
          <w:sz w:val="24"/>
          <w:szCs w:val="24"/>
          <w:lang w:eastAsia="ru-RU"/>
        </w:rPr>
        <w:t>Духовно – нравственное и художественно – эстетическое направление:</w:t>
      </w:r>
    </w:p>
    <w:p w:rsidR="00457688" w:rsidRPr="00C15C9D" w:rsidRDefault="00457688" w:rsidP="00457688">
      <w:pPr>
        <w:spacing w:after="0" w:line="240" w:lineRule="auto"/>
        <w:ind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В становлении личности обучающихся школа большую роль отводит духовно нравственному и эстетическому воспитанию, которые способствуют духовному формированию личности развитию творческих задатков, способностей, дарований и талантов. В течение года проведены классные часы, направленные на формирование устойчивой нравственной позиции</w:t>
      </w:r>
    </w:p>
    <w:p w:rsidR="00457688" w:rsidRPr="00C15C9D" w:rsidRDefault="00457688" w:rsidP="00457688">
      <w:pPr>
        <w:spacing w:after="0" w:line="240" w:lineRule="auto"/>
        <w:ind w:firstLine="709"/>
        <w:jc w:val="both"/>
        <w:rPr>
          <w:rFonts w:ascii="Times New Roman" w:eastAsia="Times New Roman" w:hAnsi="Times New Roman"/>
          <w:b/>
          <w:i/>
          <w:sz w:val="24"/>
          <w:szCs w:val="24"/>
          <w:lang w:eastAsia="ru-RU"/>
        </w:rPr>
      </w:pPr>
      <w:r w:rsidRPr="00C15C9D">
        <w:rPr>
          <w:rFonts w:ascii="Times New Roman" w:eastAsia="Times New Roman" w:hAnsi="Times New Roman"/>
          <w:sz w:val="24"/>
          <w:szCs w:val="24"/>
          <w:lang w:eastAsia="ru-RU"/>
        </w:rPr>
        <w:lastRenderedPageBreak/>
        <w:t xml:space="preserve">обучающихся, тематические направленности: поздравление с Днем Учителя, с Днём пожилого человека, с Днем матери, проведение тематических часов по духовному и нравственному воспитанию. </w:t>
      </w:r>
    </w:p>
    <w:p w:rsidR="00457688" w:rsidRPr="00C15C9D" w:rsidRDefault="00457688" w:rsidP="00457688">
      <w:pPr>
        <w:pStyle w:val="c13"/>
        <w:spacing w:before="0" w:beforeAutospacing="0" w:after="0" w:afterAutospacing="0"/>
        <w:ind w:firstLine="709"/>
        <w:jc w:val="both"/>
      </w:pPr>
      <w:r w:rsidRPr="00C15C9D">
        <w:rPr>
          <w:rStyle w:val="c17"/>
          <w:rFonts w:eastAsia="Calibri"/>
        </w:rPr>
        <w:t>Продолжалась работа по осуществлению общих задач по  основным направлениям  духовно-нравственного развития и воспитания обучающихся.</w:t>
      </w:r>
    </w:p>
    <w:p w:rsidR="00457688" w:rsidRPr="00C15C9D" w:rsidRDefault="00457688" w:rsidP="00457688">
      <w:pPr>
        <w:pStyle w:val="c1"/>
        <w:spacing w:before="0" w:beforeAutospacing="0" w:after="0" w:afterAutospacing="0"/>
        <w:ind w:firstLine="709"/>
        <w:jc w:val="both"/>
      </w:pPr>
      <w:r w:rsidRPr="00C15C9D">
        <w:rPr>
          <w:rStyle w:val="c5"/>
        </w:rPr>
        <w:t>      По данному направлению проведены следующие беседы и мероприятия в классах:</w:t>
      </w:r>
      <w:r w:rsidRPr="00C15C9D">
        <w:rPr>
          <w:rStyle w:val="c17"/>
          <w:rFonts w:eastAsia="Calibri"/>
        </w:rPr>
        <w:t> «Что такое хорошо и что такое плохо?»,</w:t>
      </w:r>
      <w:r w:rsidRPr="00C15C9D">
        <w:rPr>
          <w:rStyle w:val="c5"/>
        </w:rPr>
        <w:t> </w:t>
      </w:r>
      <w:r w:rsidRPr="00C15C9D">
        <w:rPr>
          <w:rStyle w:val="c17"/>
          <w:rFonts w:eastAsia="Calibri"/>
        </w:rPr>
        <w:t xml:space="preserve">Что значит быть нужным людям?», «Поговорим о </w:t>
      </w:r>
      <w:proofErr w:type="gramStart"/>
      <w:r w:rsidRPr="00C15C9D">
        <w:rPr>
          <w:rStyle w:val="c17"/>
          <w:rFonts w:eastAsia="Calibri"/>
        </w:rPr>
        <w:t>духовном</w:t>
      </w:r>
      <w:proofErr w:type="gramEnd"/>
      <w:r w:rsidRPr="00C15C9D">
        <w:rPr>
          <w:rStyle w:val="c17"/>
          <w:rFonts w:eastAsia="Calibri"/>
        </w:rPr>
        <w:t>», «Человек и его пороки», </w:t>
      </w:r>
      <w:r w:rsidRPr="00C15C9D">
        <w:rPr>
          <w:rStyle w:val="c5"/>
        </w:rPr>
        <w:t> </w:t>
      </w:r>
      <w:r w:rsidRPr="00C15C9D">
        <w:rPr>
          <w:rStyle w:val="c17"/>
          <w:rFonts w:eastAsia="Calibri"/>
        </w:rPr>
        <w:t>Чистые сердцем» и др.</w:t>
      </w:r>
    </w:p>
    <w:p w:rsidR="00457688" w:rsidRPr="00C15C9D" w:rsidRDefault="00457688" w:rsidP="00457688">
      <w:pPr>
        <w:pStyle w:val="c2"/>
        <w:spacing w:before="0" w:beforeAutospacing="0" w:after="0" w:afterAutospacing="0"/>
        <w:ind w:firstLine="709"/>
        <w:jc w:val="both"/>
        <w:rPr>
          <w:rStyle w:val="c5"/>
        </w:rPr>
      </w:pPr>
      <w:r w:rsidRPr="00C15C9D">
        <w:rPr>
          <w:rStyle w:val="c17"/>
          <w:rFonts w:eastAsia="Calibri"/>
        </w:rPr>
        <w:t>    Проведены общешкольные мероприятия:</w:t>
      </w:r>
      <w:r w:rsidRPr="00C15C9D">
        <w:rPr>
          <w:rStyle w:val="c0"/>
        </w:rPr>
        <w:t> </w:t>
      </w:r>
      <w:r w:rsidRPr="00C15C9D">
        <w:rPr>
          <w:rStyle w:val="c5"/>
        </w:rPr>
        <w:t xml:space="preserve">Показ презентации «Мир экологического </w:t>
      </w:r>
      <w:proofErr w:type="spellStart"/>
      <w:r w:rsidRPr="00C15C9D">
        <w:rPr>
          <w:rStyle w:val="c5"/>
        </w:rPr>
        <w:t>волонтерства</w:t>
      </w:r>
      <w:proofErr w:type="spellEnd"/>
      <w:r w:rsidRPr="00C15C9D">
        <w:rPr>
          <w:rStyle w:val="c5"/>
        </w:rPr>
        <w:t xml:space="preserve">», акции «Поздравь учителя», «Поздравь ветерана», открытый урок «День народного единства», открытый классный час «Права ребенка» и др. </w:t>
      </w:r>
    </w:p>
    <w:p w:rsidR="00457688" w:rsidRPr="00C15C9D" w:rsidRDefault="00457688" w:rsidP="00457688">
      <w:pPr>
        <w:pStyle w:val="c2"/>
        <w:spacing w:before="0" w:beforeAutospacing="0" w:after="0" w:afterAutospacing="0"/>
        <w:ind w:firstLine="709"/>
        <w:jc w:val="both"/>
      </w:pPr>
      <w:r w:rsidRPr="00C15C9D">
        <w:rPr>
          <w:rStyle w:val="c5"/>
        </w:rPr>
        <w:t> В результате работы в данном направлении</w:t>
      </w:r>
      <w:r w:rsidRPr="00C15C9D">
        <w:rPr>
          <w:rStyle w:val="c17"/>
          <w:rFonts w:eastAsia="Calibri"/>
        </w:rPr>
        <w:t> детям прививаются базовые национальные ценности, понимание смысла гуманных отношений, поступков по законам совести, добра, получение представлений о нравственных взаимоотношениях,  ими осваивается система общечеловеческих,  культурных, духовных и нравственных ценностей многонационального народа Российской Федерации.</w:t>
      </w:r>
      <w:r w:rsidRPr="00C15C9D">
        <w:rPr>
          <w:rStyle w:val="c4"/>
        </w:rPr>
        <w:t> </w:t>
      </w:r>
    </w:p>
    <w:p w:rsidR="00457688" w:rsidRPr="00C15C9D" w:rsidRDefault="00457688" w:rsidP="00457688">
      <w:pPr>
        <w:pStyle w:val="c2"/>
        <w:spacing w:before="0" w:beforeAutospacing="0" w:after="0" w:afterAutospacing="0"/>
        <w:ind w:firstLine="709"/>
        <w:jc w:val="both"/>
      </w:pPr>
      <w:r w:rsidRPr="00C15C9D">
        <w:rPr>
          <w:rStyle w:val="c4"/>
        </w:rPr>
        <w:t>   Дети получают первоначальные представления о морали, об основных понятиях этики; о значении религиозной культуры в жизни человека и общества; воспитывается уважительное отношение к старшим, доброжелательное отношение к сверстникам и младшим; устанавливаются  дружеские взаимоотношения в коллективе, стремление избегать плохих поступков.</w:t>
      </w:r>
    </w:p>
    <w:p w:rsidR="00457688" w:rsidRPr="00C15C9D" w:rsidRDefault="00457688" w:rsidP="00457688">
      <w:pPr>
        <w:pStyle w:val="c2"/>
        <w:spacing w:before="0" w:beforeAutospacing="0" w:after="0" w:afterAutospacing="0"/>
        <w:ind w:firstLine="709"/>
        <w:jc w:val="both"/>
      </w:pPr>
      <w:r w:rsidRPr="00C15C9D">
        <w:t xml:space="preserve">Художественно – эстетическое направление включало в себя следующие мероприятия: </w:t>
      </w:r>
    </w:p>
    <w:p w:rsidR="00457688" w:rsidRPr="00C15C9D" w:rsidRDefault="00457688" w:rsidP="00457688">
      <w:pPr>
        <w:pStyle w:val="c2"/>
        <w:numPr>
          <w:ilvl w:val="0"/>
          <w:numId w:val="40"/>
        </w:numPr>
        <w:spacing w:before="0" w:beforeAutospacing="0" w:after="0" w:afterAutospacing="0"/>
        <w:ind w:left="0" w:firstLine="709"/>
        <w:jc w:val="both"/>
      </w:pPr>
      <w:r w:rsidRPr="00C15C9D">
        <w:t>День знаний</w:t>
      </w:r>
    </w:p>
    <w:p w:rsidR="00457688" w:rsidRPr="00C15C9D" w:rsidRDefault="00457688" w:rsidP="00457688">
      <w:pPr>
        <w:pStyle w:val="c2"/>
        <w:numPr>
          <w:ilvl w:val="0"/>
          <w:numId w:val="40"/>
        </w:numPr>
        <w:spacing w:before="0" w:beforeAutospacing="0" w:after="0" w:afterAutospacing="0"/>
        <w:ind w:left="0" w:firstLine="709"/>
        <w:jc w:val="both"/>
      </w:pPr>
      <w:r w:rsidRPr="00C15C9D">
        <w:t>Акция «Рисую Россию»</w:t>
      </w:r>
    </w:p>
    <w:p w:rsidR="00457688" w:rsidRPr="00C15C9D" w:rsidRDefault="00457688" w:rsidP="00457688">
      <w:pPr>
        <w:pStyle w:val="c2"/>
        <w:numPr>
          <w:ilvl w:val="0"/>
          <w:numId w:val="40"/>
        </w:numPr>
        <w:spacing w:before="0" w:beforeAutospacing="0" w:after="0" w:afterAutospacing="0"/>
        <w:ind w:left="0" w:firstLine="709"/>
        <w:jc w:val="both"/>
      </w:pPr>
      <w:r w:rsidRPr="00C15C9D">
        <w:t>«День учителя»</w:t>
      </w:r>
    </w:p>
    <w:p w:rsidR="00457688" w:rsidRPr="00C15C9D" w:rsidRDefault="00457688" w:rsidP="00457688">
      <w:pPr>
        <w:pStyle w:val="c2"/>
        <w:numPr>
          <w:ilvl w:val="0"/>
          <w:numId w:val="40"/>
        </w:numPr>
        <w:spacing w:before="0" w:beforeAutospacing="0" w:after="0" w:afterAutospacing="0"/>
        <w:ind w:left="0" w:firstLine="709"/>
        <w:jc w:val="both"/>
      </w:pPr>
      <w:proofErr w:type="spellStart"/>
      <w:r w:rsidRPr="00C15C9D">
        <w:t>Фоточеллендж</w:t>
      </w:r>
      <w:proofErr w:type="spellEnd"/>
      <w:r w:rsidRPr="00C15C9D">
        <w:t xml:space="preserve"> «Я люблю свою страну»</w:t>
      </w:r>
    </w:p>
    <w:p w:rsidR="00457688" w:rsidRPr="00C15C9D" w:rsidRDefault="00457688" w:rsidP="00457688">
      <w:pPr>
        <w:pStyle w:val="c2"/>
        <w:numPr>
          <w:ilvl w:val="0"/>
          <w:numId w:val="40"/>
        </w:numPr>
        <w:spacing w:before="0" w:beforeAutospacing="0" w:after="0" w:afterAutospacing="0"/>
        <w:ind w:left="0" w:firstLine="709"/>
        <w:jc w:val="both"/>
      </w:pPr>
      <w:proofErr w:type="spellStart"/>
      <w:r w:rsidRPr="00C15C9D">
        <w:t>Онлай</w:t>
      </w:r>
      <w:proofErr w:type="gramStart"/>
      <w:r w:rsidRPr="00C15C9D">
        <w:t>н</w:t>
      </w:r>
      <w:proofErr w:type="spellEnd"/>
      <w:r w:rsidRPr="00C15C9D">
        <w:t>-</w:t>
      </w:r>
      <w:proofErr w:type="gramEnd"/>
      <w:r w:rsidRPr="00C15C9D">
        <w:t xml:space="preserve"> поздравление ко Дню матери</w:t>
      </w:r>
    </w:p>
    <w:p w:rsidR="00457688" w:rsidRPr="00C15C9D" w:rsidRDefault="00457688" w:rsidP="00457688">
      <w:pPr>
        <w:pStyle w:val="c2"/>
        <w:numPr>
          <w:ilvl w:val="0"/>
          <w:numId w:val="40"/>
        </w:numPr>
        <w:spacing w:before="0" w:beforeAutospacing="0" w:after="0" w:afterAutospacing="0"/>
        <w:ind w:left="0" w:firstLine="709"/>
        <w:jc w:val="both"/>
      </w:pPr>
      <w:r w:rsidRPr="00C15C9D">
        <w:t>Всероссийская акция «Новогодние окна»</w:t>
      </w:r>
    </w:p>
    <w:p w:rsidR="00457688" w:rsidRPr="00C15C9D" w:rsidRDefault="00457688" w:rsidP="00457688">
      <w:pPr>
        <w:pStyle w:val="c2"/>
        <w:numPr>
          <w:ilvl w:val="0"/>
          <w:numId w:val="40"/>
        </w:numPr>
        <w:spacing w:before="0" w:beforeAutospacing="0" w:after="0" w:afterAutospacing="0"/>
        <w:ind w:left="0" w:firstLine="709"/>
        <w:jc w:val="both"/>
      </w:pPr>
      <w:r w:rsidRPr="00C15C9D">
        <w:t>Акция «Портрет мамы»</w:t>
      </w:r>
    </w:p>
    <w:p w:rsidR="00457688" w:rsidRPr="00C15C9D" w:rsidRDefault="00457688" w:rsidP="00457688">
      <w:pPr>
        <w:pStyle w:val="c2"/>
        <w:numPr>
          <w:ilvl w:val="0"/>
          <w:numId w:val="40"/>
        </w:numPr>
        <w:spacing w:before="0" w:beforeAutospacing="0" w:after="0" w:afterAutospacing="0"/>
        <w:ind w:left="0" w:firstLine="709"/>
        <w:jc w:val="both"/>
      </w:pPr>
      <w:r w:rsidRPr="00C15C9D">
        <w:t>Акция «Мечты о космосе»</w:t>
      </w:r>
    </w:p>
    <w:p w:rsidR="00457688" w:rsidRPr="00C15C9D" w:rsidRDefault="00457688" w:rsidP="00457688">
      <w:pPr>
        <w:pStyle w:val="c2"/>
        <w:numPr>
          <w:ilvl w:val="0"/>
          <w:numId w:val="40"/>
        </w:numPr>
        <w:spacing w:before="0" w:beforeAutospacing="0" w:after="0" w:afterAutospacing="0"/>
        <w:ind w:left="0" w:firstLine="709"/>
        <w:jc w:val="both"/>
      </w:pPr>
      <w:r w:rsidRPr="00C15C9D">
        <w:t>Последний звонок для 9 класса</w:t>
      </w:r>
    </w:p>
    <w:p w:rsidR="00457688" w:rsidRPr="00C15C9D" w:rsidRDefault="00457688" w:rsidP="00457688">
      <w:pPr>
        <w:pStyle w:val="c2"/>
        <w:numPr>
          <w:ilvl w:val="0"/>
          <w:numId w:val="40"/>
        </w:numPr>
        <w:spacing w:before="0" w:beforeAutospacing="0" w:after="0" w:afterAutospacing="0"/>
        <w:ind w:left="0" w:firstLine="709"/>
        <w:jc w:val="both"/>
      </w:pPr>
      <w:r w:rsidRPr="00C15C9D">
        <w:t>Последний звонок для 11 класса.</w:t>
      </w:r>
    </w:p>
    <w:p w:rsidR="00457688" w:rsidRPr="00C15C9D" w:rsidRDefault="00457688" w:rsidP="00457688">
      <w:pPr>
        <w:pStyle w:val="c2"/>
        <w:spacing w:before="0" w:beforeAutospacing="0" w:after="0" w:afterAutospacing="0"/>
        <w:ind w:firstLine="709"/>
        <w:jc w:val="both"/>
        <w:rPr>
          <w:color w:val="000000"/>
        </w:rPr>
      </w:pPr>
      <w:r w:rsidRPr="00C15C9D">
        <w:t xml:space="preserve">Активно осуществлялась работа по вовлечению </w:t>
      </w:r>
      <w:proofErr w:type="gramStart"/>
      <w:r w:rsidRPr="00C15C9D">
        <w:t>обучающихся</w:t>
      </w:r>
      <w:proofErr w:type="gramEnd"/>
      <w:r w:rsidRPr="00C15C9D">
        <w:t xml:space="preserve"> в исследовательскую деятельность  по </w:t>
      </w:r>
      <w:r w:rsidRPr="00C15C9D">
        <w:rPr>
          <w:b/>
          <w:color w:val="000000"/>
        </w:rPr>
        <w:t xml:space="preserve">туристско-краеведческому, </w:t>
      </w:r>
      <w:r w:rsidRPr="00C15C9D">
        <w:rPr>
          <w:color w:val="000000"/>
        </w:rPr>
        <w:t>данная работа проходила на базе школьного музея.</w:t>
      </w:r>
    </w:p>
    <w:p w:rsidR="00457688" w:rsidRPr="00C15C9D" w:rsidRDefault="00457688" w:rsidP="00457688">
      <w:pPr>
        <w:spacing w:after="0" w:line="240" w:lineRule="auto"/>
        <w:ind w:firstLine="709"/>
        <w:contextualSpacing/>
        <w:jc w:val="both"/>
        <w:rPr>
          <w:rFonts w:ascii="Times New Roman" w:hAnsi="Times New Roman"/>
          <w:sz w:val="24"/>
          <w:szCs w:val="24"/>
        </w:rPr>
      </w:pPr>
      <w:r w:rsidRPr="00C15C9D">
        <w:rPr>
          <w:rFonts w:ascii="Times New Roman" w:hAnsi="Times New Roman"/>
          <w:sz w:val="24"/>
          <w:szCs w:val="24"/>
        </w:rPr>
        <w:t xml:space="preserve">В школе действует волонтерский отряд «Парус Надежды»,  в него входят 10 детей.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Также действует детское объединение РДШ. Отряд РДШ состоит из 6 человек.</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Отряд участвует в различных акциях. Наиболее значимые: акция Бессмертный полк и акция цветы Победы. Вместе с этим ведется деятельность по облагораживанию обелиска и 2 братских могил. Отряд оказывает помощь ветеранам и пенсионерам, а также  участвует во всех субботниках. Лицо ответственное за организацию работы в рамках РДШ: Тельнова Кристина Николаевна, заместитель директора по ВР.</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Мероприятия в рамках деятельности РДШ: были проведены классные встречи с администрацией школы и представителями церкви. Участниками РДШ были проведены мероприятия патриотической направленности: «Юные безусые герои», и «Холокост». Данные мероприятия посвящены памяти юных героев антифашистов и жертвам Холокоста</w:t>
      </w:r>
      <w:proofErr w:type="gramStart"/>
      <w:r w:rsidRPr="00C15C9D">
        <w:rPr>
          <w:rFonts w:ascii="Times New Roman" w:hAnsi="Times New Roman"/>
          <w:sz w:val="24"/>
          <w:szCs w:val="24"/>
        </w:rPr>
        <w:br/>
        <w:t>Т</w:t>
      </w:r>
      <w:proofErr w:type="gramEnd"/>
      <w:r w:rsidRPr="00C15C9D">
        <w:rPr>
          <w:rFonts w:ascii="Times New Roman" w:hAnsi="Times New Roman"/>
          <w:sz w:val="24"/>
          <w:szCs w:val="24"/>
        </w:rPr>
        <w:t xml:space="preserve">акже участники РДШ приняли активное участие в акциях, посвященных 75-летию Великой Победы. Дети читали стихи и записывали видео-поздравления для ветеранов.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Таким образом, можно сделать вывод, что работа РДШ велась систематически.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В МКОУ «</w:t>
      </w:r>
      <w:proofErr w:type="gramStart"/>
      <w:r w:rsidRPr="00C15C9D">
        <w:rPr>
          <w:rFonts w:ascii="Times New Roman" w:hAnsi="Times New Roman"/>
          <w:sz w:val="24"/>
          <w:szCs w:val="24"/>
        </w:rPr>
        <w:t>Ступинская</w:t>
      </w:r>
      <w:proofErr w:type="gramEnd"/>
      <w:r w:rsidRPr="00C15C9D">
        <w:rPr>
          <w:rFonts w:ascii="Times New Roman" w:hAnsi="Times New Roman"/>
          <w:sz w:val="24"/>
          <w:szCs w:val="24"/>
        </w:rPr>
        <w:t xml:space="preserve"> СШ №14» действует юнармейский отряд им. полного кавалера орденов славы </w:t>
      </w:r>
      <w:proofErr w:type="spellStart"/>
      <w:r w:rsidRPr="00C15C9D">
        <w:rPr>
          <w:rFonts w:ascii="Times New Roman" w:hAnsi="Times New Roman"/>
          <w:sz w:val="24"/>
          <w:szCs w:val="24"/>
        </w:rPr>
        <w:t>Хаева</w:t>
      </w:r>
      <w:proofErr w:type="spellEnd"/>
      <w:r w:rsidRPr="00C15C9D">
        <w:rPr>
          <w:rFonts w:ascii="Times New Roman" w:hAnsi="Times New Roman"/>
          <w:sz w:val="24"/>
          <w:szCs w:val="24"/>
        </w:rPr>
        <w:t xml:space="preserve"> Г.М.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lastRenderedPageBreak/>
        <w:t xml:space="preserve">Отряд состоит из 10 человек.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Деятельность отряда определена отдельным планом.</w:t>
      </w:r>
    </w:p>
    <w:p w:rsidR="00457688" w:rsidRPr="00C15C9D" w:rsidRDefault="00457688" w:rsidP="00457688">
      <w:pPr>
        <w:spacing w:after="0" w:line="240" w:lineRule="auto"/>
        <w:ind w:firstLine="709"/>
        <w:jc w:val="both"/>
        <w:rPr>
          <w:rFonts w:ascii="Times New Roman" w:hAnsi="Times New Roman"/>
          <w:color w:val="000000"/>
          <w:sz w:val="24"/>
          <w:szCs w:val="24"/>
        </w:rPr>
      </w:pPr>
      <w:proofErr w:type="gramStart"/>
      <w:r w:rsidRPr="00C15C9D">
        <w:rPr>
          <w:rFonts w:ascii="Times New Roman" w:hAnsi="Times New Roman"/>
          <w:sz w:val="24"/>
          <w:szCs w:val="24"/>
        </w:rPr>
        <w:t xml:space="preserve">Цель: </w:t>
      </w:r>
      <w:r w:rsidRPr="00C15C9D">
        <w:rPr>
          <w:rFonts w:ascii="Times New Roman" w:hAnsi="Times New Roman"/>
          <w:color w:val="000000"/>
          <w:sz w:val="24"/>
          <w:szCs w:val="24"/>
        </w:rPr>
        <w:t>развитие у молодежи гражданственности, патриотизма как важнейших духовно-нравственных и социальных ценностей, формирование у неё профессионально значимых качеств, умений и готовности к их активному проявлению в различных сферах жизни общества, особенно в процессе военной и других, связанных с ней, видов государственной службы, верности конституционному и воинскому  долгу в условиях мирного и военного времени, высокой ответственности и дисциплинированности.</w:t>
      </w:r>
      <w:proofErr w:type="gramEnd"/>
    </w:p>
    <w:p w:rsidR="00457688" w:rsidRPr="00C15C9D" w:rsidRDefault="00457688" w:rsidP="00457688">
      <w:pPr>
        <w:pStyle w:val="c2"/>
        <w:spacing w:before="0" w:beforeAutospacing="0" w:after="0" w:afterAutospacing="0"/>
        <w:ind w:firstLine="709"/>
        <w:jc w:val="both"/>
      </w:pPr>
      <w:r w:rsidRPr="00C15C9D">
        <w:t xml:space="preserve">В рамках плана </w:t>
      </w:r>
      <w:proofErr w:type="gramStart"/>
      <w:r w:rsidRPr="00C15C9D">
        <w:t>были</w:t>
      </w:r>
      <w:proofErr w:type="gramEnd"/>
      <w:r w:rsidRPr="00C15C9D">
        <w:t xml:space="preserve"> проводились следующие значимые мероприятия: различные мероприятия спортивной направленности(первенство школы по настольному теннису, показательные выступления по гимнастике, участие отряда в биатлоне и др.), мероприятия пропагандирующие здоровый образ жизни ( неделя «Только здоровые привычки»), мероприятия патриотической направленности ( уроки мужества, участие в патриотических акциях).</w:t>
      </w:r>
    </w:p>
    <w:p w:rsidR="00457688" w:rsidRPr="00C15C9D" w:rsidRDefault="00457688" w:rsidP="00457688">
      <w:pPr>
        <w:pStyle w:val="a5"/>
        <w:ind w:firstLine="709"/>
        <w:jc w:val="both"/>
        <w:rPr>
          <w:rFonts w:ascii="Times New Roman" w:hAnsi="Times New Roman"/>
          <w:b/>
          <w:sz w:val="24"/>
          <w:szCs w:val="24"/>
        </w:rPr>
      </w:pPr>
      <w:r w:rsidRPr="00C15C9D">
        <w:rPr>
          <w:rFonts w:ascii="Times New Roman" w:hAnsi="Times New Roman"/>
          <w:b/>
          <w:sz w:val="24"/>
          <w:szCs w:val="24"/>
        </w:rPr>
        <w:t>За текущий  учебный  год наиболее важными достижениями коллектива школы являются следующие:</w:t>
      </w:r>
    </w:p>
    <w:p w:rsidR="00457688" w:rsidRPr="00C15C9D" w:rsidRDefault="00457688" w:rsidP="00457688">
      <w:pPr>
        <w:pStyle w:val="a5"/>
        <w:numPr>
          <w:ilvl w:val="0"/>
          <w:numId w:val="33"/>
        </w:numPr>
        <w:ind w:left="0" w:firstLine="709"/>
        <w:jc w:val="both"/>
        <w:rPr>
          <w:rFonts w:ascii="Times New Roman" w:hAnsi="Times New Roman"/>
          <w:sz w:val="24"/>
          <w:szCs w:val="24"/>
        </w:rPr>
      </w:pPr>
      <w:r w:rsidRPr="00C15C9D">
        <w:rPr>
          <w:rFonts w:ascii="Times New Roman" w:hAnsi="Times New Roman"/>
          <w:sz w:val="24"/>
          <w:szCs w:val="24"/>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457688" w:rsidRPr="00C15C9D" w:rsidRDefault="00457688" w:rsidP="00457688">
      <w:pPr>
        <w:pStyle w:val="a5"/>
        <w:numPr>
          <w:ilvl w:val="0"/>
          <w:numId w:val="33"/>
        </w:numPr>
        <w:ind w:left="0" w:firstLine="709"/>
        <w:jc w:val="both"/>
        <w:rPr>
          <w:rFonts w:ascii="Times New Roman" w:hAnsi="Times New Roman"/>
          <w:sz w:val="24"/>
          <w:szCs w:val="24"/>
        </w:rPr>
      </w:pPr>
      <w:r w:rsidRPr="00C15C9D">
        <w:rPr>
          <w:rFonts w:ascii="Times New Roman" w:hAnsi="Times New Roman"/>
          <w:sz w:val="24"/>
          <w:szCs w:val="24"/>
        </w:rPr>
        <w:t>бережно сохраняются и преумножаются традиции школы;</w:t>
      </w:r>
    </w:p>
    <w:p w:rsidR="00457688" w:rsidRPr="00C15C9D" w:rsidRDefault="00457688" w:rsidP="00457688">
      <w:pPr>
        <w:pStyle w:val="a5"/>
        <w:numPr>
          <w:ilvl w:val="0"/>
          <w:numId w:val="33"/>
        </w:numPr>
        <w:ind w:left="0" w:firstLine="709"/>
        <w:jc w:val="both"/>
        <w:rPr>
          <w:rFonts w:ascii="Times New Roman" w:hAnsi="Times New Roman"/>
          <w:sz w:val="24"/>
          <w:szCs w:val="24"/>
        </w:rPr>
      </w:pPr>
      <w:r w:rsidRPr="00C15C9D">
        <w:rPr>
          <w:rFonts w:ascii="Times New Roman" w:hAnsi="Times New Roman"/>
          <w:sz w:val="24"/>
          <w:szCs w:val="24"/>
        </w:rPr>
        <w:t>ведется постоянное сотрудничество и взаимодействие с организациями – субъектами системы воспитания.</w:t>
      </w:r>
    </w:p>
    <w:p w:rsidR="00457688" w:rsidRPr="00C15C9D" w:rsidRDefault="00457688" w:rsidP="00457688">
      <w:pPr>
        <w:widowControl w:val="0"/>
        <w:autoSpaceDE w:val="0"/>
        <w:autoSpaceDN w:val="0"/>
        <w:adjustRightInd w:val="0"/>
        <w:spacing w:after="0" w:line="240" w:lineRule="auto"/>
        <w:ind w:firstLine="709"/>
        <w:jc w:val="both"/>
        <w:rPr>
          <w:rFonts w:ascii="Times New Roman" w:hAnsi="Times New Roman"/>
          <w:sz w:val="24"/>
          <w:szCs w:val="24"/>
        </w:rPr>
      </w:pPr>
      <w:r w:rsidRPr="00C15C9D">
        <w:rPr>
          <w:rFonts w:ascii="Times New Roman" w:eastAsia="Times New Roman" w:hAnsi="Times New Roman"/>
          <w:sz w:val="24"/>
          <w:szCs w:val="24"/>
          <w:lang w:eastAsia="ru-RU"/>
        </w:rPr>
        <w:t xml:space="preserve"> </w:t>
      </w:r>
      <w:r w:rsidRPr="00C15C9D">
        <w:rPr>
          <w:rFonts w:ascii="Times New Roman" w:eastAsia="Times New Roman" w:hAnsi="Times New Roman"/>
          <w:sz w:val="24"/>
          <w:szCs w:val="24"/>
          <w:lang w:eastAsia="ru-RU"/>
        </w:rPr>
        <w:tab/>
        <w:t xml:space="preserve"> </w:t>
      </w:r>
      <w:r w:rsidRPr="00C15C9D">
        <w:rPr>
          <w:rFonts w:ascii="Times New Roman" w:hAnsi="Times New Roman"/>
          <w:sz w:val="24"/>
          <w:szCs w:val="24"/>
        </w:rPr>
        <w:t xml:space="preserve">Можно считать, что, в целом, </w:t>
      </w:r>
      <w:proofErr w:type="spellStart"/>
      <w:r w:rsidRPr="00C15C9D">
        <w:rPr>
          <w:rFonts w:ascii="Times New Roman" w:hAnsi="Times New Roman"/>
          <w:sz w:val="24"/>
          <w:szCs w:val="24"/>
        </w:rPr>
        <w:t>педколлектив</w:t>
      </w:r>
      <w:proofErr w:type="spellEnd"/>
      <w:r w:rsidRPr="00C15C9D">
        <w:rPr>
          <w:rFonts w:ascii="Times New Roman" w:hAnsi="Times New Roman"/>
          <w:sz w:val="24"/>
          <w:szCs w:val="24"/>
        </w:rPr>
        <w:t xml:space="preserve">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457688" w:rsidRPr="00C15C9D" w:rsidRDefault="00457688" w:rsidP="00457688">
      <w:pPr>
        <w:tabs>
          <w:tab w:val="num" w:pos="921"/>
        </w:tabs>
        <w:spacing w:after="0" w:line="240" w:lineRule="auto"/>
        <w:ind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Однако нельзя отрицать и  ряд проблем, существенно осложняющих организацию  воспитательной  работы:</w:t>
      </w:r>
    </w:p>
    <w:p w:rsidR="00457688" w:rsidRPr="00C15C9D" w:rsidRDefault="00457688" w:rsidP="00457688">
      <w:pPr>
        <w:numPr>
          <w:ilvl w:val="0"/>
          <w:numId w:val="34"/>
        </w:numPr>
        <w:spacing w:after="0" w:line="240" w:lineRule="auto"/>
        <w:ind w:left="0"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 xml:space="preserve">Классные   руководители и педагоги дополнительного образования не всегда могут сформировать у школьников активную гражданскую позицию, систему ценностей здорового образа жизни и способности противостоять вредным привычкам, ответственное отношение к семье. </w:t>
      </w:r>
    </w:p>
    <w:p w:rsidR="00457688" w:rsidRPr="00C15C9D" w:rsidRDefault="00457688" w:rsidP="00457688">
      <w:pPr>
        <w:numPr>
          <w:ilvl w:val="0"/>
          <w:numId w:val="34"/>
        </w:numPr>
        <w:spacing w:after="0" w:line="240" w:lineRule="auto"/>
        <w:ind w:left="0"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 xml:space="preserve">Еще не у всех обучающихся сформировано чувство сознательной дисциплины, негативное влияние </w:t>
      </w:r>
      <w:proofErr w:type="gramStart"/>
      <w:r w:rsidRPr="00C15C9D">
        <w:rPr>
          <w:rFonts w:ascii="Times New Roman" w:eastAsia="Times New Roman" w:hAnsi="Times New Roman"/>
          <w:sz w:val="24"/>
          <w:szCs w:val="24"/>
          <w:lang w:eastAsia="ru-RU"/>
        </w:rPr>
        <w:t>на</w:t>
      </w:r>
      <w:proofErr w:type="gramEnd"/>
      <w:r w:rsidRPr="00C15C9D">
        <w:rPr>
          <w:rFonts w:ascii="Times New Roman" w:eastAsia="Times New Roman" w:hAnsi="Times New Roman"/>
          <w:sz w:val="24"/>
          <w:szCs w:val="24"/>
          <w:lang w:eastAsia="ru-RU"/>
        </w:rPr>
        <w:t xml:space="preserve"> отдельных обучающихся оказывает социальная среда.</w:t>
      </w:r>
    </w:p>
    <w:p w:rsidR="00457688" w:rsidRPr="00C15C9D" w:rsidRDefault="00457688" w:rsidP="00457688">
      <w:pPr>
        <w:numPr>
          <w:ilvl w:val="0"/>
          <w:numId w:val="34"/>
        </w:numPr>
        <w:spacing w:after="0" w:line="240" w:lineRule="auto"/>
        <w:ind w:left="0"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Не удовлетворяет уровень культуры общения отдельных школьников со сверстниками, в процессе обучения и воспитания имеются трудности в работе с неблагополучными семьями.</w:t>
      </w:r>
    </w:p>
    <w:p w:rsidR="00457688" w:rsidRPr="00C15C9D" w:rsidRDefault="00457688" w:rsidP="00457688">
      <w:pPr>
        <w:spacing w:after="0" w:line="240" w:lineRule="auto"/>
        <w:ind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 xml:space="preserve">А это означает, что одной из главнейших задач воспитательной работы школы в новом учебном году должна стать работа,  как с детьми, так и родителями по нравственному воспитанию. </w:t>
      </w:r>
    </w:p>
    <w:p w:rsidR="00457688" w:rsidRPr="00C15C9D" w:rsidRDefault="00457688" w:rsidP="00457688">
      <w:pPr>
        <w:pStyle w:val="a4"/>
        <w:spacing w:after="0" w:line="240" w:lineRule="auto"/>
        <w:ind w:left="0" w:firstLine="709"/>
        <w:jc w:val="both"/>
        <w:rPr>
          <w:rFonts w:ascii="Times New Roman" w:hAnsi="Times New Roman"/>
          <w:sz w:val="24"/>
          <w:szCs w:val="24"/>
        </w:rPr>
      </w:pPr>
    </w:p>
    <w:p w:rsidR="00457688" w:rsidRDefault="00457688" w:rsidP="00457688">
      <w:pPr>
        <w:pStyle w:val="a5"/>
        <w:ind w:firstLine="709"/>
        <w:jc w:val="both"/>
        <w:rPr>
          <w:rFonts w:ascii="Times New Roman" w:hAnsi="Times New Roman"/>
          <w:b/>
          <w:sz w:val="24"/>
          <w:szCs w:val="24"/>
        </w:rPr>
      </w:pPr>
      <w:r w:rsidRPr="00C15C9D">
        <w:rPr>
          <w:rFonts w:ascii="Times New Roman" w:hAnsi="Times New Roman"/>
          <w:b/>
          <w:sz w:val="24"/>
          <w:szCs w:val="24"/>
        </w:rPr>
        <w:t xml:space="preserve">  </w:t>
      </w:r>
    </w:p>
    <w:p w:rsidR="00457688" w:rsidRDefault="00457688" w:rsidP="00457688">
      <w:pPr>
        <w:pStyle w:val="a5"/>
        <w:ind w:firstLine="709"/>
        <w:jc w:val="both"/>
        <w:rPr>
          <w:rFonts w:ascii="Times New Roman" w:hAnsi="Times New Roman"/>
          <w:b/>
          <w:sz w:val="24"/>
          <w:szCs w:val="24"/>
        </w:rPr>
      </w:pPr>
    </w:p>
    <w:p w:rsidR="00457688" w:rsidRPr="00A762C2" w:rsidRDefault="00457688" w:rsidP="00457688">
      <w:pPr>
        <w:pStyle w:val="a5"/>
        <w:ind w:firstLine="709"/>
        <w:jc w:val="both"/>
        <w:rPr>
          <w:rFonts w:ascii="Times New Roman" w:hAnsi="Times New Roman"/>
          <w:b/>
          <w:sz w:val="24"/>
          <w:szCs w:val="24"/>
        </w:rPr>
      </w:pPr>
      <w:r w:rsidRPr="00C15C9D">
        <w:rPr>
          <w:rFonts w:ascii="Times New Roman" w:hAnsi="Times New Roman"/>
          <w:b/>
          <w:sz w:val="24"/>
          <w:szCs w:val="24"/>
        </w:rPr>
        <w:t xml:space="preserve">  4.2.  Работа с родителями.</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Совершенно ясно, что без участия родителей в организации учебно-воспитательного процесса невозможно достичь высоких результатов.  С этой целью в школе велась большая работа с родителями или лицами их заменяющими. Школа видит свою цель, прежде всего в том, чтобы, вооружив их психолого-педагогическими знаниями, привлечь их к организации жизни и деятельности школы. Проводились собрания с родителями  по проблемам  </w:t>
      </w:r>
      <w:r w:rsidRPr="00C15C9D">
        <w:rPr>
          <w:rFonts w:ascii="Times New Roman" w:hAnsi="Times New Roman"/>
          <w:sz w:val="24"/>
          <w:szCs w:val="24"/>
        </w:rPr>
        <w:lastRenderedPageBreak/>
        <w:t xml:space="preserve">подросткового возраста, профилактике интернет зависимости, суицида, об особенностях подготовки выпускников 9 и 11 классов к государственной итоговой аттестации, о насилии в семье.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асоциальными семьями. Работает общешкольный родительский комитет. Кроме родительских собраний в школе проводятся индивидуальные консультации для родителей учителями-предметниками. Для закрепления сотрудничества семьи и школы проводятся внеклассные мероприятия с участием детей и родителей. Традиционными стал концерт к 8 марта, подготовленный учащимися школы. Традиционно родители посещают новогодние  праздники, утренники к 8 марта, 23 февраля,  мероприятия 9 мая, торжественные линейки</w:t>
      </w:r>
      <w:proofErr w:type="gramStart"/>
      <w:r w:rsidRPr="00C15C9D">
        <w:rPr>
          <w:rFonts w:ascii="Times New Roman" w:hAnsi="Times New Roman"/>
          <w:sz w:val="24"/>
          <w:szCs w:val="24"/>
        </w:rPr>
        <w:t xml:space="preserve">  П</w:t>
      </w:r>
      <w:proofErr w:type="gramEnd"/>
      <w:r w:rsidRPr="00C15C9D">
        <w:rPr>
          <w:rFonts w:ascii="Times New Roman" w:hAnsi="Times New Roman"/>
          <w:sz w:val="24"/>
          <w:szCs w:val="24"/>
        </w:rPr>
        <w:t>ервого и Последнего звонка, выпускные в 4, 9, 11 классах и др.</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Одной из составляющих  взаимодействия педагога и родителей является корректирование семейного воспитания. С этой целью проводились встречи родителей с администрацией школы. Успешно ведет работу Совет по профилактике правонарушений обучающихся. Работа с «трудными» обучающимися и их родителями </w:t>
      </w:r>
      <w:proofErr w:type="gramStart"/>
      <w:r w:rsidRPr="00C15C9D">
        <w:rPr>
          <w:rFonts w:ascii="Times New Roman" w:hAnsi="Times New Roman"/>
          <w:sz w:val="24"/>
          <w:szCs w:val="24"/>
        </w:rPr>
        <w:t>приносит свои результаты</w:t>
      </w:r>
      <w:proofErr w:type="gramEnd"/>
      <w:r w:rsidRPr="00C15C9D">
        <w:rPr>
          <w:rFonts w:ascii="Times New Roman" w:hAnsi="Times New Roman"/>
          <w:sz w:val="24"/>
          <w:szCs w:val="24"/>
        </w:rPr>
        <w:t>: снижение количества конфликтных ситуаций, повышение результативности обучения   Работа с родителями и привлечение родителей к совместной работе в школе является одной из главных задач воспитательной работы школы.</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В конце года был проведён опрос родителей обучающихся 1-11 классов по различным направлениям деятельности школы.  Мнение родителей учитывается при планировании деятельности школы, в том числе развитии дополнительного образования, выбора школьной формы, проведении внеклассных мероприятий.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ИТОГИ И ВЫВОДЫ. В целом, можно сказать, что задачи, поставленные на 2020-2021 учебный год, выполнены:</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 организация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личностно-ориентированного подхода при одновременном обеспечении массовости мероприятий;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все аспекты воспитательной работы позволяли </w:t>
      </w:r>
      <w:proofErr w:type="gramStart"/>
      <w:r w:rsidRPr="00C15C9D">
        <w:rPr>
          <w:rFonts w:ascii="Times New Roman" w:hAnsi="Times New Roman"/>
          <w:sz w:val="24"/>
          <w:szCs w:val="24"/>
        </w:rPr>
        <w:t>обучающимся</w:t>
      </w:r>
      <w:proofErr w:type="gramEnd"/>
      <w:r w:rsidRPr="00C15C9D">
        <w:rPr>
          <w:rFonts w:ascii="Times New Roman" w:hAnsi="Times New Roman"/>
          <w:sz w:val="24"/>
          <w:szCs w:val="24"/>
        </w:rPr>
        <w:t xml:space="preserve"> ярко и неординарно проявлять свои творческие способности; </w:t>
      </w:r>
    </w:p>
    <w:p w:rsidR="00457688" w:rsidRPr="00C15C9D" w:rsidRDefault="00457688" w:rsidP="00457688">
      <w:pPr>
        <w:spacing w:after="0" w:line="240" w:lineRule="auto"/>
        <w:ind w:firstLine="709"/>
        <w:jc w:val="both"/>
        <w:rPr>
          <w:rFonts w:ascii="Times New Roman" w:hAnsi="Times New Roman"/>
          <w:sz w:val="24"/>
          <w:szCs w:val="24"/>
        </w:rPr>
      </w:pPr>
      <w:proofErr w:type="gramStart"/>
      <w:r w:rsidRPr="00C15C9D">
        <w:rPr>
          <w:rFonts w:ascii="Times New Roman" w:hAnsi="Times New Roman"/>
          <w:sz w:val="24"/>
          <w:szCs w:val="24"/>
        </w:rPr>
        <w:t>- проведенные наблюдения среди обучающихся школы показали, что  ученики школы в целом положительно оценивают проведенные мероприятия за прошедший учебный год; они с интересом участвуют в школьных делах и даже считают, что можно увеличить их число;</w:t>
      </w:r>
      <w:proofErr w:type="gramEnd"/>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воспитательная работа в школе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Несмотря на </w:t>
      </w:r>
      <w:proofErr w:type="spellStart"/>
      <w:r w:rsidRPr="00C15C9D">
        <w:rPr>
          <w:rFonts w:ascii="Times New Roman" w:hAnsi="Times New Roman"/>
          <w:sz w:val="24"/>
          <w:szCs w:val="24"/>
        </w:rPr>
        <w:t>спланированность</w:t>
      </w:r>
      <w:proofErr w:type="spellEnd"/>
      <w:r w:rsidRPr="00C15C9D">
        <w:rPr>
          <w:rFonts w:ascii="Times New Roman" w:hAnsi="Times New Roman"/>
          <w:sz w:val="24"/>
          <w:szCs w:val="24"/>
        </w:rPr>
        <w:t xml:space="preserve"> воспитательной работы, не удается избежать и некоторых недостатков:</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 по-прежнему не все направления воспитательной работы получили должное развитие;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не все классные руководители готовы выступать в качестве организаторов мероприятий; - активное привлечение к участию в мероприятиях одних и тех же обучающихся привело к снижению их учебных результатов;</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 не во всех классах работает система самоуправления;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не все классы принимают участие в школьных делах, что говорит об их невысоком уровне вовлеченности в школьную жизнь;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есть случаи нарушения школьной дисциплины, правил поведения обучающихся со стороны ряда учеников школы, что говорит о недостаточном уровне их воспитанности и сознательности;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не работает в полноценном режиме ШУС.</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Учителя и педагоги школы постоянно работают над совершенствованием воспитательного процесса. Закрепляются и развиваются традиции, созданные в школе, </w:t>
      </w:r>
      <w:r w:rsidRPr="00C15C9D">
        <w:rPr>
          <w:rFonts w:ascii="Times New Roman" w:hAnsi="Times New Roman"/>
          <w:sz w:val="24"/>
          <w:szCs w:val="24"/>
        </w:rPr>
        <w:lastRenderedPageBreak/>
        <w:t>расширяются возможности для самореализации и самосовершенствования обучающихся, через различные формы воспитательных мероприятий, систему дополнительного образования;</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Главной целью воспитательной работы на 2021-2022 учебный год по-прежнему остается всестороннее развитие личности, а также создание условий для ее формирования. </w:t>
      </w:r>
    </w:p>
    <w:p w:rsidR="00457688" w:rsidRPr="00C15C9D" w:rsidRDefault="00457688" w:rsidP="00457688">
      <w:pPr>
        <w:pStyle w:val="c2"/>
        <w:spacing w:before="0" w:beforeAutospacing="0" w:after="0" w:afterAutospacing="0"/>
        <w:ind w:firstLine="709"/>
        <w:jc w:val="both"/>
        <w:rPr>
          <w:color w:val="000000"/>
        </w:rPr>
      </w:pPr>
    </w:p>
    <w:p w:rsidR="00457688" w:rsidRPr="00C15C9D" w:rsidRDefault="00457688" w:rsidP="00457688">
      <w:pPr>
        <w:spacing w:after="0" w:line="240" w:lineRule="auto"/>
        <w:ind w:firstLine="709"/>
        <w:jc w:val="both"/>
        <w:rPr>
          <w:rFonts w:ascii="Times New Roman" w:hAnsi="Times New Roman"/>
          <w:b/>
          <w:sz w:val="24"/>
          <w:szCs w:val="24"/>
        </w:rPr>
      </w:pPr>
      <w:r w:rsidRPr="00C15C9D">
        <w:rPr>
          <w:rFonts w:ascii="Times New Roman" w:hAnsi="Times New Roman"/>
          <w:b/>
          <w:sz w:val="24"/>
          <w:szCs w:val="24"/>
        </w:rPr>
        <w:t>4.3. Структура ученического самоуправления школы</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В школе действуют два детских объединения Совет старшеклассников и «Юные патриоты».</w:t>
      </w:r>
    </w:p>
    <w:p w:rsidR="00457688" w:rsidRPr="00C15C9D" w:rsidRDefault="00457688" w:rsidP="00457688">
      <w:pPr>
        <w:spacing w:after="0" w:line="240" w:lineRule="auto"/>
        <w:ind w:firstLine="709"/>
        <w:jc w:val="both"/>
        <w:rPr>
          <w:rFonts w:ascii="Times New Roman" w:hAnsi="Times New Roman"/>
          <w:sz w:val="24"/>
          <w:szCs w:val="24"/>
          <w:u w:val="single"/>
        </w:rPr>
      </w:pPr>
      <w:r w:rsidRPr="00C15C9D">
        <w:rPr>
          <w:rFonts w:ascii="Times New Roman" w:hAnsi="Times New Roman"/>
          <w:sz w:val="24"/>
          <w:szCs w:val="24"/>
          <w:u w:val="single"/>
        </w:rPr>
        <w:t>Цели и задачи Совета Старшеклассников:</w:t>
      </w:r>
    </w:p>
    <w:p w:rsidR="00457688" w:rsidRPr="00C15C9D" w:rsidRDefault="00457688" w:rsidP="00457688">
      <w:pPr>
        <w:numPr>
          <w:ilvl w:val="0"/>
          <w:numId w:val="12"/>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Целью деятельности Совета Старшеклассников является реализация права обучающихся на участие в управлении образовательным учреждением.</w:t>
      </w:r>
    </w:p>
    <w:p w:rsidR="00457688" w:rsidRPr="00C15C9D" w:rsidRDefault="00457688" w:rsidP="00457688">
      <w:pPr>
        <w:numPr>
          <w:ilvl w:val="0"/>
          <w:numId w:val="12"/>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Задачами  деятельности Совета Старшеклассников являются:</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представление интересов обучающихся в процессе управления школой;</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поддержка и развитие инициатив обучающихся в школьной жизни;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защите прав обучающихся.</w:t>
      </w:r>
    </w:p>
    <w:p w:rsidR="00457688" w:rsidRPr="00C15C9D" w:rsidRDefault="00457688" w:rsidP="00457688">
      <w:pPr>
        <w:spacing w:after="0" w:line="240" w:lineRule="auto"/>
        <w:ind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 xml:space="preserve">Разработана программа детской организации «Юные патриоты». </w:t>
      </w:r>
    </w:p>
    <w:p w:rsidR="00457688" w:rsidRPr="00C15C9D" w:rsidRDefault="00457688" w:rsidP="00457688">
      <w:pPr>
        <w:spacing w:after="0" w:line="240" w:lineRule="auto"/>
        <w:ind w:firstLine="709"/>
        <w:jc w:val="both"/>
        <w:rPr>
          <w:rFonts w:ascii="Times New Roman" w:eastAsia="Times New Roman" w:hAnsi="Times New Roman"/>
          <w:b/>
          <w:bCs/>
          <w:sz w:val="24"/>
          <w:szCs w:val="24"/>
          <w:lang w:eastAsia="ru-RU"/>
        </w:rPr>
      </w:pPr>
    </w:p>
    <w:p w:rsidR="00457688" w:rsidRPr="00C15C9D" w:rsidRDefault="00457688" w:rsidP="00457688">
      <w:pPr>
        <w:spacing w:after="0" w:line="240" w:lineRule="auto"/>
        <w:ind w:firstLine="709"/>
        <w:jc w:val="both"/>
        <w:rPr>
          <w:rFonts w:ascii="Times New Roman" w:hAnsi="Times New Roman"/>
          <w:b/>
          <w:sz w:val="24"/>
          <w:szCs w:val="24"/>
        </w:rPr>
      </w:pPr>
      <w:r w:rsidRPr="00C15C9D">
        <w:rPr>
          <w:rFonts w:ascii="Times New Roman" w:eastAsia="Times New Roman" w:hAnsi="Times New Roman"/>
          <w:b/>
          <w:bCs/>
          <w:sz w:val="24"/>
          <w:szCs w:val="24"/>
          <w:lang w:eastAsia="ru-RU"/>
        </w:rPr>
        <w:t>Цель программы:</w:t>
      </w:r>
      <w:r w:rsidRPr="00C15C9D">
        <w:rPr>
          <w:rFonts w:ascii="Times New Roman" w:eastAsia="Times New Roman" w:hAnsi="Times New Roman"/>
          <w:sz w:val="24"/>
          <w:szCs w:val="24"/>
          <w:lang w:eastAsia="ru-RU"/>
        </w:rPr>
        <w:t xml:space="preserve"> </w:t>
      </w:r>
      <w:r w:rsidRPr="00C15C9D">
        <w:rPr>
          <w:rFonts w:ascii="Times New Roman" w:hAnsi="Times New Roman"/>
          <w:sz w:val="24"/>
          <w:szCs w:val="24"/>
        </w:rPr>
        <w:t xml:space="preserve"> развитие у подрастающего поколения патриотических и гражданских чувств, приобщение к здоровому образу жизни </w:t>
      </w:r>
    </w:p>
    <w:p w:rsidR="00457688" w:rsidRPr="00C15C9D" w:rsidRDefault="00457688" w:rsidP="00457688">
      <w:pPr>
        <w:spacing w:after="0" w:line="240" w:lineRule="auto"/>
        <w:ind w:firstLine="709"/>
        <w:jc w:val="both"/>
        <w:rPr>
          <w:rFonts w:ascii="Times New Roman" w:hAnsi="Times New Roman"/>
          <w:sz w:val="24"/>
          <w:szCs w:val="24"/>
          <w:lang w:eastAsia="ru-RU"/>
        </w:rPr>
      </w:pPr>
      <w:r w:rsidRPr="00C15C9D">
        <w:rPr>
          <w:rFonts w:ascii="Times New Roman" w:hAnsi="Times New Roman"/>
          <w:sz w:val="24"/>
          <w:szCs w:val="24"/>
        </w:rPr>
        <w:t>Всякая работа строится на развитии личности подростка, с учётом его возраста, интеллекта и интересов, на выявлении и раскрытии природных способностей ребенка.</w:t>
      </w:r>
    </w:p>
    <w:p w:rsidR="00457688" w:rsidRPr="00C15C9D" w:rsidRDefault="00457688" w:rsidP="00457688">
      <w:pPr>
        <w:tabs>
          <w:tab w:val="left" w:pos="2820"/>
        </w:tabs>
        <w:spacing w:after="0" w:line="240" w:lineRule="auto"/>
        <w:ind w:firstLine="709"/>
        <w:jc w:val="both"/>
        <w:rPr>
          <w:rFonts w:ascii="Times New Roman" w:hAnsi="Times New Roman"/>
          <w:sz w:val="24"/>
          <w:szCs w:val="24"/>
          <w:lang w:eastAsia="ru-RU"/>
        </w:rPr>
      </w:pPr>
      <w:r w:rsidRPr="00C15C9D">
        <w:rPr>
          <w:rFonts w:ascii="Times New Roman" w:hAnsi="Times New Roman"/>
          <w:sz w:val="24"/>
          <w:szCs w:val="24"/>
          <w:lang w:eastAsia="ru-RU"/>
        </w:rPr>
        <w:t xml:space="preserve">Работа объединения проводилась в сотрудничестве с классными руководителями. </w:t>
      </w:r>
    </w:p>
    <w:p w:rsidR="00457688" w:rsidRPr="00C15C9D" w:rsidRDefault="00457688" w:rsidP="00457688">
      <w:pPr>
        <w:tabs>
          <w:tab w:val="left" w:pos="2820"/>
        </w:tabs>
        <w:spacing w:after="0" w:line="240" w:lineRule="auto"/>
        <w:ind w:firstLine="709"/>
        <w:jc w:val="both"/>
        <w:rPr>
          <w:rFonts w:ascii="Times New Roman" w:hAnsi="Times New Roman"/>
          <w:sz w:val="24"/>
          <w:szCs w:val="24"/>
          <w:lang w:eastAsia="ru-RU"/>
        </w:rPr>
      </w:pPr>
      <w:r w:rsidRPr="00C15C9D">
        <w:rPr>
          <w:rFonts w:ascii="Times New Roman" w:hAnsi="Times New Roman"/>
          <w:sz w:val="24"/>
          <w:szCs w:val="24"/>
          <w:lang w:eastAsia="ru-RU"/>
        </w:rPr>
        <w:t>Работа проводилась на основании перспективного плана работы, который отражает различные виды деятельности по развитию детей.</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В 2020-2021 учебном году  работа в детском объединении «Юные патриоты» была направлена на решение следующих целей и задач:</w:t>
      </w:r>
    </w:p>
    <w:p w:rsidR="00457688" w:rsidRPr="00C15C9D" w:rsidRDefault="00457688" w:rsidP="00457688">
      <w:pPr>
        <w:pStyle w:val="a4"/>
        <w:numPr>
          <w:ilvl w:val="0"/>
          <w:numId w:val="35"/>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воспитание у </w:t>
      </w:r>
      <w:proofErr w:type="gramStart"/>
      <w:r w:rsidRPr="00C15C9D">
        <w:rPr>
          <w:rFonts w:ascii="Times New Roman" w:hAnsi="Times New Roman"/>
          <w:sz w:val="24"/>
          <w:szCs w:val="24"/>
        </w:rPr>
        <w:t>обучающихся</w:t>
      </w:r>
      <w:proofErr w:type="gramEnd"/>
      <w:r w:rsidRPr="00C15C9D">
        <w:rPr>
          <w:rFonts w:ascii="Times New Roman" w:hAnsi="Times New Roman"/>
          <w:sz w:val="24"/>
          <w:szCs w:val="24"/>
        </w:rPr>
        <w:t xml:space="preserve"> чувства патриотизма и любви к Родине;</w:t>
      </w:r>
    </w:p>
    <w:p w:rsidR="00457688" w:rsidRPr="00C15C9D" w:rsidRDefault="00457688" w:rsidP="00457688">
      <w:pPr>
        <w:pStyle w:val="a4"/>
        <w:numPr>
          <w:ilvl w:val="0"/>
          <w:numId w:val="35"/>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становление многосторонне развитого гражданина России в эстетическом, культурном, нравственном и физическом отношениях;</w:t>
      </w:r>
    </w:p>
    <w:p w:rsidR="00457688" w:rsidRPr="00C15C9D" w:rsidRDefault="00457688" w:rsidP="00457688">
      <w:pPr>
        <w:pStyle w:val="a4"/>
        <w:numPr>
          <w:ilvl w:val="0"/>
          <w:numId w:val="35"/>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освоение культурных, духовных традиций своего народа;</w:t>
      </w:r>
    </w:p>
    <w:p w:rsidR="00457688" w:rsidRPr="00C15C9D" w:rsidRDefault="00457688" w:rsidP="00457688">
      <w:pPr>
        <w:pStyle w:val="a4"/>
        <w:numPr>
          <w:ilvl w:val="0"/>
          <w:numId w:val="35"/>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усиление роли семьи в воспитании детей;</w:t>
      </w:r>
    </w:p>
    <w:p w:rsidR="00457688" w:rsidRPr="00C15C9D" w:rsidRDefault="00457688" w:rsidP="00457688">
      <w:pPr>
        <w:pStyle w:val="a4"/>
        <w:numPr>
          <w:ilvl w:val="0"/>
          <w:numId w:val="35"/>
        </w:numPr>
        <w:spacing w:after="0" w:line="240" w:lineRule="auto"/>
        <w:ind w:left="0" w:firstLine="709"/>
        <w:jc w:val="both"/>
        <w:rPr>
          <w:rFonts w:ascii="Times New Roman" w:hAnsi="Times New Roman"/>
          <w:b/>
          <w:sz w:val="24"/>
          <w:szCs w:val="24"/>
        </w:rPr>
      </w:pPr>
      <w:r w:rsidRPr="00C15C9D">
        <w:rPr>
          <w:rFonts w:ascii="Times New Roman" w:hAnsi="Times New Roman"/>
          <w:sz w:val="24"/>
          <w:szCs w:val="24"/>
        </w:rPr>
        <w:t>активизация работы классных коллективов и родителей через участие в общешкольных мероприятиях.</w:t>
      </w:r>
    </w:p>
    <w:p w:rsidR="00457688" w:rsidRPr="00C15C9D" w:rsidRDefault="00457688" w:rsidP="00457688">
      <w:pPr>
        <w:pStyle w:val="a4"/>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ДОО «Юные патриоты работает по 5 направлениям:</w:t>
      </w:r>
    </w:p>
    <w:p w:rsidR="00457688" w:rsidRPr="00C15C9D" w:rsidRDefault="00457688" w:rsidP="00457688">
      <w:pPr>
        <w:pStyle w:val="a4"/>
        <w:numPr>
          <w:ilvl w:val="0"/>
          <w:numId w:val="36"/>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Патриотическое (шефская работа, работа с ветеранами, викторины, участие в патриотических акциях и конкурсах);</w:t>
      </w:r>
    </w:p>
    <w:p w:rsidR="00457688" w:rsidRPr="00C15C9D" w:rsidRDefault="00457688" w:rsidP="00457688">
      <w:pPr>
        <w:pStyle w:val="a4"/>
        <w:numPr>
          <w:ilvl w:val="0"/>
          <w:numId w:val="36"/>
        </w:numPr>
        <w:spacing w:after="0" w:line="240" w:lineRule="auto"/>
        <w:ind w:left="0" w:firstLine="709"/>
        <w:jc w:val="both"/>
        <w:rPr>
          <w:rFonts w:ascii="Times New Roman" w:hAnsi="Times New Roman"/>
          <w:sz w:val="24"/>
          <w:szCs w:val="24"/>
        </w:rPr>
      </w:pPr>
      <w:proofErr w:type="gramStart"/>
      <w:r w:rsidRPr="00C15C9D">
        <w:rPr>
          <w:rFonts w:ascii="Times New Roman" w:hAnsi="Times New Roman"/>
          <w:sz w:val="24"/>
          <w:szCs w:val="24"/>
        </w:rPr>
        <w:t>Нравственно – эстетическое (в течение года члены ДОО по данному направлению организовывали праздники, творческие конкурсы, выставки, тематические занятия и развлекательные мероприятия);</w:t>
      </w:r>
      <w:proofErr w:type="gramEnd"/>
    </w:p>
    <w:p w:rsidR="00457688" w:rsidRPr="00C15C9D" w:rsidRDefault="00457688" w:rsidP="00457688">
      <w:pPr>
        <w:pStyle w:val="a4"/>
        <w:numPr>
          <w:ilvl w:val="0"/>
          <w:numId w:val="36"/>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Экологическое (облагораживание школьного участка и другое);</w:t>
      </w:r>
    </w:p>
    <w:p w:rsidR="00457688" w:rsidRPr="00C15C9D" w:rsidRDefault="00457688" w:rsidP="00457688">
      <w:pPr>
        <w:pStyle w:val="a4"/>
        <w:numPr>
          <w:ilvl w:val="0"/>
          <w:numId w:val="36"/>
        </w:numPr>
        <w:spacing w:after="0" w:line="240" w:lineRule="auto"/>
        <w:ind w:left="0" w:firstLine="709"/>
        <w:jc w:val="both"/>
        <w:rPr>
          <w:rFonts w:ascii="Times New Roman" w:hAnsi="Times New Roman"/>
          <w:sz w:val="24"/>
          <w:szCs w:val="24"/>
        </w:rPr>
      </w:pPr>
      <w:proofErr w:type="spellStart"/>
      <w:r w:rsidRPr="00C15C9D">
        <w:rPr>
          <w:rFonts w:ascii="Times New Roman" w:hAnsi="Times New Roman"/>
          <w:sz w:val="24"/>
          <w:szCs w:val="24"/>
        </w:rPr>
        <w:t>Здоровьесберегающее</w:t>
      </w:r>
      <w:proofErr w:type="spellEnd"/>
      <w:r w:rsidRPr="00C15C9D">
        <w:rPr>
          <w:rFonts w:ascii="Times New Roman" w:hAnsi="Times New Roman"/>
          <w:sz w:val="24"/>
          <w:szCs w:val="24"/>
        </w:rPr>
        <w:t xml:space="preserve"> (спортивные соревнования и конкурсы);</w:t>
      </w:r>
    </w:p>
    <w:p w:rsidR="00457688" w:rsidRPr="00C15C9D" w:rsidRDefault="00457688" w:rsidP="00457688">
      <w:pPr>
        <w:pStyle w:val="a4"/>
        <w:numPr>
          <w:ilvl w:val="0"/>
          <w:numId w:val="36"/>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Краеведческая работа (работа школьного музея).</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Охват школьников членством ДОО в 2020-2021 учебном году составляет 30 обучающихся, что составляет 100% обучающихся школы.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ДОО «Юные патриоты» включает в себя 3 отряда: </w:t>
      </w:r>
    </w:p>
    <w:p w:rsidR="00457688" w:rsidRPr="00C15C9D" w:rsidRDefault="00457688" w:rsidP="00457688">
      <w:pPr>
        <w:spacing w:after="0" w:line="240" w:lineRule="auto"/>
        <w:ind w:firstLine="709"/>
        <w:jc w:val="both"/>
        <w:rPr>
          <w:rFonts w:ascii="Times New Roman" w:hAnsi="Times New Roman"/>
          <w:sz w:val="24"/>
          <w:szCs w:val="24"/>
        </w:rPr>
      </w:pPr>
      <w:proofErr w:type="gramStart"/>
      <w:r w:rsidRPr="00C15C9D">
        <w:rPr>
          <w:rFonts w:ascii="Times New Roman" w:hAnsi="Times New Roman"/>
          <w:sz w:val="24"/>
          <w:szCs w:val="24"/>
        </w:rPr>
        <w:t>В отряд «Почемучки», входит 14 детей (1-4классы), в отряд «Костер» -  10 детей (5-9 классы), в отряд «Юность» - 2 человека (10-11 классы).</w:t>
      </w:r>
      <w:proofErr w:type="gramEnd"/>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Согласно плану работы и программы деятельности ДОО «Юные патриоты» с членами отрядов проводились различные  конкурсные и общешкольные мероприятия. Самыми значимыми были: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«Праздник печеной картошки». Данное мероприятие является традиционным и проводится каждый год. Праздник включал в себя веселые соревнования и конкурс салатов.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lastRenderedPageBreak/>
        <w:t xml:space="preserve">«День матери».  Дети подготовили </w:t>
      </w:r>
      <w:proofErr w:type="spellStart"/>
      <w:r w:rsidRPr="00C15C9D">
        <w:rPr>
          <w:rFonts w:ascii="Times New Roman" w:hAnsi="Times New Roman"/>
          <w:sz w:val="24"/>
          <w:szCs w:val="24"/>
        </w:rPr>
        <w:t>онлайн</w:t>
      </w:r>
      <w:proofErr w:type="spellEnd"/>
      <w:r w:rsidRPr="00C15C9D">
        <w:rPr>
          <w:rFonts w:ascii="Times New Roman" w:hAnsi="Times New Roman"/>
          <w:sz w:val="24"/>
          <w:szCs w:val="24"/>
        </w:rPr>
        <w:t xml:space="preserve"> поздравление для своих мам.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Акция «День неизвестного солдата». В ходе акции дети писали письма неизвестному солдату, возлагали венки и участвовали  в патриотическом уроке.</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«Новогоднее представление для младших школьников». Члены отрядов «Костер» и «Юность» помогали в организации и проведении новогоднего утренника для начальных классов.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Игра «Тайный Санта», проводилась для членов ДОО, сутью игры было тайно подготовить подарки друг для друга.</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Военно-патриотическая игра «Тропа разведчика», посвященная празднованию Дня Защитника Отечества. Игра включала в себя станции, на которых обучающиеся выполняли различные задания: угадывали военные песни, рисовали государственную символику, отвечали на вопросы и многое другое.</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Конкурсная программа «А ну-ка девочки», посвященная Международному женскому дню. В ходе мероприятия девочки соревновались в актерском мастерстве, находчивости и сообразительности.</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Помимо общешкольных мероприятий </w:t>
      </w:r>
      <w:proofErr w:type="gramStart"/>
      <w:r w:rsidRPr="00C15C9D">
        <w:rPr>
          <w:rFonts w:ascii="Times New Roman" w:hAnsi="Times New Roman"/>
          <w:sz w:val="24"/>
          <w:szCs w:val="24"/>
        </w:rPr>
        <w:t>обучающиеся</w:t>
      </w:r>
      <w:proofErr w:type="gramEnd"/>
      <w:r w:rsidRPr="00C15C9D">
        <w:rPr>
          <w:rFonts w:ascii="Times New Roman" w:hAnsi="Times New Roman"/>
          <w:sz w:val="24"/>
          <w:szCs w:val="24"/>
        </w:rPr>
        <w:t xml:space="preserve"> участвовали в различных акциях: «Георгиевская лента». «Окна Победы», «Мечты о космосе»  и др.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Также проводились классные часы и  круглые столы различной тематики.</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Основные намеченные планы на этот учебный год были реализованы. </w:t>
      </w:r>
      <w:proofErr w:type="gramStart"/>
      <w:r w:rsidRPr="00C15C9D">
        <w:rPr>
          <w:rFonts w:ascii="Times New Roman" w:hAnsi="Times New Roman"/>
          <w:sz w:val="24"/>
          <w:szCs w:val="24"/>
        </w:rPr>
        <w:t>Исходя из вышеуказанного, можно считать деятельность детской общественной организации «Юные патриоты» в 2020-2021 учебном году успешной (удовлетворительной).</w:t>
      </w:r>
      <w:proofErr w:type="gramEnd"/>
    </w:p>
    <w:p w:rsidR="00457688" w:rsidRPr="00C15C9D" w:rsidRDefault="00457688" w:rsidP="00457688">
      <w:pPr>
        <w:spacing w:after="0" w:line="240" w:lineRule="auto"/>
        <w:ind w:firstLine="709"/>
        <w:jc w:val="both"/>
        <w:rPr>
          <w:rFonts w:ascii="Times New Roman" w:hAnsi="Times New Roman"/>
          <w:b/>
          <w:sz w:val="24"/>
          <w:szCs w:val="24"/>
        </w:rPr>
      </w:pPr>
    </w:p>
    <w:p w:rsidR="00457688" w:rsidRPr="00C15C9D" w:rsidRDefault="00457688" w:rsidP="00457688">
      <w:pPr>
        <w:spacing w:after="0" w:line="240" w:lineRule="auto"/>
        <w:ind w:firstLine="709"/>
        <w:jc w:val="both"/>
        <w:rPr>
          <w:rFonts w:ascii="Times New Roman" w:hAnsi="Times New Roman"/>
          <w:b/>
          <w:sz w:val="24"/>
          <w:szCs w:val="24"/>
        </w:rPr>
      </w:pPr>
      <w:r w:rsidRPr="00C15C9D">
        <w:rPr>
          <w:rFonts w:ascii="Times New Roman" w:hAnsi="Times New Roman"/>
          <w:b/>
          <w:sz w:val="24"/>
          <w:szCs w:val="24"/>
        </w:rPr>
        <w:t xml:space="preserve">4.4. Результаты работы школы по предупреждению правонарушений                                   </w:t>
      </w:r>
      <w:proofErr w:type="gramStart"/>
      <w:r w:rsidRPr="00C15C9D">
        <w:rPr>
          <w:rFonts w:ascii="Times New Roman" w:hAnsi="Times New Roman"/>
          <w:b/>
          <w:sz w:val="24"/>
          <w:szCs w:val="24"/>
        </w:rPr>
        <w:t>среди</w:t>
      </w:r>
      <w:proofErr w:type="gramEnd"/>
      <w:r w:rsidRPr="00C15C9D">
        <w:rPr>
          <w:rFonts w:ascii="Times New Roman" w:hAnsi="Times New Roman"/>
          <w:b/>
          <w:sz w:val="24"/>
          <w:szCs w:val="24"/>
        </w:rPr>
        <w:t xml:space="preserve"> обучающихся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b/>
          <w:sz w:val="24"/>
          <w:szCs w:val="24"/>
        </w:rPr>
        <w:t>Профилактическая деятельность с детьми «группы риска»</w:t>
      </w:r>
      <w:r w:rsidRPr="00C15C9D">
        <w:rPr>
          <w:rFonts w:ascii="Times New Roman" w:hAnsi="Times New Roman"/>
          <w:sz w:val="24"/>
          <w:szCs w:val="24"/>
        </w:rPr>
        <w:t xml:space="preserve"> организовывалась  согласно  Федеральному Закону № 120 «Об основах системы профилактики безнадзорности и правонарушений несовершеннолетних».</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Выявляются  несовершеннолетние «группы риска», склонные к правонарушениям, употреблению ПАВ. Изучаются индивидуальные особенности развития личности обучающихся «группы риска», социальное положение и материально-бытовые условия проживания их семей, условия  семейного воспитания,  занятость в свободное время. Полученная информация размещается в школьном банке данных. </w:t>
      </w:r>
      <w:proofErr w:type="gramStart"/>
      <w:r w:rsidRPr="00C15C9D">
        <w:rPr>
          <w:rFonts w:ascii="Times New Roman" w:hAnsi="Times New Roman"/>
          <w:sz w:val="24"/>
          <w:szCs w:val="24"/>
        </w:rPr>
        <w:t>За</w:t>
      </w:r>
      <w:proofErr w:type="gramEnd"/>
      <w:r w:rsidRPr="00C15C9D">
        <w:rPr>
          <w:rFonts w:ascii="Times New Roman" w:hAnsi="Times New Roman"/>
          <w:sz w:val="24"/>
          <w:szCs w:val="24"/>
        </w:rPr>
        <w:t xml:space="preserve"> </w:t>
      </w:r>
      <w:proofErr w:type="gramStart"/>
      <w:r w:rsidRPr="00C15C9D">
        <w:rPr>
          <w:rFonts w:ascii="Times New Roman" w:hAnsi="Times New Roman"/>
          <w:sz w:val="24"/>
          <w:szCs w:val="24"/>
        </w:rPr>
        <w:t>обучающимися</w:t>
      </w:r>
      <w:proofErr w:type="gramEnd"/>
      <w:r w:rsidRPr="00C15C9D">
        <w:rPr>
          <w:rFonts w:ascii="Times New Roman" w:hAnsi="Times New Roman"/>
          <w:sz w:val="24"/>
          <w:szCs w:val="24"/>
        </w:rPr>
        <w:t xml:space="preserve"> устанавливается систематическое психолого-педагогическое наблюдение, организуется индивидуально-профилактическая работа, результаты которой фиксируются  в дневниках  индивидуальной профилактической работы с учащимися «группы риска».</w:t>
      </w:r>
    </w:p>
    <w:p w:rsidR="00457688" w:rsidRPr="00C15C9D" w:rsidRDefault="00457688" w:rsidP="00457688">
      <w:pPr>
        <w:pStyle w:val="a4"/>
        <w:numPr>
          <w:ilvl w:val="1"/>
          <w:numId w:val="3"/>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Деятельность Совета Профилактики основывается на принципах:</w:t>
      </w:r>
    </w:p>
    <w:p w:rsidR="00457688" w:rsidRPr="00C15C9D" w:rsidRDefault="00457688" w:rsidP="00457688">
      <w:pPr>
        <w:pStyle w:val="a4"/>
        <w:numPr>
          <w:ilvl w:val="0"/>
          <w:numId w:val="13"/>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законности, демократизма и гуманитарного отношения к несовершеннолетним;</w:t>
      </w:r>
    </w:p>
    <w:p w:rsidR="00457688" w:rsidRPr="00C15C9D" w:rsidRDefault="00457688" w:rsidP="00457688">
      <w:pPr>
        <w:pStyle w:val="a4"/>
        <w:numPr>
          <w:ilvl w:val="0"/>
          <w:numId w:val="13"/>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индивидуального подхода к несовершеннолетним и их семьям;</w:t>
      </w:r>
    </w:p>
    <w:p w:rsidR="00457688" w:rsidRPr="00C15C9D" w:rsidRDefault="00457688" w:rsidP="00457688">
      <w:pPr>
        <w:pStyle w:val="a4"/>
        <w:numPr>
          <w:ilvl w:val="0"/>
          <w:numId w:val="13"/>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соблюдение конфиденциальности полученной информации;</w:t>
      </w:r>
    </w:p>
    <w:p w:rsidR="00457688" w:rsidRPr="00C15C9D" w:rsidRDefault="00457688" w:rsidP="00457688">
      <w:pPr>
        <w:pStyle w:val="a4"/>
        <w:numPr>
          <w:ilvl w:val="0"/>
          <w:numId w:val="13"/>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обеспечения ответственности должностных лиц и граждан за нарушение прав и законных интересов несовершеннолетних.</w:t>
      </w:r>
    </w:p>
    <w:p w:rsidR="00457688" w:rsidRPr="00C15C9D" w:rsidRDefault="00457688" w:rsidP="00457688">
      <w:pPr>
        <w:pStyle w:val="a4"/>
        <w:numPr>
          <w:ilvl w:val="1"/>
          <w:numId w:val="3"/>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Совет Профилактики – это коллегиальный орган, целью которого является планирование, организация и осуществление первичной, вторичной и третичной профилактики нарушения правил поведения и Устава школы, правонарушений, антиобщественных действий, социального сиротства обучающихся.</w:t>
      </w:r>
    </w:p>
    <w:p w:rsidR="00457688" w:rsidRPr="00C15C9D" w:rsidRDefault="00457688" w:rsidP="00457688">
      <w:pPr>
        <w:pStyle w:val="a4"/>
        <w:numPr>
          <w:ilvl w:val="1"/>
          <w:numId w:val="3"/>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Основными задачами деятельности Совета Профилактики являются:</w:t>
      </w:r>
    </w:p>
    <w:p w:rsidR="00457688" w:rsidRPr="00C15C9D" w:rsidRDefault="00457688" w:rsidP="00457688">
      <w:pPr>
        <w:pStyle w:val="a4"/>
        <w:numPr>
          <w:ilvl w:val="0"/>
          <w:numId w:val="14"/>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Выявление и устранение причин и условий, способствующих безнадзорности несовершеннолетних, совершению ими преступлений, правонарушений, антиобщественных действий;</w:t>
      </w:r>
    </w:p>
    <w:p w:rsidR="00457688" w:rsidRPr="00C15C9D" w:rsidRDefault="00457688" w:rsidP="00457688">
      <w:pPr>
        <w:pStyle w:val="a4"/>
        <w:numPr>
          <w:ilvl w:val="0"/>
          <w:numId w:val="14"/>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Обеспечение защиты прав и законных интересов несовершеннолетних;</w:t>
      </w:r>
    </w:p>
    <w:p w:rsidR="00457688" w:rsidRPr="00C15C9D" w:rsidRDefault="00457688" w:rsidP="00457688">
      <w:pPr>
        <w:pStyle w:val="a4"/>
        <w:numPr>
          <w:ilvl w:val="0"/>
          <w:numId w:val="14"/>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Социально-педагогическая реабилитация несовершеннолетних группы риска;</w:t>
      </w:r>
    </w:p>
    <w:p w:rsidR="00457688" w:rsidRPr="00C15C9D" w:rsidRDefault="00457688" w:rsidP="00457688">
      <w:pPr>
        <w:pStyle w:val="a4"/>
        <w:numPr>
          <w:ilvl w:val="0"/>
          <w:numId w:val="14"/>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lastRenderedPageBreak/>
        <w:t>Заключение договора (устного или письменного) с родителями о совместной деятельности по оказанию психолого-социально-педагогической помощи семье и несовершеннолетнему группы риска.</w:t>
      </w:r>
    </w:p>
    <w:p w:rsidR="00457688" w:rsidRPr="00C15C9D" w:rsidRDefault="00457688" w:rsidP="00457688">
      <w:pPr>
        <w:pStyle w:val="a5"/>
        <w:ind w:firstLine="709"/>
        <w:jc w:val="both"/>
        <w:rPr>
          <w:rFonts w:ascii="Times New Roman" w:hAnsi="Times New Roman"/>
          <w:sz w:val="24"/>
          <w:szCs w:val="24"/>
        </w:rPr>
      </w:pPr>
      <w:r w:rsidRPr="00C15C9D">
        <w:rPr>
          <w:rFonts w:ascii="Times New Roman" w:hAnsi="Times New Roman"/>
          <w:sz w:val="24"/>
          <w:szCs w:val="24"/>
        </w:rPr>
        <w:t xml:space="preserve">       Заседания совета профилактики проводились  регулярно, один раз в месяц, согласно плану.</w:t>
      </w:r>
    </w:p>
    <w:p w:rsidR="00457688" w:rsidRPr="00C15C9D" w:rsidRDefault="00457688" w:rsidP="00457688">
      <w:pPr>
        <w:pStyle w:val="a5"/>
        <w:ind w:firstLine="709"/>
        <w:jc w:val="both"/>
        <w:rPr>
          <w:rFonts w:ascii="Times New Roman" w:hAnsi="Times New Roman"/>
          <w:sz w:val="24"/>
          <w:szCs w:val="24"/>
        </w:rPr>
      </w:pPr>
      <w:r w:rsidRPr="00C15C9D">
        <w:rPr>
          <w:rFonts w:ascii="Times New Roman" w:hAnsi="Times New Roman"/>
          <w:sz w:val="24"/>
          <w:szCs w:val="24"/>
        </w:rPr>
        <w:t xml:space="preserve">Школа отслеживает характер отношений в семье, выявляет причины конфликтов, помогает совершенствовать взаимоотношения в семье, где развивается ребенок, создает условия  для его правовой защиты.  Создана картотека по индивидуальной профилактической работе со всеми учащимися, имеющими отклонения от норм поведения, проведена работа по созданию банка данных неблагополучных семей и безнадзорных детей. Систематически в течение учебного года с помощью анкетирования и диагностики изучаются: мотивация, интересы, склонности, межличностные отношения </w:t>
      </w:r>
      <w:proofErr w:type="gramStart"/>
      <w:r w:rsidRPr="00C15C9D">
        <w:rPr>
          <w:rFonts w:ascii="Times New Roman" w:hAnsi="Times New Roman"/>
          <w:sz w:val="24"/>
          <w:szCs w:val="24"/>
        </w:rPr>
        <w:t>обучающихся</w:t>
      </w:r>
      <w:proofErr w:type="gramEnd"/>
      <w:r w:rsidRPr="00C15C9D">
        <w:rPr>
          <w:rFonts w:ascii="Times New Roman" w:hAnsi="Times New Roman"/>
          <w:sz w:val="24"/>
          <w:szCs w:val="24"/>
        </w:rPr>
        <w:t>.</w:t>
      </w:r>
    </w:p>
    <w:p w:rsidR="00457688" w:rsidRPr="00C15C9D" w:rsidRDefault="00457688" w:rsidP="00457688">
      <w:pPr>
        <w:pStyle w:val="af3"/>
        <w:tabs>
          <w:tab w:val="num" w:pos="0"/>
        </w:tabs>
        <w:spacing w:after="0"/>
        <w:ind w:firstLine="709"/>
        <w:jc w:val="both"/>
        <w:rPr>
          <w:rFonts w:ascii="Times New Roman" w:hAnsi="Times New Roman"/>
        </w:rPr>
      </w:pPr>
      <w:r w:rsidRPr="00C15C9D">
        <w:rPr>
          <w:rFonts w:ascii="Times New Roman" w:hAnsi="Times New Roman"/>
        </w:rPr>
        <w:t xml:space="preserve">Вопросы по профилактике правонарушений среди несовершеннолетних рассматривались </w:t>
      </w:r>
      <w:proofErr w:type="gramStart"/>
      <w:r w:rsidRPr="00C15C9D">
        <w:rPr>
          <w:rFonts w:ascii="Times New Roman" w:hAnsi="Times New Roman"/>
        </w:rPr>
        <w:t>на</w:t>
      </w:r>
      <w:proofErr w:type="gramEnd"/>
      <w:r w:rsidRPr="00C15C9D">
        <w:rPr>
          <w:rFonts w:ascii="Times New Roman" w:hAnsi="Times New Roman"/>
        </w:rPr>
        <w:t>:</w:t>
      </w:r>
    </w:p>
    <w:p w:rsidR="00457688" w:rsidRPr="00C15C9D" w:rsidRDefault="00457688" w:rsidP="00457688">
      <w:pPr>
        <w:pStyle w:val="a"/>
        <w:tabs>
          <w:tab w:val="num" w:pos="0"/>
        </w:tabs>
        <w:spacing w:after="0" w:line="240" w:lineRule="auto"/>
        <w:ind w:left="0" w:firstLine="709"/>
        <w:jc w:val="both"/>
        <w:rPr>
          <w:rFonts w:ascii="Times New Roman" w:hAnsi="Times New Roman"/>
          <w:sz w:val="24"/>
          <w:szCs w:val="24"/>
        </w:rPr>
      </w:pPr>
      <w:r w:rsidRPr="00C15C9D">
        <w:rPr>
          <w:rFonts w:ascii="Times New Roman" w:eastAsia="Symbol" w:hAnsi="Times New Roman"/>
          <w:sz w:val="24"/>
          <w:szCs w:val="24"/>
        </w:rPr>
        <w:t xml:space="preserve">        </w:t>
      </w:r>
      <w:proofErr w:type="gramStart"/>
      <w:r w:rsidRPr="00C15C9D">
        <w:rPr>
          <w:rFonts w:ascii="Times New Roman" w:hAnsi="Times New Roman"/>
          <w:sz w:val="24"/>
          <w:szCs w:val="24"/>
        </w:rPr>
        <w:t>педсоветах</w:t>
      </w:r>
      <w:proofErr w:type="gramEnd"/>
      <w:r w:rsidRPr="00C15C9D">
        <w:rPr>
          <w:rFonts w:ascii="Times New Roman" w:hAnsi="Times New Roman"/>
          <w:sz w:val="24"/>
          <w:szCs w:val="24"/>
        </w:rPr>
        <w:t xml:space="preserve">, </w:t>
      </w:r>
    </w:p>
    <w:p w:rsidR="00457688" w:rsidRPr="00C15C9D" w:rsidRDefault="00457688" w:rsidP="00457688">
      <w:pPr>
        <w:pStyle w:val="a"/>
        <w:tabs>
          <w:tab w:val="num" w:pos="0"/>
        </w:tabs>
        <w:spacing w:after="0" w:line="240" w:lineRule="auto"/>
        <w:ind w:left="0" w:firstLine="709"/>
        <w:jc w:val="both"/>
        <w:rPr>
          <w:rFonts w:ascii="Times New Roman" w:hAnsi="Times New Roman"/>
          <w:sz w:val="24"/>
          <w:szCs w:val="24"/>
        </w:rPr>
      </w:pPr>
      <w:r w:rsidRPr="00C15C9D">
        <w:rPr>
          <w:rFonts w:ascii="Times New Roman" w:eastAsia="Symbol" w:hAnsi="Times New Roman"/>
          <w:sz w:val="24"/>
          <w:szCs w:val="24"/>
        </w:rPr>
        <w:t xml:space="preserve">        </w:t>
      </w:r>
      <w:r w:rsidRPr="00C15C9D">
        <w:rPr>
          <w:rFonts w:ascii="Times New Roman" w:hAnsi="Times New Roman"/>
          <w:sz w:val="24"/>
          <w:szCs w:val="24"/>
        </w:rPr>
        <w:t xml:space="preserve">общешкольных и классных родительских </w:t>
      </w:r>
      <w:proofErr w:type="gramStart"/>
      <w:r w:rsidRPr="00C15C9D">
        <w:rPr>
          <w:rFonts w:ascii="Times New Roman" w:hAnsi="Times New Roman"/>
          <w:sz w:val="24"/>
          <w:szCs w:val="24"/>
        </w:rPr>
        <w:t>собраниях</w:t>
      </w:r>
      <w:proofErr w:type="gramEnd"/>
      <w:r w:rsidRPr="00C15C9D">
        <w:rPr>
          <w:rFonts w:ascii="Times New Roman" w:hAnsi="Times New Roman"/>
          <w:sz w:val="24"/>
          <w:szCs w:val="24"/>
        </w:rPr>
        <w:t>;</w:t>
      </w:r>
    </w:p>
    <w:p w:rsidR="00457688" w:rsidRPr="00C15C9D" w:rsidRDefault="00457688" w:rsidP="00457688">
      <w:pPr>
        <w:pStyle w:val="a"/>
        <w:tabs>
          <w:tab w:val="num" w:pos="0"/>
        </w:tabs>
        <w:spacing w:after="0" w:line="240" w:lineRule="auto"/>
        <w:ind w:left="0" w:firstLine="709"/>
        <w:jc w:val="both"/>
        <w:rPr>
          <w:rFonts w:ascii="Times New Roman" w:hAnsi="Times New Roman"/>
          <w:sz w:val="24"/>
          <w:szCs w:val="24"/>
        </w:rPr>
      </w:pPr>
      <w:r w:rsidRPr="00C15C9D">
        <w:rPr>
          <w:rFonts w:ascii="Times New Roman" w:eastAsia="Symbol" w:hAnsi="Times New Roman"/>
          <w:sz w:val="24"/>
          <w:szCs w:val="24"/>
        </w:rPr>
        <w:t xml:space="preserve">        </w:t>
      </w:r>
      <w:proofErr w:type="gramStart"/>
      <w:r w:rsidRPr="00C15C9D">
        <w:rPr>
          <w:rFonts w:ascii="Times New Roman" w:hAnsi="Times New Roman"/>
          <w:sz w:val="24"/>
          <w:szCs w:val="24"/>
        </w:rPr>
        <w:t>заседаниях</w:t>
      </w:r>
      <w:proofErr w:type="gramEnd"/>
      <w:r w:rsidRPr="00C15C9D">
        <w:rPr>
          <w:rFonts w:ascii="Times New Roman" w:hAnsi="Times New Roman"/>
          <w:sz w:val="24"/>
          <w:szCs w:val="24"/>
        </w:rPr>
        <w:t xml:space="preserve"> общешкольного родительского комитета;</w:t>
      </w:r>
    </w:p>
    <w:p w:rsidR="00457688" w:rsidRPr="00C15C9D" w:rsidRDefault="00457688" w:rsidP="00457688">
      <w:pPr>
        <w:pStyle w:val="a"/>
        <w:tabs>
          <w:tab w:val="num" w:pos="0"/>
        </w:tabs>
        <w:spacing w:after="0" w:line="240" w:lineRule="auto"/>
        <w:ind w:left="0" w:firstLine="709"/>
        <w:jc w:val="both"/>
        <w:rPr>
          <w:rFonts w:ascii="Times New Roman" w:hAnsi="Times New Roman"/>
          <w:sz w:val="24"/>
          <w:szCs w:val="24"/>
        </w:rPr>
      </w:pPr>
      <w:r w:rsidRPr="00C15C9D">
        <w:rPr>
          <w:rFonts w:ascii="Times New Roman" w:eastAsia="Symbol" w:hAnsi="Times New Roman"/>
          <w:sz w:val="24"/>
          <w:szCs w:val="24"/>
        </w:rPr>
        <w:t xml:space="preserve">        </w:t>
      </w:r>
      <w:proofErr w:type="gramStart"/>
      <w:r w:rsidRPr="00C15C9D">
        <w:rPr>
          <w:rFonts w:ascii="Times New Roman" w:hAnsi="Times New Roman"/>
          <w:sz w:val="24"/>
          <w:szCs w:val="24"/>
        </w:rPr>
        <w:t>заседаниях</w:t>
      </w:r>
      <w:proofErr w:type="gramEnd"/>
      <w:r w:rsidRPr="00C15C9D">
        <w:rPr>
          <w:rFonts w:ascii="Times New Roman" w:hAnsi="Times New Roman"/>
          <w:sz w:val="24"/>
          <w:szCs w:val="24"/>
        </w:rPr>
        <w:t xml:space="preserve"> Совета по профилактике, ШМО классных руководителей;</w:t>
      </w:r>
    </w:p>
    <w:p w:rsidR="00457688" w:rsidRPr="00C15C9D" w:rsidRDefault="00457688" w:rsidP="00457688">
      <w:pPr>
        <w:pStyle w:val="a"/>
        <w:tabs>
          <w:tab w:val="num" w:pos="0"/>
        </w:tabs>
        <w:spacing w:after="0" w:line="240" w:lineRule="auto"/>
        <w:ind w:left="0" w:firstLine="709"/>
        <w:jc w:val="both"/>
        <w:rPr>
          <w:rFonts w:ascii="Times New Roman" w:hAnsi="Times New Roman"/>
          <w:sz w:val="24"/>
          <w:szCs w:val="24"/>
        </w:rPr>
      </w:pPr>
      <w:r w:rsidRPr="00C15C9D">
        <w:rPr>
          <w:rFonts w:ascii="Times New Roman" w:eastAsia="Symbol" w:hAnsi="Times New Roman"/>
          <w:sz w:val="24"/>
          <w:szCs w:val="24"/>
        </w:rPr>
        <w:t xml:space="preserve">       </w:t>
      </w:r>
      <w:proofErr w:type="gramStart"/>
      <w:r w:rsidRPr="00C15C9D">
        <w:rPr>
          <w:rFonts w:ascii="Times New Roman" w:hAnsi="Times New Roman"/>
          <w:sz w:val="24"/>
          <w:szCs w:val="24"/>
        </w:rPr>
        <w:t>совещаниях</w:t>
      </w:r>
      <w:proofErr w:type="gramEnd"/>
      <w:r w:rsidRPr="00C15C9D">
        <w:rPr>
          <w:rFonts w:ascii="Times New Roman" w:hAnsi="Times New Roman"/>
          <w:sz w:val="24"/>
          <w:szCs w:val="24"/>
        </w:rPr>
        <w:t xml:space="preserve"> при директоре, зам директора по УВР.</w:t>
      </w:r>
    </w:p>
    <w:p w:rsidR="00457688" w:rsidRPr="00C15C9D" w:rsidRDefault="00457688" w:rsidP="00457688">
      <w:pPr>
        <w:pStyle w:val="a"/>
        <w:numPr>
          <w:ilvl w:val="0"/>
          <w:numId w:val="0"/>
        </w:numPr>
        <w:tabs>
          <w:tab w:val="num" w:pos="0"/>
        </w:tabs>
        <w:spacing w:after="0" w:line="240" w:lineRule="auto"/>
        <w:ind w:firstLine="709"/>
        <w:jc w:val="both"/>
        <w:rPr>
          <w:rFonts w:ascii="Times New Roman" w:hAnsi="Times New Roman"/>
          <w:sz w:val="24"/>
          <w:szCs w:val="24"/>
        </w:rPr>
      </w:pPr>
    </w:p>
    <w:p w:rsidR="00457688" w:rsidRPr="00C15C9D" w:rsidRDefault="00457688" w:rsidP="00457688">
      <w:pPr>
        <w:pStyle w:val="a7"/>
        <w:shd w:val="clear" w:color="auto" w:fill="FFFFFF"/>
        <w:ind w:firstLine="709"/>
        <w:rPr>
          <w:rFonts w:ascii="Times New Roman" w:hAnsi="Times New Roman"/>
          <w:color w:val="000000"/>
          <w:sz w:val="24"/>
        </w:rPr>
      </w:pPr>
      <w:r w:rsidRPr="00C15C9D">
        <w:rPr>
          <w:rFonts w:ascii="Times New Roman" w:hAnsi="Times New Roman"/>
          <w:color w:val="000000"/>
          <w:sz w:val="24"/>
        </w:rPr>
        <w:t xml:space="preserve">Работа, проводимая с </w:t>
      </w:r>
      <w:proofErr w:type="gramStart"/>
      <w:r w:rsidRPr="00C15C9D">
        <w:rPr>
          <w:rFonts w:ascii="Times New Roman" w:hAnsi="Times New Roman"/>
          <w:color w:val="000000"/>
          <w:sz w:val="24"/>
        </w:rPr>
        <w:t>обучающимися</w:t>
      </w:r>
      <w:proofErr w:type="gramEnd"/>
      <w:r w:rsidRPr="00C15C9D">
        <w:rPr>
          <w:rFonts w:ascii="Times New Roman" w:hAnsi="Times New Roman"/>
          <w:color w:val="000000"/>
          <w:sz w:val="24"/>
        </w:rPr>
        <w:t>, стоящими на ВШК:</w:t>
      </w:r>
    </w:p>
    <w:p w:rsidR="00457688" w:rsidRPr="00C15C9D" w:rsidRDefault="00457688" w:rsidP="00457688">
      <w:pPr>
        <w:pStyle w:val="a4"/>
        <w:numPr>
          <w:ilvl w:val="0"/>
          <w:numId w:val="31"/>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Ежедневный </w:t>
      </w:r>
      <w:proofErr w:type="gramStart"/>
      <w:r w:rsidRPr="00C15C9D">
        <w:rPr>
          <w:rFonts w:ascii="Times New Roman" w:hAnsi="Times New Roman"/>
          <w:sz w:val="24"/>
          <w:szCs w:val="24"/>
        </w:rPr>
        <w:t>контроль  за</w:t>
      </w:r>
      <w:proofErr w:type="gramEnd"/>
      <w:r w:rsidRPr="00C15C9D">
        <w:rPr>
          <w:rFonts w:ascii="Times New Roman" w:hAnsi="Times New Roman"/>
          <w:sz w:val="24"/>
          <w:szCs w:val="24"/>
        </w:rPr>
        <w:t xml:space="preserve"> посещаемостью  подростков (без уважительной причины пропусков нет)</w:t>
      </w:r>
    </w:p>
    <w:p w:rsidR="00457688" w:rsidRPr="00C15C9D" w:rsidRDefault="00457688" w:rsidP="00457688">
      <w:pPr>
        <w:pStyle w:val="a4"/>
        <w:numPr>
          <w:ilvl w:val="0"/>
          <w:numId w:val="31"/>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Классный руководитель совместно с учителями-предметниками контролировала  успеваемость (успевают по всем предметам)</w:t>
      </w:r>
    </w:p>
    <w:p w:rsidR="00457688" w:rsidRPr="00C15C9D" w:rsidRDefault="00457688" w:rsidP="00457688">
      <w:pPr>
        <w:pStyle w:val="a4"/>
        <w:numPr>
          <w:ilvl w:val="0"/>
          <w:numId w:val="31"/>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Систематические беседы с </w:t>
      </w:r>
      <w:proofErr w:type="gramStart"/>
      <w:r w:rsidRPr="00C15C9D">
        <w:rPr>
          <w:rFonts w:ascii="Times New Roman" w:hAnsi="Times New Roman"/>
          <w:sz w:val="24"/>
          <w:szCs w:val="24"/>
        </w:rPr>
        <w:t>обучающимися</w:t>
      </w:r>
      <w:proofErr w:type="gramEnd"/>
      <w:r w:rsidRPr="00C15C9D">
        <w:rPr>
          <w:rFonts w:ascii="Times New Roman" w:hAnsi="Times New Roman"/>
          <w:sz w:val="24"/>
          <w:szCs w:val="24"/>
        </w:rPr>
        <w:t xml:space="preserve"> на различные темы (нормы поведения в школе и на улице, вредные привычки и др.). </w:t>
      </w:r>
    </w:p>
    <w:p w:rsidR="00457688" w:rsidRPr="00C15C9D" w:rsidRDefault="00457688" w:rsidP="00457688">
      <w:pPr>
        <w:pStyle w:val="a4"/>
        <w:numPr>
          <w:ilvl w:val="0"/>
          <w:numId w:val="31"/>
        </w:numPr>
        <w:spacing w:after="0" w:line="240" w:lineRule="auto"/>
        <w:ind w:left="0" w:firstLine="709"/>
        <w:jc w:val="both"/>
        <w:rPr>
          <w:rFonts w:ascii="Times New Roman" w:hAnsi="Times New Roman"/>
          <w:sz w:val="24"/>
          <w:szCs w:val="24"/>
        </w:rPr>
      </w:pPr>
      <w:r w:rsidRPr="00C15C9D">
        <w:rPr>
          <w:rFonts w:ascii="Times New Roman" w:hAnsi="Times New Roman"/>
          <w:sz w:val="24"/>
          <w:szCs w:val="24"/>
        </w:rPr>
        <w:t>Обучающиеся принимали активное участие в жизни школы и класса (активно участвовали в общешкольных мероприятиях, достойно проявляли себя в спортивных соревнованиях).</w:t>
      </w:r>
    </w:p>
    <w:p w:rsidR="00457688" w:rsidRPr="00C15C9D" w:rsidRDefault="00457688" w:rsidP="00457688">
      <w:pPr>
        <w:pStyle w:val="a4"/>
        <w:numPr>
          <w:ilvl w:val="0"/>
          <w:numId w:val="31"/>
        </w:numPr>
        <w:shd w:val="clear" w:color="auto" w:fill="FFFFFF"/>
        <w:spacing w:after="0" w:line="240" w:lineRule="auto"/>
        <w:ind w:left="0" w:firstLine="709"/>
        <w:jc w:val="both"/>
        <w:rPr>
          <w:rFonts w:ascii="Times New Roman" w:hAnsi="Times New Roman"/>
          <w:color w:val="000000"/>
          <w:sz w:val="24"/>
          <w:szCs w:val="24"/>
        </w:rPr>
      </w:pPr>
      <w:r w:rsidRPr="00C15C9D">
        <w:rPr>
          <w:rFonts w:ascii="Times New Roman" w:hAnsi="Times New Roman"/>
          <w:sz w:val="24"/>
          <w:szCs w:val="24"/>
        </w:rPr>
        <w:t>В случае поступления жалоб на детей, классный руководитель, проводила профилактические беседы с обучающимися и их родителями.</w:t>
      </w:r>
    </w:p>
    <w:p w:rsidR="00457688" w:rsidRPr="00C15C9D" w:rsidRDefault="00457688" w:rsidP="00457688">
      <w:pPr>
        <w:pStyle w:val="a4"/>
        <w:shd w:val="clear" w:color="auto" w:fill="FFFFFF"/>
        <w:spacing w:after="0" w:line="240" w:lineRule="auto"/>
        <w:ind w:left="0" w:firstLine="709"/>
        <w:jc w:val="both"/>
        <w:rPr>
          <w:rFonts w:ascii="Times New Roman" w:hAnsi="Times New Roman"/>
          <w:sz w:val="24"/>
          <w:szCs w:val="24"/>
        </w:rPr>
      </w:pPr>
      <w:r w:rsidRPr="00C15C9D">
        <w:rPr>
          <w:rFonts w:ascii="Times New Roman" w:hAnsi="Times New Roman"/>
          <w:sz w:val="24"/>
          <w:szCs w:val="24"/>
        </w:rPr>
        <w:t xml:space="preserve">Систематически проводилась работа Совета Профилактики, на заседаниях которых решались насущные </w:t>
      </w:r>
      <w:proofErr w:type="gramStart"/>
      <w:r w:rsidRPr="00C15C9D">
        <w:rPr>
          <w:rFonts w:ascii="Times New Roman" w:hAnsi="Times New Roman"/>
          <w:sz w:val="24"/>
          <w:szCs w:val="24"/>
        </w:rPr>
        <w:t>проблемы</w:t>
      </w:r>
      <w:proofErr w:type="gramEnd"/>
      <w:r w:rsidRPr="00C15C9D">
        <w:rPr>
          <w:rFonts w:ascii="Times New Roman" w:hAnsi="Times New Roman"/>
          <w:sz w:val="24"/>
          <w:szCs w:val="24"/>
        </w:rPr>
        <w:t xml:space="preserve"> и вопросы а также проводилось планирование дальнейшей работы с детьми, стоящими на учете. </w:t>
      </w:r>
    </w:p>
    <w:p w:rsidR="00457688" w:rsidRPr="00C15C9D" w:rsidRDefault="00457688" w:rsidP="00457688">
      <w:pPr>
        <w:pStyle w:val="a4"/>
        <w:shd w:val="clear" w:color="auto" w:fill="FFFFFF"/>
        <w:spacing w:after="0" w:line="240" w:lineRule="auto"/>
        <w:ind w:left="0" w:firstLine="709"/>
        <w:jc w:val="both"/>
        <w:rPr>
          <w:rFonts w:ascii="Times New Roman" w:hAnsi="Times New Roman"/>
          <w:color w:val="000000"/>
          <w:sz w:val="24"/>
          <w:szCs w:val="24"/>
        </w:rPr>
      </w:pPr>
      <w:r w:rsidRPr="00C15C9D">
        <w:rPr>
          <w:rFonts w:ascii="Times New Roman" w:hAnsi="Times New Roman"/>
          <w:sz w:val="24"/>
          <w:szCs w:val="24"/>
        </w:rPr>
        <w:t xml:space="preserve">Таким образом, можно сделать вывод, что работа с детьми, стоящими на ВШК, проводилась систематически и была результативной, так как </w:t>
      </w:r>
      <w:proofErr w:type="gramStart"/>
      <w:r w:rsidRPr="00C15C9D">
        <w:rPr>
          <w:rFonts w:ascii="Times New Roman" w:hAnsi="Times New Roman"/>
          <w:sz w:val="24"/>
          <w:szCs w:val="24"/>
        </w:rPr>
        <w:t>обучающиеся</w:t>
      </w:r>
      <w:proofErr w:type="gramEnd"/>
      <w:r w:rsidRPr="00C15C9D">
        <w:rPr>
          <w:rFonts w:ascii="Times New Roman" w:hAnsi="Times New Roman"/>
          <w:sz w:val="24"/>
          <w:szCs w:val="24"/>
        </w:rPr>
        <w:t xml:space="preserve"> начали проявлять  интерес к школьным мероприятиям и  стало поступать меньше жалоб на поведение ребят.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Руководство школы уделяло особое внимание совершенствованию профилактической работы. Вопросы правового воспитания и профилактики безнадзорности, правонарушений,  рассматривались на родительских собраниях, совещаниях при директоре.</w:t>
      </w:r>
    </w:p>
    <w:p w:rsidR="00457688" w:rsidRDefault="00457688" w:rsidP="00457688">
      <w:pPr>
        <w:spacing w:after="0" w:line="240" w:lineRule="auto"/>
        <w:ind w:firstLine="709"/>
        <w:jc w:val="both"/>
        <w:rPr>
          <w:rFonts w:ascii="Times New Roman" w:hAnsi="Times New Roman"/>
          <w:b/>
          <w:sz w:val="24"/>
          <w:szCs w:val="24"/>
        </w:rPr>
      </w:pPr>
    </w:p>
    <w:p w:rsidR="00457688" w:rsidRPr="00C15C9D" w:rsidRDefault="00457688" w:rsidP="00457688">
      <w:pPr>
        <w:spacing w:after="0" w:line="240" w:lineRule="auto"/>
        <w:ind w:firstLine="709"/>
        <w:jc w:val="both"/>
        <w:rPr>
          <w:rFonts w:ascii="Times New Roman" w:hAnsi="Times New Roman"/>
          <w:b/>
          <w:sz w:val="24"/>
          <w:szCs w:val="24"/>
        </w:rPr>
      </w:pPr>
      <w:r w:rsidRPr="00C15C9D">
        <w:rPr>
          <w:rFonts w:ascii="Times New Roman" w:hAnsi="Times New Roman"/>
          <w:b/>
          <w:sz w:val="24"/>
          <w:szCs w:val="24"/>
        </w:rPr>
        <w:t>4.5. Дополнительное образование  в школе.</w:t>
      </w:r>
    </w:p>
    <w:p w:rsidR="00457688" w:rsidRPr="00C15C9D" w:rsidRDefault="00457688" w:rsidP="00457688">
      <w:pPr>
        <w:pStyle w:val="a5"/>
        <w:ind w:firstLine="709"/>
        <w:jc w:val="both"/>
        <w:rPr>
          <w:rFonts w:ascii="Times New Roman" w:hAnsi="Times New Roman"/>
          <w:sz w:val="24"/>
          <w:szCs w:val="24"/>
        </w:rPr>
      </w:pPr>
      <w:r w:rsidRPr="00C15C9D">
        <w:rPr>
          <w:rFonts w:ascii="Times New Roman" w:hAnsi="Times New Roman"/>
          <w:sz w:val="24"/>
          <w:szCs w:val="24"/>
        </w:rPr>
        <w:t xml:space="preserve">       В образовательном учреждении имеется развитая система кружков.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Учебный план дополнительного образования соответствует  лицензии на </w:t>
      </w:r>
      <w:proofErr w:type="gramStart"/>
      <w:r w:rsidRPr="00C15C9D">
        <w:rPr>
          <w:rFonts w:ascii="Times New Roman" w:hAnsi="Times New Roman"/>
          <w:sz w:val="24"/>
          <w:szCs w:val="24"/>
        </w:rPr>
        <w:t>право  ведения</w:t>
      </w:r>
      <w:proofErr w:type="gramEnd"/>
      <w:r w:rsidRPr="00C15C9D">
        <w:rPr>
          <w:rFonts w:ascii="Times New Roman" w:hAnsi="Times New Roman"/>
          <w:sz w:val="24"/>
          <w:szCs w:val="24"/>
        </w:rPr>
        <w:t xml:space="preserve"> образовательной деятельности, Уставу школы, образовательной программе.</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Цели, задачи и содержание деятельности детских объединений определяют рабочие программы, созданные на основе примерных образовательных программ, предложенных Министерством образования РФ.</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       Содержание образовательной деятельности обусловлено социальным заказом, региональными особенностями и традициями.</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lastRenderedPageBreak/>
        <w:t xml:space="preserve">Содержание дополнительных образовательных программ направлено </w:t>
      </w:r>
      <w:proofErr w:type="gramStart"/>
      <w:r w:rsidRPr="00C15C9D">
        <w:rPr>
          <w:rFonts w:ascii="Times New Roman" w:hAnsi="Times New Roman"/>
          <w:sz w:val="24"/>
          <w:szCs w:val="24"/>
        </w:rPr>
        <w:t>на</w:t>
      </w:r>
      <w:proofErr w:type="gramEnd"/>
      <w:r w:rsidRPr="00C15C9D">
        <w:rPr>
          <w:rFonts w:ascii="Times New Roman" w:hAnsi="Times New Roman"/>
          <w:sz w:val="24"/>
          <w:szCs w:val="24"/>
        </w:rPr>
        <w:t>:</w:t>
      </w:r>
    </w:p>
    <w:p w:rsidR="00457688" w:rsidRPr="00C15C9D" w:rsidRDefault="00457688" w:rsidP="00457688">
      <w:pPr>
        <w:pStyle w:val="a4"/>
        <w:numPr>
          <w:ilvl w:val="0"/>
          <w:numId w:val="37"/>
        </w:numPr>
        <w:spacing w:after="0" w:line="240" w:lineRule="auto"/>
        <w:ind w:left="0"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формирование и развитие творческих способностей обучающихся;</w:t>
      </w:r>
    </w:p>
    <w:p w:rsidR="00457688" w:rsidRPr="00C15C9D" w:rsidRDefault="00457688" w:rsidP="00457688">
      <w:pPr>
        <w:pStyle w:val="a4"/>
        <w:numPr>
          <w:ilvl w:val="0"/>
          <w:numId w:val="37"/>
        </w:numPr>
        <w:spacing w:after="0" w:line="240" w:lineRule="auto"/>
        <w:ind w:left="0"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удовлетворение индивидуальных потребностей обучающихся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457688" w:rsidRPr="00C15C9D" w:rsidRDefault="00457688" w:rsidP="00457688">
      <w:pPr>
        <w:pStyle w:val="a4"/>
        <w:numPr>
          <w:ilvl w:val="0"/>
          <w:numId w:val="37"/>
        </w:numPr>
        <w:spacing w:after="0" w:line="240" w:lineRule="auto"/>
        <w:ind w:left="0"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 xml:space="preserve">формирование культуры здорового и безопасного образа жизни, укрепление здоровья </w:t>
      </w:r>
      <w:proofErr w:type="gramStart"/>
      <w:r w:rsidRPr="00C15C9D">
        <w:rPr>
          <w:rFonts w:ascii="Times New Roman" w:eastAsia="Times New Roman" w:hAnsi="Times New Roman"/>
          <w:sz w:val="24"/>
          <w:szCs w:val="24"/>
          <w:lang w:eastAsia="ru-RU"/>
        </w:rPr>
        <w:t>обучающихся</w:t>
      </w:r>
      <w:proofErr w:type="gramEnd"/>
      <w:r w:rsidRPr="00C15C9D">
        <w:rPr>
          <w:rFonts w:ascii="Times New Roman" w:eastAsia="Times New Roman" w:hAnsi="Times New Roman"/>
          <w:sz w:val="24"/>
          <w:szCs w:val="24"/>
          <w:lang w:eastAsia="ru-RU"/>
        </w:rPr>
        <w:t>;</w:t>
      </w:r>
    </w:p>
    <w:p w:rsidR="00457688" w:rsidRPr="00C15C9D" w:rsidRDefault="00457688" w:rsidP="00457688">
      <w:pPr>
        <w:pStyle w:val="a4"/>
        <w:numPr>
          <w:ilvl w:val="0"/>
          <w:numId w:val="37"/>
        </w:numPr>
        <w:spacing w:after="0" w:line="240" w:lineRule="auto"/>
        <w:ind w:left="0"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 xml:space="preserve">обеспечение духовно-нравственного, гражданско-патриотического, военно-патриотического, трудового воспитания </w:t>
      </w:r>
      <w:proofErr w:type="gramStart"/>
      <w:r w:rsidRPr="00C15C9D">
        <w:rPr>
          <w:rFonts w:ascii="Times New Roman" w:eastAsia="Times New Roman" w:hAnsi="Times New Roman"/>
          <w:sz w:val="24"/>
          <w:szCs w:val="24"/>
          <w:lang w:eastAsia="ru-RU"/>
        </w:rPr>
        <w:t>обучающихся</w:t>
      </w:r>
      <w:proofErr w:type="gramEnd"/>
      <w:r w:rsidRPr="00C15C9D">
        <w:rPr>
          <w:rFonts w:ascii="Times New Roman" w:eastAsia="Times New Roman" w:hAnsi="Times New Roman"/>
          <w:sz w:val="24"/>
          <w:szCs w:val="24"/>
          <w:lang w:eastAsia="ru-RU"/>
        </w:rPr>
        <w:t>;</w:t>
      </w:r>
    </w:p>
    <w:p w:rsidR="00457688" w:rsidRPr="00C15C9D" w:rsidRDefault="00457688" w:rsidP="00457688">
      <w:pPr>
        <w:pStyle w:val="a4"/>
        <w:numPr>
          <w:ilvl w:val="0"/>
          <w:numId w:val="37"/>
        </w:numPr>
        <w:spacing w:after="0" w:line="240" w:lineRule="auto"/>
        <w:ind w:left="0"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выявление, развитие и поддержку талантливых обучающихся, а также лиц, проявивших выдающиеся способности;</w:t>
      </w:r>
    </w:p>
    <w:p w:rsidR="00457688" w:rsidRPr="00C15C9D" w:rsidRDefault="00457688" w:rsidP="00457688">
      <w:pPr>
        <w:pStyle w:val="a4"/>
        <w:numPr>
          <w:ilvl w:val="0"/>
          <w:numId w:val="37"/>
        </w:numPr>
        <w:spacing w:after="0" w:line="240" w:lineRule="auto"/>
        <w:ind w:left="0"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 xml:space="preserve">профессиональную ориентацию </w:t>
      </w:r>
      <w:proofErr w:type="gramStart"/>
      <w:r w:rsidRPr="00C15C9D">
        <w:rPr>
          <w:rFonts w:ascii="Times New Roman" w:eastAsia="Times New Roman" w:hAnsi="Times New Roman"/>
          <w:sz w:val="24"/>
          <w:szCs w:val="24"/>
          <w:lang w:eastAsia="ru-RU"/>
        </w:rPr>
        <w:t>обучающихся</w:t>
      </w:r>
      <w:proofErr w:type="gramEnd"/>
      <w:r w:rsidRPr="00C15C9D">
        <w:rPr>
          <w:rFonts w:ascii="Times New Roman" w:eastAsia="Times New Roman" w:hAnsi="Times New Roman"/>
          <w:sz w:val="24"/>
          <w:szCs w:val="24"/>
          <w:lang w:eastAsia="ru-RU"/>
        </w:rPr>
        <w:t>;</w:t>
      </w:r>
    </w:p>
    <w:p w:rsidR="00457688" w:rsidRPr="00C15C9D" w:rsidRDefault="00457688" w:rsidP="00457688">
      <w:pPr>
        <w:pStyle w:val="a4"/>
        <w:numPr>
          <w:ilvl w:val="0"/>
          <w:numId w:val="37"/>
        </w:numPr>
        <w:spacing w:after="0" w:line="240" w:lineRule="auto"/>
        <w:ind w:left="0"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w:t>
      </w:r>
    </w:p>
    <w:p w:rsidR="00457688" w:rsidRPr="00C15C9D" w:rsidRDefault="00457688" w:rsidP="00457688">
      <w:pPr>
        <w:pStyle w:val="a4"/>
        <w:numPr>
          <w:ilvl w:val="0"/>
          <w:numId w:val="37"/>
        </w:numPr>
        <w:spacing w:after="0" w:line="240" w:lineRule="auto"/>
        <w:ind w:left="0"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подготовку спортивного резерва и спортсменов высокого класса в соответствии с федеральными стандартами спортивной подготовки, социализацию и адаптацию обучающихся к жизни в обществе;</w:t>
      </w:r>
    </w:p>
    <w:p w:rsidR="00457688" w:rsidRPr="00C15C9D" w:rsidRDefault="00457688" w:rsidP="00457688">
      <w:pPr>
        <w:pStyle w:val="a4"/>
        <w:numPr>
          <w:ilvl w:val="0"/>
          <w:numId w:val="37"/>
        </w:numPr>
        <w:spacing w:after="0" w:line="240" w:lineRule="auto"/>
        <w:ind w:left="0" w:firstLine="709"/>
        <w:jc w:val="both"/>
        <w:rPr>
          <w:rFonts w:ascii="Times New Roman" w:eastAsia="Times New Roman" w:hAnsi="Times New Roman"/>
          <w:sz w:val="24"/>
          <w:szCs w:val="24"/>
          <w:lang w:eastAsia="ru-RU"/>
        </w:rPr>
      </w:pPr>
      <w:r w:rsidRPr="00C15C9D">
        <w:rPr>
          <w:rFonts w:ascii="Times New Roman" w:eastAsia="Times New Roman" w:hAnsi="Times New Roman"/>
          <w:sz w:val="24"/>
          <w:szCs w:val="24"/>
          <w:lang w:eastAsia="ru-RU"/>
        </w:rPr>
        <w:t xml:space="preserve">формирование общей культуры </w:t>
      </w:r>
      <w:proofErr w:type="gramStart"/>
      <w:r w:rsidRPr="00C15C9D">
        <w:rPr>
          <w:rFonts w:ascii="Times New Roman" w:eastAsia="Times New Roman" w:hAnsi="Times New Roman"/>
          <w:sz w:val="24"/>
          <w:szCs w:val="24"/>
          <w:lang w:eastAsia="ru-RU"/>
        </w:rPr>
        <w:t>обучающихся</w:t>
      </w:r>
      <w:proofErr w:type="gramEnd"/>
      <w:r w:rsidRPr="00C15C9D">
        <w:rPr>
          <w:rFonts w:ascii="Times New Roman" w:eastAsia="Times New Roman" w:hAnsi="Times New Roman"/>
          <w:sz w:val="24"/>
          <w:szCs w:val="24"/>
          <w:lang w:eastAsia="ru-RU"/>
        </w:rPr>
        <w:t>.</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В 2020-2021 учебном году в нашей школе действовало 5 кружков различной направленности:</w:t>
      </w:r>
    </w:p>
    <w:p w:rsidR="00457688" w:rsidRPr="00C15C9D" w:rsidRDefault="00457688" w:rsidP="00457688">
      <w:pPr>
        <w:pStyle w:val="a4"/>
        <w:numPr>
          <w:ilvl w:val="0"/>
          <w:numId w:val="38"/>
        </w:numPr>
        <w:spacing w:after="0" w:line="240" w:lineRule="auto"/>
        <w:ind w:left="0" w:firstLine="709"/>
        <w:jc w:val="both"/>
        <w:rPr>
          <w:rFonts w:ascii="Times New Roman" w:eastAsia="Times New Roman" w:hAnsi="Times New Roman"/>
          <w:sz w:val="24"/>
          <w:szCs w:val="24"/>
          <w:lang w:eastAsia="ru-RU"/>
        </w:rPr>
      </w:pPr>
      <w:r w:rsidRPr="00C15C9D">
        <w:rPr>
          <w:rFonts w:ascii="Times New Roman" w:eastAsia="Times New Roman" w:hAnsi="Times New Roman"/>
          <w:b/>
          <w:sz w:val="24"/>
          <w:szCs w:val="24"/>
          <w:lang w:eastAsia="ru-RU"/>
        </w:rPr>
        <w:t>Туристско-краеведческое</w:t>
      </w:r>
      <w:r w:rsidRPr="00C15C9D">
        <w:rPr>
          <w:rFonts w:ascii="Times New Roman" w:eastAsia="Times New Roman" w:hAnsi="Times New Roman"/>
          <w:sz w:val="24"/>
          <w:szCs w:val="24"/>
          <w:lang w:eastAsia="ru-RU"/>
        </w:rPr>
        <w:t xml:space="preserve"> направление представлено кружком «Юный краевед». Программа призвана обогатить знаниями об историческом прошлом семьи, школы, села, развивать интеллектуальные и творческие способности </w:t>
      </w:r>
      <w:proofErr w:type="gramStart"/>
      <w:r w:rsidRPr="00C15C9D">
        <w:rPr>
          <w:rFonts w:ascii="Times New Roman" w:eastAsia="Times New Roman" w:hAnsi="Times New Roman"/>
          <w:sz w:val="24"/>
          <w:szCs w:val="24"/>
          <w:lang w:eastAsia="ru-RU"/>
        </w:rPr>
        <w:t>обучающихся</w:t>
      </w:r>
      <w:proofErr w:type="gramEnd"/>
      <w:r w:rsidRPr="00C15C9D">
        <w:rPr>
          <w:rFonts w:ascii="Times New Roman" w:eastAsia="Times New Roman" w:hAnsi="Times New Roman"/>
          <w:sz w:val="24"/>
          <w:szCs w:val="24"/>
          <w:lang w:eastAsia="ru-RU"/>
        </w:rPr>
        <w:t>, воспитывать чувство гражданственности и патриотизма.</w:t>
      </w:r>
    </w:p>
    <w:p w:rsidR="00457688" w:rsidRPr="00C15C9D" w:rsidRDefault="00457688" w:rsidP="00457688">
      <w:pPr>
        <w:pStyle w:val="a7"/>
        <w:numPr>
          <w:ilvl w:val="0"/>
          <w:numId w:val="38"/>
        </w:numPr>
        <w:ind w:left="0" w:firstLine="709"/>
        <w:rPr>
          <w:rFonts w:ascii="Times New Roman" w:hAnsi="Times New Roman"/>
          <w:sz w:val="24"/>
        </w:rPr>
      </w:pPr>
      <w:r w:rsidRPr="00C15C9D">
        <w:rPr>
          <w:rFonts w:ascii="Times New Roman" w:hAnsi="Times New Roman"/>
          <w:b/>
          <w:sz w:val="24"/>
        </w:rPr>
        <w:t>Художественное</w:t>
      </w:r>
      <w:r w:rsidRPr="00C15C9D">
        <w:rPr>
          <w:rFonts w:ascii="Times New Roman" w:hAnsi="Times New Roman"/>
          <w:sz w:val="24"/>
        </w:rPr>
        <w:t xml:space="preserve"> направление представлено кружком «Вдохновение» и «Игрушка своими руками». Программа кружка «Вдохновение» направлена на развитие устной речи, развитие выразительных и интонационных возможностей, формирование культуры устной и сценической речи, развитие художественного вкуса. </w:t>
      </w:r>
    </w:p>
    <w:p w:rsidR="00457688" w:rsidRPr="00C15C9D" w:rsidRDefault="00457688" w:rsidP="00457688">
      <w:pPr>
        <w:pStyle w:val="a7"/>
        <w:ind w:firstLine="709"/>
        <w:rPr>
          <w:rFonts w:ascii="Times New Roman" w:hAnsi="Times New Roman"/>
          <w:sz w:val="24"/>
        </w:rPr>
      </w:pPr>
      <w:r w:rsidRPr="00C15C9D">
        <w:rPr>
          <w:rFonts w:ascii="Times New Roman" w:hAnsi="Times New Roman"/>
          <w:sz w:val="24"/>
        </w:rPr>
        <w:t>Программа кружка «Игрушка своими руками» направлена на создание условий для творческой работы ребёнка в коллективе, овладения навыками социального поведения,  сотрудничества, сотворчества.</w:t>
      </w:r>
    </w:p>
    <w:p w:rsidR="00457688" w:rsidRPr="00C15C9D" w:rsidRDefault="00457688" w:rsidP="00457688">
      <w:pPr>
        <w:pStyle w:val="a4"/>
        <w:numPr>
          <w:ilvl w:val="0"/>
          <w:numId w:val="38"/>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C15C9D">
        <w:rPr>
          <w:rFonts w:ascii="Times New Roman" w:eastAsia="Times New Roman" w:hAnsi="Times New Roman"/>
          <w:b/>
          <w:color w:val="000000"/>
          <w:sz w:val="24"/>
          <w:szCs w:val="24"/>
          <w:lang w:eastAsia="ru-RU"/>
        </w:rPr>
        <w:t xml:space="preserve">Физкультурно-спортивное </w:t>
      </w:r>
      <w:r w:rsidRPr="00C15C9D">
        <w:rPr>
          <w:rFonts w:ascii="Times New Roman" w:eastAsia="Times New Roman" w:hAnsi="Times New Roman"/>
          <w:color w:val="000000"/>
          <w:sz w:val="24"/>
          <w:szCs w:val="24"/>
          <w:lang w:eastAsia="ru-RU"/>
        </w:rPr>
        <w:t xml:space="preserve">направление представлено кружком «ОФП». </w:t>
      </w:r>
      <w:proofErr w:type="gramStart"/>
      <w:r w:rsidRPr="00C15C9D">
        <w:rPr>
          <w:rFonts w:ascii="Times New Roman" w:eastAsia="Times New Roman" w:hAnsi="Times New Roman"/>
          <w:color w:val="000000"/>
          <w:sz w:val="24"/>
          <w:szCs w:val="24"/>
          <w:lang w:eastAsia="ru-RU"/>
        </w:rPr>
        <w:t>Программа направлена на спортивно-оздоровительное развитие личности, на развитие психических процессов (мышления, памяти, внимания, восприятия, речи, эмоционально  – волевой сферы личности), развитие произвольной сферы (умение сосредоточиться, переключить внимание, усидчивость).</w:t>
      </w:r>
      <w:proofErr w:type="gramEnd"/>
    </w:p>
    <w:p w:rsidR="00457688" w:rsidRPr="00C15C9D" w:rsidRDefault="00457688" w:rsidP="00457688">
      <w:pPr>
        <w:pStyle w:val="a4"/>
        <w:numPr>
          <w:ilvl w:val="0"/>
          <w:numId w:val="38"/>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C15C9D">
        <w:rPr>
          <w:rFonts w:ascii="Times New Roman" w:eastAsia="Times New Roman" w:hAnsi="Times New Roman"/>
          <w:b/>
          <w:color w:val="000000"/>
          <w:sz w:val="24"/>
          <w:szCs w:val="24"/>
          <w:lang w:eastAsia="ru-RU"/>
        </w:rPr>
        <w:t>Естественнонаучное</w:t>
      </w:r>
      <w:r w:rsidRPr="00C15C9D">
        <w:rPr>
          <w:rFonts w:ascii="Times New Roman" w:eastAsia="Times New Roman" w:hAnsi="Times New Roman"/>
          <w:color w:val="000000"/>
          <w:sz w:val="24"/>
          <w:szCs w:val="24"/>
          <w:lang w:eastAsia="ru-RU"/>
        </w:rPr>
        <w:t xml:space="preserve"> направление представлено кружком «Удивительный мир химии». </w:t>
      </w:r>
      <w:r w:rsidRPr="00C15C9D">
        <w:rPr>
          <w:rFonts w:ascii="Times New Roman" w:hAnsi="Times New Roman"/>
          <w:bCs/>
          <w:sz w:val="24"/>
          <w:szCs w:val="24"/>
        </w:rPr>
        <w:t xml:space="preserve">Актуальность кружка вызвана значимостью рассматриваемых экологических и </w:t>
      </w:r>
      <w:proofErr w:type="spellStart"/>
      <w:r w:rsidRPr="00C15C9D">
        <w:rPr>
          <w:rFonts w:ascii="Times New Roman" w:hAnsi="Times New Roman"/>
          <w:bCs/>
          <w:sz w:val="24"/>
          <w:szCs w:val="24"/>
        </w:rPr>
        <w:t>валеологических</w:t>
      </w:r>
      <w:proofErr w:type="spellEnd"/>
      <w:r w:rsidRPr="00C15C9D">
        <w:rPr>
          <w:rFonts w:ascii="Times New Roman" w:hAnsi="Times New Roman"/>
          <w:bCs/>
          <w:sz w:val="24"/>
          <w:szCs w:val="24"/>
        </w:rPr>
        <w:t xml:space="preserve"> проблем, которые перед нами ставит жизнь. Изучение курса будет способствовать развитию экологической культуры учащихся, ответственного отношения к природе, обосновывает необходимость ведения здорового образа жизни для сохранения здоровья.</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Детские объединения охватывают </w:t>
      </w:r>
      <w:proofErr w:type="gramStart"/>
      <w:r w:rsidRPr="00C15C9D">
        <w:rPr>
          <w:rFonts w:ascii="Times New Roman" w:hAnsi="Times New Roman"/>
          <w:sz w:val="24"/>
          <w:szCs w:val="24"/>
        </w:rPr>
        <w:t>обучающихся</w:t>
      </w:r>
      <w:proofErr w:type="gramEnd"/>
      <w:r w:rsidRPr="00C15C9D">
        <w:rPr>
          <w:rFonts w:ascii="Times New Roman" w:hAnsi="Times New Roman"/>
          <w:sz w:val="24"/>
          <w:szCs w:val="24"/>
        </w:rPr>
        <w:t xml:space="preserve"> в возрасте с 8 до 17лет.</w:t>
      </w:r>
    </w:p>
    <w:p w:rsidR="00457688" w:rsidRPr="00C15C9D" w:rsidRDefault="00457688" w:rsidP="00457688">
      <w:pPr>
        <w:spacing w:after="0" w:line="240" w:lineRule="auto"/>
        <w:ind w:firstLine="709"/>
        <w:jc w:val="both"/>
        <w:rPr>
          <w:rFonts w:ascii="Times New Roman" w:hAnsi="Times New Roman"/>
          <w:sz w:val="24"/>
          <w:szCs w:val="24"/>
        </w:rPr>
      </w:pPr>
      <w:r w:rsidRPr="00C15C9D">
        <w:rPr>
          <w:rFonts w:ascii="Times New Roman" w:hAnsi="Times New Roman"/>
          <w:sz w:val="24"/>
          <w:szCs w:val="24"/>
        </w:rPr>
        <w:t xml:space="preserve">Занятия в данных кружках позволяют ученикам разных уровней раскрыть свои творческие способности, помочь в выборе будущей профессии, </w:t>
      </w:r>
      <w:proofErr w:type="spellStart"/>
      <w:r w:rsidRPr="00C15C9D">
        <w:rPr>
          <w:rFonts w:ascii="Times New Roman" w:hAnsi="Times New Roman"/>
          <w:sz w:val="24"/>
          <w:szCs w:val="24"/>
        </w:rPr>
        <w:t>самореализоваться</w:t>
      </w:r>
      <w:proofErr w:type="spellEnd"/>
      <w:r w:rsidRPr="00C15C9D">
        <w:rPr>
          <w:rFonts w:ascii="Times New Roman" w:hAnsi="Times New Roman"/>
          <w:sz w:val="24"/>
          <w:szCs w:val="24"/>
        </w:rPr>
        <w:t xml:space="preserve"> и самоутвердиться.</w:t>
      </w:r>
    </w:p>
    <w:p w:rsidR="00457688" w:rsidRPr="00C15C9D" w:rsidRDefault="00457688" w:rsidP="00457688">
      <w:pPr>
        <w:spacing w:after="0" w:line="240" w:lineRule="auto"/>
        <w:ind w:firstLine="709"/>
        <w:jc w:val="both"/>
        <w:rPr>
          <w:rFonts w:ascii="Times New Roman" w:hAnsi="Times New Roman"/>
          <w:sz w:val="24"/>
          <w:szCs w:val="24"/>
        </w:rPr>
      </w:pPr>
    </w:p>
    <w:p w:rsidR="00457688" w:rsidRDefault="00457688" w:rsidP="00457688"/>
    <w:p w:rsidR="00457688" w:rsidRDefault="00457688" w:rsidP="00457688"/>
    <w:p w:rsidR="00EF2F25" w:rsidRPr="001C150B" w:rsidRDefault="00EF2F25" w:rsidP="008B4D0A">
      <w:pPr>
        <w:jc w:val="both"/>
        <w:rPr>
          <w:rFonts w:ascii="Times New Roman" w:hAnsi="Times New Roman"/>
          <w:sz w:val="24"/>
          <w:szCs w:val="24"/>
        </w:rPr>
      </w:pPr>
    </w:p>
    <w:p w:rsidR="00A208DE" w:rsidRDefault="00A208DE" w:rsidP="008B4D0A">
      <w:pPr>
        <w:shd w:val="clear" w:color="auto" w:fill="FFFFFF"/>
        <w:autoSpaceDE w:val="0"/>
        <w:autoSpaceDN w:val="0"/>
        <w:adjustRightInd w:val="0"/>
        <w:spacing w:after="0"/>
        <w:ind w:firstLine="426"/>
        <w:jc w:val="both"/>
        <w:rPr>
          <w:rFonts w:ascii="Times New Roman" w:hAnsi="Times New Roman"/>
          <w:b/>
          <w:bCs/>
          <w:iCs/>
          <w:color w:val="000000"/>
          <w:sz w:val="24"/>
          <w:szCs w:val="24"/>
        </w:rPr>
      </w:pPr>
      <w:proofErr w:type="gramStart"/>
      <w:r w:rsidRPr="00C90688">
        <w:rPr>
          <w:rFonts w:ascii="Times New Roman" w:hAnsi="Times New Roman"/>
          <w:b/>
          <w:sz w:val="24"/>
          <w:szCs w:val="24"/>
          <w:lang w:val="en-US"/>
        </w:rPr>
        <w:lastRenderedPageBreak/>
        <w:t>V</w:t>
      </w:r>
      <w:r w:rsidRPr="00C90688">
        <w:rPr>
          <w:rFonts w:ascii="Times New Roman" w:hAnsi="Times New Roman"/>
          <w:b/>
          <w:sz w:val="24"/>
          <w:szCs w:val="24"/>
        </w:rPr>
        <w:t>.</w:t>
      </w:r>
      <w:r w:rsidRPr="00C90688">
        <w:rPr>
          <w:rFonts w:ascii="Times New Roman" w:hAnsi="Times New Roman"/>
          <w:b/>
          <w:bCs/>
          <w:iCs/>
          <w:color w:val="000000"/>
          <w:sz w:val="24"/>
          <w:szCs w:val="24"/>
        </w:rPr>
        <w:t xml:space="preserve">  ВНЕШНИЕ</w:t>
      </w:r>
      <w:proofErr w:type="gramEnd"/>
      <w:r w:rsidRPr="00C90688">
        <w:rPr>
          <w:rFonts w:ascii="Times New Roman" w:hAnsi="Times New Roman"/>
          <w:b/>
          <w:bCs/>
          <w:iCs/>
          <w:color w:val="000000"/>
          <w:sz w:val="24"/>
          <w:szCs w:val="24"/>
        </w:rPr>
        <w:t xml:space="preserve"> СВЯЗИ ШКОЛЫ</w:t>
      </w:r>
    </w:p>
    <w:p w:rsidR="00A208DE" w:rsidRPr="00C90688" w:rsidRDefault="00A208DE" w:rsidP="008B4D0A">
      <w:pPr>
        <w:shd w:val="clear" w:color="auto" w:fill="FFFFFF"/>
        <w:autoSpaceDE w:val="0"/>
        <w:autoSpaceDN w:val="0"/>
        <w:adjustRightInd w:val="0"/>
        <w:spacing w:after="0"/>
        <w:ind w:firstLine="426"/>
        <w:jc w:val="both"/>
        <w:rPr>
          <w:rFonts w:ascii="Times New Roman" w:hAnsi="Times New Roman"/>
          <w:b/>
          <w:bCs/>
          <w:iCs/>
          <w:sz w:val="24"/>
          <w:szCs w:val="24"/>
        </w:rPr>
      </w:pPr>
    </w:p>
    <w:p w:rsidR="00A208DE" w:rsidRPr="00C90688" w:rsidRDefault="00A208DE" w:rsidP="008B4D0A">
      <w:pPr>
        <w:shd w:val="clear" w:color="auto" w:fill="FFFFFF"/>
        <w:autoSpaceDE w:val="0"/>
        <w:autoSpaceDN w:val="0"/>
        <w:adjustRightInd w:val="0"/>
        <w:spacing w:after="0"/>
        <w:ind w:firstLine="426"/>
        <w:jc w:val="both"/>
        <w:rPr>
          <w:rFonts w:ascii="Times New Roman" w:hAnsi="Times New Roman"/>
          <w:sz w:val="24"/>
          <w:szCs w:val="24"/>
        </w:rPr>
      </w:pPr>
      <w:r w:rsidRPr="00C90688">
        <w:rPr>
          <w:rFonts w:ascii="Times New Roman" w:hAnsi="Times New Roman"/>
          <w:color w:val="000000"/>
          <w:sz w:val="24"/>
          <w:szCs w:val="24"/>
        </w:rPr>
        <w:t>•    Художественно краеведческий музей;</w:t>
      </w:r>
    </w:p>
    <w:p w:rsidR="00A208DE" w:rsidRPr="00C90688" w:rsidRDefault="00A208DE" w:rsidP="008B4D0A">
      <w:pPr>
        <w:shd w:val="clear" w:color="auto" w:fill="FFFFFF"/>
        <w:autoSpaceDE w:val="0"/>
        <w:autoSpaceDN w:val="0"/>
        <w:adjustRightInd w:val="0"/>
        <w:spacing w:after="0"/>
        <w:ind w:firstLine="426"/>
        <w:jc w:val="both"/>
        <w:rPr>
          <w:rFonts w:ascii="Times New Roman" w:hAnsi="Times New Roman"/>
          <w:sz w:val="24"/>
          <w:szCs w:val="24"/>
        </w:rPr>
      </w:pPr>
      <w:r w:rsidRPr="00C90688">
        <w:rPr>
          <w:rFonts w:ascii="Times New Roman" w:hAnsi="Times New Roman"/>
          <w:color w:val="000000"/>
          <w:sz w:val="24"/>
          <w:szCs w:val="24"/>
        </w:rPr>
        <w:t>•    Центр психологичес</w:t>
      </w:r>
      <w:r>
        <w:rPr>
          <w:rFonts w:ascii="Times New Roman" w:eastAsia="Times New Roman" w:hAnsi="Times New Roman"/>
          <w:sz w:val="24"/>
          <w:szCs w:val="24"/>
        </w:rPr>
        <w:t>к</w:t>
      </w:r>
      <w:r w:rsidRPr="00C90688">
        <w:rPr>
          <w:rFonts w:ascii="Times New Roman" w:hAnsi="Times New Roman"/>
          <w:color w:val="000000"/>
          <w:sz w:val="24"/>
          <w:szCs w:val="24"/>
        </w:rPr>
        <w:t>ой поддержки «Доверие»</w:t>
      </w:r>
    </w:p>
    <w:p w:rsidR="00A149E2" w:rsidRDefault="00A149E2" w:rsidP="008B4D0A">
      <w:pPr>
        <w:spacing w:after="0" w:line="240" w:lineRule="auto"/>
        <w:ind w:left="-426" w:firstLine="426"/>
        <w:jc w:val="both"/>
        <w:rPr>
          <w:rFonts w:ascii="Times New Roman" w:eastAsia="Times New Roman" w:hAnsi="Times New Roman"/>
          <w:sz w:val="24"/>
          <w:szCs w:val="24"/>
        </w:rPr>
      </w:pPr>
    </w:p>
    <w:p w:rsidR="00A208DE" w:rsidRPr="009F1C08" w:rsidRDefault="00A208DE" w:rsidP="008B4D0A">
      <w:pPr>
        <w:spacing w:after="0" w:line="240" w:lineRule="auto"/>
        <w:ind w:firstLine="426"/>
        <w:jc w:val="both"/>
        <w:rPr>
          <w:rFonts w:ascii="Times New Roman" w:hAnsi="Times New Roman"/>
          <w:sz w:val="24"/>
          <w:szCs w:val="24"/>
        </w:rPr>
      </w:pPr>
      <w:r w:rsidRPr="00C90688">
        <w:rPr>
          <w:rFonts w:ascii="Times New Roman" w:eastAsia="Times New Roman" w:hAnsi="Times New Roman"/>
          <w:sz w:val="24"/>
          <w:szCs w:val="24"/>
        </w:rPr>
        <w:tab/>
      </w:r>
    </w:p>
    <w:p w:rsidR="00A208DE" w:rsidRPr="00C90688" w:rsidRDefault="00A208DE" w:rsidP="008B4D0A">
      <w:pPr>
        <w:ind w:firstLine="426"/>
        <w:jc w:val="both"/>
        <w:rPr>
          <w:rFonts w:ascii="Times New Roman" w:hAnsi="Times New Roman"/>
          <w:b/>
          <w:sz w:val="24"/>
          <w:szCs w:val="24"/>
        </w:rPr>
      </w:pPr>
      <w:r w:rsidRPr="00C90688">
        <w:rPr>
          <w:rFonts w:ascii="Times New Roman" w:hAnsi="Times New Roman"/>
          <w:b/>
          <w:sz w:val="24"/>
          <w:szCs w:val="24"/>
          <w:lang w:val="en-US"/>
        </w:rPr>
        <w:t>VI</w:t>
      </w:r>
      <w:proofErr w:type="gramStart"/>
      <w:r w:rsidRPr="00C90688">
        <w:rPr>
          <w:rFonts w:ascii="Times New Roman" w:hAnsi="Times New Roman"/>
          <w:b/>
          <w:sz w:val="24"/>
          <w:szCs w:val="24"/>
        </w:rPr>
        <w:t>.  ФИНАНСОВОЕ</w:t>
      </w:r>
      <w:proofErr w:type="gramEnd"/>
      <w:r w:rsidRPr="00C90688">
        <w:rPr>
          <w:rFonts w:ascii="Times New Roman" w:hAnsi="Times New Roman"/>
          <w:b/>
          <w:sz w:val="24"/>
          <w:szCs w:val="24"/>
        </w:rPr>
        <w:t xml:space="preserve"> ОБЕСПЕЧЕНИЕ ФУНКЦИОНИРОВАНИЯ И РАЗВИТИЯ</w:t>
      </w:r>
      <w:r w:rsidRPr="00C90688">
        <w:rPr>
          <w:rFonts w:ascii="Times New Roman" w:hAnsi="Times New Roman"/>
          <w:b/>
          <w:bCs/>
          <w:color w:val="000000"/>
          <w:sz w:val="24"/>
          <w:szCs w:val="24"/>
        </w:rPr>
        <w:t xml:space="preserve"> </w:t>
      </w:r>
      <w:r w:rsidRPr="00C90688">
        <w:rPr>
          <w:rFonts w:ascii="Times New Roman" w:hAnsi="Times New Roman"/>
          <w:b/>
          <w:bCs/>
          <w:iCs/>
          <w:sz w:val="24"/>
          <w:szCs w:val="24"/>
        </w:rPr>
        <w:t xml:space="preserve">МКОУ  « СТУПИНСКАЯ </w:t>
      </w:r>
      <w:r w:rsidR="000032D1">
        <w:rPr>
          <w:rFonts w:ascii="Times New Roman" w:hAnsi="Times New Roman"/>
          <w:b/>
          <w:bCs/>
          <w:iCs/>
          <w:sz w:val="24"/>
          <w:szCs w:val="24"/>
        </w:rPr>
        <w:t>СШ</w:t>
      </w:r>
      <w:r w:rsidRPr="00C90688">
        <w:rPr>
          <w:rFonts w:ascii="Times New Roman" w:hAnsi="Times New Roman"/>
          <w:b/>
          <w:bCs/>
          <w:iCs/>
          <w:sz w:val="24"/>
          <w:szCs w:val="24"/>
        </w:rPr>
        <w:t xml:space="preserve"> №14».</w:t>
      </w:r>
    </w:p>
    <w:p w:rsidR="00A208DE" w:rsidRPr="00C90688" w:rsidRDefault="00A208DE" w:rsidP="008B4D0A">
      <w:pPr>
        <w:pStyle w:val="a5"/>
        <w:ind w:firstLine="426"/>
        <w:jc w:val="both"/>
        <w:rPr>
          <w:rFonts w:ascii="Times New Roman" w:hAnsi="Times New Roman"/>
          <w:sz w:val="24"/>
          <w:szCs w:val="24"/>
        </w:rPr>
      </w:pPr>
      <w:r w:rsidRPr="00C90688">
        <w:rPr>
          <w:rFonts w:ascii="Times New Roman" w:hAnsi="Times New Roman"/>
          <w:sz w:val="24"/>
          <w:szCs w:val="24"/>
        </w:rPr>
        <w:tab/>
        <w:t xml:space="preserve">В </w:t>
      </w:r>
      <w:r w:rsidR="00457688">
        <w:rPr>
          <w:rFonts w:ascii="Times New Roman" w:hAnsi="Times New Roman"/>
          <w:b/>
          <w:sz w:val="24"/>
          <w:szCs w:val="24"/>
        </w:rPr>
        <w:t>2020</w:t>
      </w:r>
      <w:r w:rsidR="005B51D4">
        <w:rPr>
          <w:rFonts w:ascii="Times New Roman" w:hAnsi="Times New Roman"/>
          <w:b/>
          <w:sz w:val="24"/>
          <w:szCs w:val="24"/>
        </w:rPr>
        <w:t xml:space="preserve"> </w:t>
      </w:r>
      <w:r w:rsidRPr="00C90688">
        <w:rPr>
          <w:rFonts w:ascii="Times New Roman" w:hAnsi="Times New Roman"/>
          <w:sz w:val="24"/>
          <w:szCs w:val="24"/>
        </w:rPr>
        <w:t xml:space="preserve">- </w:t>
      </w:r>
      <w:r w:rsidRPr="00C90688">
        <w:rPr>
          <w:rFonts w:ascii="Times New Roman" w:hAnsi="Times New Roman"/>
          <w:b/>
          <w:sz w:val="24"/>
          <w:szCs w:val="24"/>
        </w:rPr>
        <w:t>20</w:t>
      </w:r>
      <w:r w:rsidR="000032D1">
        <w:rPr>
          <w:rFonts w:ascii="Times New Roman" w:hAnsi="Times New Roman"/>
          <w:b/>
          <w:sz w:val="24"/>
          <w:szCs w:val="24"/>
        </w:rPr>
        <w:t>2</w:t>
      </w:r>
      <w:r w:rsidR="00457688">
        <w:rPr>
          <w:rFonts w:ascii="Times New Roman" w:hAnsi="Times New Roman"/>
          <w:b/>
          <w:sz w:val="24"/>
          <w:szCs w:val="24"/>
        </w:rPr>
        <w:t>1</w:t>
      </w:r>
      <w:r w:rsidRPr="00C90688">
        <w:rPr>
          <w:rFonts w:ascii="Times New Roman" w:hAnsi="Times New Roman"/>
          <w:sz w:val="24"/>
          <w:szCs w:val="24"/>
        </w:rPr>
        <w:t xml:space="preserve"> учебном году деятельность административно-хозяйственного персонала школы была направлена на </w:t>
      </w:r>
      <w:r>
        <w:rPr>
          <w:rFonts w:ascii="Times New Roman" w:hAnsi="Times New Roman"/>
          <w:sz w:val="24"/>
          <w:szCs w:val="24"/>
        </w:rPr>
        <w:t>укрепление материально-технической</w:t>
      </w:r>
      <w:r w:rsidRPr="00C90688">
        <w:rPr>
          <w:rFonts w:ascii="Times New Roman" w:hAnsi="Times New Roman"/>
          <w:sz w:val="24"/>
          <w:szCs w:val="24"/>
        </w:rPr>
        <w:t xml:space="preserve"> </w:t>
      </w:r>
      <w:r>
        <w:rPr>
          <w:rFonts w:ascii="Times New Roman" w:hAnsi="Times New Roman"/>
          <w:sz w:val="24"/>
          <w:szCs w:val="24"/>
        </w:rPr>
        <w:t xml:space="preserve">базы </w:t>
      </w:r>
      <w:r w:rsidRPr="00C90688">
        <w:rPr>
          <w:rFonts w:ascii="Times New Roman" w:hAnsi="Times New Roman"/>
          <w:sz w:val="24"/>
          <w:szCs w:val="24"/>
        </w:rPr>
        <w:t>общеобразовательного учреждения.</w:t>
      </w:r>
    </w:p>
    <w:p w:rsidR="00A208DE" w:rsidRPr="00C90688" w:rsidRDefault="00A208DE" w:rsidP="008B4D0A">
      <w:pPr>
        <w:pStyle w:val="a5"/>
        <w:ind w:firstLine="426"/>
        <w:jc w:val="both"/>
        <w:rPr>
          <w:rFonts w:ascii="Times New Roman" w:hAnsi="Times New Roman"/>
          <w:sz w:val="24"/>
          <w:szCs w:val="24"/>
        </w:rPr>
      </w:pPr>
    </w:p>
    <w:p w:rsidR="00A208DE" w:rsidRPr="00C90688" w:rsidRDefault="00A208DE" w:rsidP="008B4D0A">
      <w:pPr>
        <w:pStyle w:val="a5"/>
        <w:ind w:firstLine="426"/>
        <w:jc w:val="both"/>
        <w:rPr>
          <w:rFonts w:ascii="Times New Roman" w:hAnsi="Times New Roman"/>
          <w:b/>
          <w:i/>
          <w:sz w:val="24"/>
          <w:szCs w:val="24"/>
          <w:u w:val="single"/>
        </w:rPr>
      </w:pPr>
      <w:r w:rsidRPr="00C90688">
        <w:rPr>
          <w:rFonts w:ascii="Times New Roman" w:hAnsi="Times New Roman"/>
          <w:b/>
          <w:i/>
          <w:sz w:val="24"/>
          <w:szCs w:val="24"/>
          <w:u w:val="single"/>
        </w:rPr>
        <w:t xml:space="preserve">Школой было привлечено: </w:t>
      </w:r>
    </w:p>
    <w:p w:rsidR="00A208DE" w:rsidRPr="00C90688" w:rsidRDefault="00A208DE" w:rsidP="008B4D0A">
      <w:pPr>
        <w:pStyle w:val="a5"/>
        <w:ind w:firstLine="426"/>
        <w:jc w:val="both"/>
        <w:rPr>
          <w:rFonts w:ascii="Times New Roman" w:hAnsi="Times New Roman"/>
          <w:b/>
          <w:sz w:val="24"/>
          <w:szCs w:val="24"/>
        </w:rPr>
      </w:pPr>
    </w:p>
    <w:p w:rsidR="00A208DE" w:rsidRPr="00C90688" w:rsidRDefault="00A208DE" w:rsidP="008B4D0A">
      <w:pPr>
        <w:pStyle w:val="a5"/>
        <w:ind w:firstLine="426"/>
        <w:jc w:val="both"/>
        <w:rPr>
          <w:rFonts w:ascii="Times New Roman" w:hAnsi="Times New Roman"/>
          <w:sz w:val="24"/>
          <w:szCs w:val="24"/>
        </w:rPr>
      </w:pP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2"/>
        <w:gridCol w:w="4168"/>
      </w:tblGrid>
      <w:tr w:rsidR="00A208DE" w:rsidRPr="00C90688" w:rsidTr="00890CEC">
        <w:trPr>
          <w:trHeight w:val="332"/>
          <w:jc w:val="center"/>
        </w:trPr>
        <w:tc>
          <w:tcPr>
            <w:tcW w:w="3992" w:type="dxa"/>
            <w:shd w:val="clear" w:color="auto" w:fill="FFFFFF"/>
          </w:tcPr>
          <w:p w:rsidR="00A208DE" w:rsidRPr="00C90688" w:rsidRDefault="00A208DE" w:rsidP="008B4D0A">
            <w:pPr>
              <w:pStyle w:val="a5"/>
              <w:ind w:firstLine="426"/>
              <w:jc w:val="both"/>
              <w:rPr>
                <w:rFonts w:ascii="Times New Roman" w:hAnsi="Times New Roman"/>
                <w:b/>
                <w:sz w:val="24"/>
                <w:szCs w:val="24"/>
              </w:rPr>
            </w:pPr>
            <w:r w:rsidRPr="00C90688">
              <w:rPr>
                <w:rFonts w:ascii="Times New Roman" w:hAnsi="Times New Roman"/>
                <w:b/>
                <w:sz w:val="24"/>
                <w:szCs w:val="24"/>
              </w:rPr>
              <w:t>БЮДЖЕТНЫЕ СРЕДСТВА</w:t>
            </w:r>
          </w:p>
        </w:tc>
        <w:tc>
          <w:tcPr>
            <w:tcW w:w="4168" w:type="dxa"/>
            <w:shd w:val="clear" w:color="auto" w:fill="FFFFFF"/>
          </w:tcPr>
          <w:p w:rsidR="00A208DE" w:rsidRPr="00C90688" w:rsidRDefault="00A208DE" w:rsidP="008B4D0A">
            <w:pPr>
              <w:pStyle w:val="a5"/>
              <w:ind w:firstLine="426"/>
              <w:jc w:val="both"/>
              <w:rPr>
                <w:rFonts w:ascii="Times New Roman" w:hAnsi="Times New Roman"/>
                <w:b/>
                <w:sz w:val="24"/>
                <w:szCs w:val="24"/>
              </w:rPr>
            </w:pPr>
            <w:r w:rsidRPr="00C90688">
              <w:rPr>
                <w:rFonts w:ascii="Times New Roman" w:hAnsi="Times New Roman"/>
                <w:b/>
                <w:sz w:val="24"/>
                <w:szCs w:val="24"/>
              </w:rPr>
              <w:t>СПОНСОРСКИЕ СРЕДСТВА</w:t>
            </w:r>
          </w:p>
        </w:tc>
      </w:tr>
      <w:tr w:rsidR="00000CEB" w:rsidRPr="00C90688" w:rsidTr="00000CEB">
        <w:trPr>
          <w:trHeight w:val="792"/>
          <w:jc w:val="center"/>
        </w:trPr>
        <w:tc>
          <w:tcPr>
            <w:tcW w:w="3992" w:type="dxa"/>
          </w:tcPr>
          <w:p w:rsidR="00000CEB" w:rsidRPr="00457688" w:rsidRDefault="00000CEB" w:rsidP="007679D2">
            <w:pPr>
              <w:pStyle w:val="a5"/>
              <w:ind w:firstLine="426"/>
              <w:jc w:val="both"/>
              <w:rPr>
                <w:rFonts w:ascii="Times New Roman" w:hAnsi="Times New Roman"/>
                <w:sz w:val="24"/>
                <w:szCs w:val="24"/>
              </w:rPr>
            </w:pPr>
            <w:r w:rsidRPr="00457688">
              <w:rPr>
                <w:rFonts w:ascii="Times New Roman" w:hAnsi="Times New Roman"/>
                <w:sz w:val="24"/>
                <w:szCs w:val="24"/>
              </w:rPr>
              <w:t xml:space="preserve">Приобретение учебников для </w:t>
            </w:r>
            <w:r w:rsidR="000032D1" w:rsidRPr="00457688">
              <w:rPr>
                <w:rFonts w:ascii="Times New Roman" w:hAnsi="Times New Roman"/>
                <w:sz w:val="24"/>
                <w:szCs w:val="24"/>
              </w:rPr>
              <w:t>об</w:t>
            </w:r>
            <w:r w:rsidRPr="00457688">
              <w:rPr>
                <w:rFonts w:ascii="Times New Roman" w:hAnsi="Times New Roman"/>
                <w:sz w:val="24"/>
                <w:szCs w:val="24"/>
              </w:rPr>
              <w:t>уча</w:t>
            </w:r>
            <w:r w:rsidR="000032D1" w:rsidRPr="00457688">
              <w:rPr>
                <w:rFonts w:ascii="Times New Roman" w:hAnsi="Times New Roman"/>
                <w:sz w:val="24"/>
                <w:szCs w:val="24"/>
              </w:rPr>
              <w:t>ю</w:t>
            </w:r>
            <w:r w:rsidRPr="00457688">
              <w:rPr>
                <w:rFonts w:ascii="Times New Roman" w:hAnsi="Times New Roman"/>
                <w:sz w:val="24"/>
                <w:szCs w:val="24"/>
              </w:rPr>
              <w:t xml:space="preserve">щихся  1-11 классов на сумму – </w:t>
            </w:r>
            <w:r w:rsidR="007679D2">
              <w:rPr>
                <w:rFonts w:ascii="Times New Roman" w:hAnsi="Times New Roman"/>
                <w:color w:val="000000" w:themeColor="text1"/>
                <w:sz w:val="24"/>
                <w:szCs w:val="24"/>
              </w:rPr>
              <w:t>137604,72</w:t>
            </w:r>
            <w:r w:rsidRPr="00457688">
              <w:rPr>
                <w:rFonts w:ascii="Times New Roman" w:hAnsi="Times New Roman"/>
                <w:color w:val="FF0000"/>
                <w:sz w:val="24"/>
                <w:szCs w:val="24"/>
              </w:rPr>
              <w:t xml:space="preserve"> </w:t>
            </w:r>
            <w:r w:rsidRPr="00457688">
              <w:rPr>
                <w:rFonts w:ascii="Times New Roman" w:hAnsi="Times New Roman"/>
                <w:sz w:val="24"/>
                <w:szCs w:val="24"/>
              </w:rPr>
              <w:t xml:space="preserve"> рублей</w:t>
            </w:r>
          </w:p>
        </w:tc>
        <w:tc>
          <w:tcPr>
            <w:tcW w:w="4168" w:type="dxa"/>
            <w:vMerge w:val="restart"/>
          </w:tcPr>
          <w:p w:rsidR="00000CEB" w:rsidRDefault="00000CEB" w:rsidP="008B4D0A">
            <w:pPr>
              <w:pStyle w:val="a5"/>
              <w:ind w:firstLine="426"/>
              <w:jc w:val="both"/>
              <w:rPr>
                <w:rFonts w:ascii="Times New Roman" w:hAnsi="Times New Roman"/>
                <w:sz w:val="24"/>
                <w:szCs w:val="24"/>
              </w:rPr>
            </w:pPr>
          </w:p>
          <w:p w:rsidR="007679D2" w:rsidRDefault="007679D2" w:rsidP="008B4D0A">
            <w:pPr>
              <w:pStyle w:val="a5"/>
              <w:ind w:firstLine="426"/>
              <w:jc w:val="both"/>
              <w:rPr>
                <w:rFonts w:ascii="Times New Roman" w:hAnsi="Times New Roman"/>
                <w:sz w:val="24"/>
                <w:szCs w:val="24"/>
              </w:rPr>
            </w:pPr>
            <w:r>
              <w:rPr>
                <w:rFonts w:ascii="Times New Roman" w:hAnsi="Times New Roman"/>
                <w:sz w:val="24"/>
                <w:szCs w:val="24"/>
              </w:rPr>
              <w:t>0</w:t>
            </w:r>
          </w:p>
          <w:p w:rsidR="007679D2" w:rsidRPr="00C90688" w:rsidRDefault="007679D2" w:rsidP="008B4D0A">
            <w:pPr>
              <w:pStyle w:val="a5"/>
              <w:ind w:firstLine="426"/>
              <w:jc w:val="both"/>
              <w:rPr>
                <w:rFonts w:ascii="Times New Roman" w:hAnsi="Times New Roman"/>
                <w:sz w:val="24"/>
                <w:szCs w:val="24"/>
              </w:rPr>
            </w:pPr>
          </w:p>
        </w:tc>
      </w:tr>
      <w:tr w:rsidR="005B51D4" w:rsidRPr="00C90688" w:rsidTr="00C84AC8">
        <w:trPr>
          <w:trHeight w:val="720"/>
          <w:jc w:val="center"/>
        </w:trPr>
        <w:tc>
          <w:tcPr>
            <w:tcW w:w="3992" w:type="dxa"/>
            <w:tcBorders>
              <w:bottom w:val="single" w:sz="4" w:space="0" w:color="auto"/>
            </w:tcBorders>
          </w:tcPr>
          <w:p w:rsidR="005B51D4" w:rsidRPr="007679D2" w:rsidRDefault="007679D2" w:rsidP="008B4D0A">
            <w:pPr>
              <w:pStyle w:val="a5"/>
              <w:ind w:firstLine="426"/>
              <w:jc w:val="both"/>
              <w:rPr>
                <w:rFonts w:ascii="Times New Roman" w:hAnsi="Times New Roman"/>
                <w:sz w:val="24"/>
                <w:szCs w:val="24"/>
                <w:highlight w:val="yellow"/>
              </w:rPr>
            </w:pPr>
            <w:r w:rsidRPr="0014348C">
              <w:rPr>
                <w:rFonts w:ascii="Times New Roman" w:hAnsi="Times New Roman"/>
                <w:sz w:val="24"/>
                <w:szCs w:val="24"/>
              </w:rPr>
              <w:t xml:space="preserve">Приобретение книг для пополнения библиотечного фонда на сумму </w:t>
            </w:r>
            <w:r w:rsidR="0014348C" w:rsidRPr="0014348C">
              <w:rPr>
                <w:rFonts w:ascii="Times New Roman" w:hAnsi="Times New Roman"/>
                <w:sz w:val="24"/>
                <w:szCs w:val="24"/>
              </w:rPr>
              <w:t>13 500р.</w:t>
            </w:r>
          </w:p>
        </w:tc>
        <w:tc>
          <w:tcPr>
            <w:tcW w:w="4168" w:type="dxa"/>
            <w:vMerge/>
          </w:tcPr>
          <w:p w:rsidR="005B51D4" w:rsidRPr="00C90688" w:rsidRDefault="005B51D4" w:rsidP="008B4D0A">
            <w:pPr>
              <w:pStyle w:val="a5"/>
              <w:ind w:firstLine="426"/>
              <w:jc w:val="both"/>
              <w:rPr>
                <w:rFonts w:ascii="Times New Roman" w:hAnsi="Times New Roman"/>
                <w:sz w:val="24"/>
                <w:szCs w:val="24"/>
              </w:rPr>
            </w:pPr>
          </w:p>
        </w:tc>
      </w:tr>
      <w:tr w:rsidR="007679D2" w:rsidRPr="00C90688" w:rsidTr="00000CEB">
        <w:trPr>
          <w:trHeight w:val="960"/>
          <w:jc w:val="center"/>
        </w:trPr>
        <w:tc>
          <w:tcPr>
            <w:tcW w:w="3992" w:type="dxa"/>
            <w:tcBorders>
              <w:top w:val="single" w:sz="4" w:space="0" w:color="auto"/>
            </w:tcBorders>
          </w:tcPr>
          <w:p w:rsidR="007679D2" w:rsidRPr="00457688" w:rsidRDefault="007679D2" w:rsidP="008B62BA">
            <w:pPr>
              <w:pStyle w:val="a5"/>
              <w:ind w:firstLine="426"/>
              <w:jc w:val="both"/>
              <w:rPr>
                <w:rFonts w:ascii="Times New Roman" w:hAnsi="Times New Roman"/>
                <w:sz w:val="24"/>
                <w:szCs w:val="24"/>
              </w:rPr>
            </w:pPr>
            <w:r w:rsidRPr="00457688">
              <w:rPr>
                <w:rFonts w:ascii="Times New Roman" w:hAnsi="Times New Roman"/>
                <w:sz w:val="24"/>
                <w:szCs w:val="24"/>
              </w:rPr>
              <w:t>Приобретение материала для ремонта школы на сумму 30 000 рублей</w:t>
            </w:r>
          </w:p>
        </w:tc>
        <w:tc>
          <w:tcPr>
            <w:tcW w:w="4168" w:type="dxa"/>
            <w:vMerge/>
          </w:tcPr>
          <w:p w:rsidR="007679D2" w:rsidRPr="00C90688" w:rsidRDefault="007679D2" w:rsidP="008B4D0A">
            <w:pPr>
              <w:pStyle w:val="a5"/>
              <w:ind w:firstLine="426"/>
              <w:jc w:val="both"/>
              <w:rPr>
                <w:rFonts w:ascii="Times New Roman" w:hAnsi="Times New Roman"/>
                <w:sz w:val="24"/>
                <w:szCs w:val="24"/>
              </w:rPr>
            </w:pPr>
          </w:p>
        </w:tc>
      </w:tr>
    </w:tbl>
    <w:p w:rsidR="00A208DE" w:rsidRPr="00C90688" w:rsidRDefault="00A208DE" w:rsidP="008B4D0A">
      <w:pPr>
        <w:jc w:val="both"/>
        <w:rPr>
          <w:rFonts w:ascii="Times New Roman" w:hAnsi="Times New Roman"/>
          <w:sz w:val="24"/>
          <w:szCs w:val="24"/>
        </w:rPr>
      </w:pPr>
    </w:p>
    <w:p w:rsidR="00A208DE" w:rsidRDefault="00A208DE" w:rsidP="008B4D0A">
      <w:pPr>
        <w:ind w:firstLine="426"/>
        <w:jc w:val="both"/>
        <w:rPr>
          <w:rFonts w:ascii="Times New Roman" w:hAnsi="Times New Roman"/>
          <w:b/>
          <w:sz w:val="24"/>
          <w:szCs w:val="24"/>
        </w:rPr>
      </w:pPr>
      <w:r w:rsidRPr="00C90688">
        <w:rPr>
          <w:rFonts w:ascii="Times New Roman" w:hAnsi="Times New Roman"/>
          <w:b/>
          <w:sz w:val="24"/>
          <w:szCs w:val="24"/>
          <w:lang w:val="en-US"/>
        </w:rPr>
        <w:t>VII</w:t>
      </w:r>
      <w:proofErr w:type="gramStart"/>
      <w:r w:rsidRPr="00C90688">
        <w:rPr>
          <w:rFonts w:ascii="Times New Roman" w:hAnsi="Times New Roman"/>
          <w:b/>
          <w:sz w:val="24"/>
          <w:szCs w:val="24"/>
        </w:rPr>
        <w:t>.  ЗАДАЧИ</w:t>
      </w:r>
      <w:proofErr w:type="gramEnd"/>
      <w:r w:rsidRPr="00C90688">
        <w:rPr>
          <w:rFonts w:ascii="Times New Roman" w:hAnsi="Times New Roman"/>
          <w:b/>
          <w:sz w:val="24"/>
          <w:szCs w:val="24"/>
        </w:rPr>
        <w:t xml:space="preserve"> И ПЕ</w:t>
      </w:r>
      <w:r w:rsidR="000032D1">
        <w:rPr>
          <w:rFonts w:ascii="Times New Roman" w:hAnsi="Times New Roman"/>
          <w:b/>
          <w:sz w:val="24"/>
          <w:szCs w:val="24"/>
        </w:rPr>
        <w:t xml:space="preserve">РСПЕКТИВЫ РАЗВИТИЯ ШКОЛЫ НА </w:t>
      </w:r>
      <w:r w:rsidR="0020781D">
        <w:rPr>
          <w:rFonts w:ascii="Times New Roman" w:hAnsi="Times New Roman"/>
          <w:b/>
          <w:sz w:val="24"/>
          <w:szCs w:val="24"/>
        </w:rPr>
        <w:t>2021-2022</w:t>
      </w:r>
      <w:r>
        <w:rPr>
          <w:rFonts w:ascii="Times New Roman" w:hAnsi="Times New Roman"/>
          <w:b/>
          <w:sz w:val="24"/>
          <w:szCs w:val="24"/>
        </w:rPr>
        <w:t xml:space="preserve"> уч</w:t>
      </w:r>
      <w:r w:rsidR="000032D1">
        <w:rPr>
          <w:rFonts w:ascii="Times New Roman" w:hAnsi="Times New Roman"/>
          <w:b/>
          <w:sz w:val="24"/>
          <w:szCs w:val="24"/>
        </w:rPr>
        <w:t>ебный</w:t>
      </w:r>
      <w:r>
        <w:rPr>
          <w:rFonts w:ascii="Times New Roman" w:hAnsi="Times New Roman"/>
          <w:b/>
          <w:sz w:val="24"/>
          <w:szCs w:val="24"/>
        </w:rPr>
        <w:t xml:space="preserve"> г</w:t>
      </w:r>
      <w:r w:rsidR="000032D1">
        <w:rPr>
          <w:rFonts w:ascii="Times New Roman" w:hAnsi="Times New Roman"/>
          <w:b/>
          <w:sz w:val="24"/>
          <w:szCs w:val="24"/>
        </w:rPr>
        <w:t>од</w:t>
      </w:r>
      <w:r w:rsidRPr="00C90688">
        <w:rPr>
          <w:rFonts w:ascii="Times New Roman" w:hAnsi="Times New Roman"/>
          <w:b/>
          <w:sz w:val="24"/>
          <w:szCs w:val="24"/>
        </w:rPr>
        <w:t>:</w:t>
      </w:r>
    </w:p>
    <w:p w:rsidR="00DF2978" w:rsidRPr="00DF2978" w:rsidRDefault="00DF2978" w:rsidP="008B4D0A">
      <w:pPr>
        <w:numPr>
          <w:ilvl w:val="3"/>
          <w:numId w:val="15"/>
        </w:numPr>
        <w:shd w:val="clear" w:color="auto" w:fill="FFFFFF"/>
        <w:spacing w:before="23" w:after="0" w:line="240" w:lineRule="auto"/>
        <w:ind w:left="1208" w:hanging="357"/>
        <w:jc w:val="both"/>
        <w:rPr>
          <w:rFonts w:ascii="Times New Roman" w:hAnsi="Times New Roman"/>
          <w:sz w:val="24"/>
          <w:szCs w:val="24"/>
        </w:rPr>
      </w:pPr>
      <w:r w:rsidRPr="00DF2978">
        <w:rPr>
          <w:rFonts w:ascii="Times New Roman" w:hAnsi="Times New Roman"/>
          <w:sz w:val="24"/>
          <w:szCs w:val="24"/>
        </w:rPr>
        <w:t xml:space="preserve">Продолжить работу по повышению качества знаний </w:t>
      </w:r>
      <w:r w:rsidR="000032D1">
        <w:rPr>
          <w:rFonts w:ascii="Times New Roman" w:hAnsi="Times New Roman"/>
          <w:sz w:val="24"/>
          <w:szCs w:val="24"/>
        </w:rPr>
        <w:t>об</w:t>
      </w:r>
      <w:r w:rsidRPr="00DF2978">
        <w:rPr>
          <w:rFonts w:ascii="Times New Roman" w:hAnsi="Times New Roman"/>
          <w:sz w:val="24"/>
          <w:szCs w:val="24"/>
        </w:rPr>
        <w:t>уча</w:t>
      </w:r>
      <w:r w:rsidR="000032D1">
        <w:rPr>
          <w:rFonts w:ascii="Times New Roman" w:hAnsi="Times New Roman"/>
          <w:sz w:val="24"/>
          <w:szCs w:val="24"/>
        </w:rPr>
        <w:t>ю</w:t>
      </w:r>
      <w:r w:rsidRPr="00DF2978">
        <w:rPr>
          <w:rFonts w:ascii="Times New Roman" w:hAnsi="Times New Roman"/>
          <w:sz w:val="24"/>
          <w:szCs w:val="24"/>
        </w:rPr>
        <w:t>щихся,  совершенствовать систему работы школы по профилактике неуспеваемости, педагогической поддержке учащихся с низким уровнем учебных возможностей.</w:t>
      </w:r>
    </w:p>
    <w:p w:rsidR="00DF2978" w:rsidRPr="00DF2978" w:rsidRDefault="00DF2978" w:rsidP="008B4D0A">
      <w:pPr>
        <w:numPr>
          <w:ilvl w:val="3"/>
          <w:numId w:val="15"/>
        </w:numPr>
        <w:shd w:val="clear" w:color="auto" w:fill="FFFFFF"/>
        <w:spacing w:before="23" w:after="0" w:line="240" w:lineRule="auto"/>
        <w:ind w:left="1208" w:hanging="357"/>
        <w:jc w:val="both"/>
        <w:rPr>
          <w:rFonts w:ascii="Times New Roman" w:hAnsi="Times New Roman"/>
          <w:sz w:val="24"/>
          <w:szCs w:val="24"/>
        </w:rPr>
      </w:pPr>
      <w:proofErr w:type="gramStart"/>
      <w:r w:rsidRPr="00DF2978">
        <w:rPr>
          <w:rFonts w:ascii="Times New Roman" w:hAnsi="Times New Roman"/>
          <w:sz w:val="24"/>
          <w:szCs w:val="24"/>
        </w:rPr>
        <w:t>Активизировать  работу  с одаренными  детьми  через  различные  формы  работы с целью  повышения  мотивации  обучающихся  для  участия  в    олимпиадах  и улучшения  результативности участия.</w:t>
      </w:r>
      <w:proofErr w:type="gramEnd"/>
    </w:p>
    <w:p w:rsidR="00DF2978" w:rsidRPr="00DF2978" w:rsidRDefault="00DF2978" w:rsidP="008B4D0A">
      <w:pPr>
        <w:numPr>
          <w:ilvl w:val="3"/>
          <w:numId w:val="15"/>
        </w:numPr>
        <w:shd w:val="clear" w:color="auto" w:fill="FFFFFF"/>
        <w:spacing w:before="23" w:after="0" w:line="240" w:lineRule="auto"/>
        <w:ind w:left="1208" w:hanging="357"/>
        <w:jc w:val="both"/>
        <w:rPr>
          <w:rFonts w:ascii="Times New Roman" w:hAnsi="Times New Roman"/>
          <w:sz w:val="24"/>
          <w:szCs w:val="24"/>
        </w:rPr>
      </w:pPr>
      <w:r w:rsidRPr="00DF2978">
        <w:rPr>
          <w:rFonts w:ascii="Times New Roman" w:hAnsi="Times New Roman"/>
          <w:sz w:val="24"/>
          <w:szCs w:val="24"/>
        </w:rPr>
        <w:t>Продолжить реализацию дополнительного образования  (кружковой работы) по  направлениям.</w:t>
      </w:r>
    </w:p>
    <w:p w:rsidR="00DF2978" w:rsidRPr="00DF2978" w:rsidRDefault="00DF2978" w:rsidP="008B4D0A">
      <w:pPr>
        <w:numPr>
          <w:ilvl w:val="3"/>
          <w:numId w:val="15"/>
        </w:numPr>
        <w:shd w:val="clear" w:color="auto" w:fill="FFFFFF"/>
        <w:spacing w:before="23" w:after="0" w:line="240" w:lineRule="auto"/>
        <w:ind w:left="1208" w:hanging="357"/>
        <w:jc w:val="both"/>
        <w:rPr>
          <w:rFonts w:ascii="Times New Roman" w:hAnsi="Times New Roman"/>
          <w:sz w:val="24"/>
          <w:szCs w:val="24"/>
        </w:rPr>
      </w:pPr>
      <w:r w:rsidRPr="00DF2978">
        <w:rPr>
          <w:rFonts w:ascii="Times New Roman" w:hAnsi="Times New Roman"/>
          <w:sz w:val="24"/>
          <w:szCs w:val="24"/>
        </w:rPr>
        <w:t>Продолжить работ</w:t>
      </w:r>
      <w:r w:rsidR="0020781D">
        <w:rPr>
          <w:rFonts w:ascii="Times New Roman" w:hAnsi="Times New Roman"/>
          <w:sz w:val="24"/>
          <w:szCs w:val="24"/>
        </w:rPr>
        <w:t xml:space="preserve">у по  реализации ФГОС НОО </w:t>
      </w:r>
      <w:proofErr w:type="gramStart"/>
      <w:r w:rsidR="0020781D">
        <w:rPr>
          <w:rFonts w:ascii="Times New Roman" w:hAnsi="Times New Roman"/>
          <w:sz w:val="24"/>
          <w:szCs w:val="24"/>
        </w:rPr>
        <w:t>и ООО</w:t>
      </w:r>
      <w:proofErr w:type="gramEnd"/>
      <w:r w:rsidR="0020781D">
        <w:rPr>
          <w:rFonts w:ascii="Times New Roman" w:hAnsi="Times New Roman"/>
          <w:sz w:val="24"/>
          <w:szCs w:val="24"/>
        </w:rPr>
        <w:t>, СОО.</w:t>
      </w:r>
    </w:p>
    <w:p w:rsidR="00DF2978" w:rsidRPr="00DF2978" w:rsidRDefault="00DF2978" w:rsidP="008B4D0A">
      <w:pPr>
        <w:numPr>
          <w:ilvl w:val="3"/>
          <w:numId w:val="15"/>
        </w:numPr>
        <w:shd w:val="clear" w:color="auto" w:fill="FFFFFF"/>
        <w:spacing w:before="23" w:after="0" w:line="240" w:lineRule="auto"/>
        <w:ind w:left="1208" w:hanging="357"/>
        <w:jc w:val="both"/>
        <w:rPr>
          <w:rFonts w:ascii="Times New Roman" w:hAnsi="Times New Roman"/>
          <w:sz w:val="24"/>
          <w:szCs w:val="24"/>
        </w:rPr>
      </w:pPr>
      <w:r w:rsidRPr="00DF2978">
        <w:rPr>
          <w:rFonts w:ascii="Times New Roman" w:hAnsi="Times New Roman"/>
          <w:sz w:val="24"/>
          <w:szCs w:val="24"/>
        </w:rPr>
        <w:t>Усилить работу по внедрению информационных технологий в образовательный процесс.</w:t>
      </w:r>
    </w:p>
    <w:p w:rsidR="00DF2978" w:rsidRPr="00DF2978" w:rsidRDefault="00DF2978" w:rsidP="008B4D0A">
      <w:pPr>
        <w:numPr>
          <w:ilvl w:val="3"/>
          <w:numId w:val="15"/>
        </w:numPr>
        <w:shd w:val="clear" w:color="auto" w:fill="FFFFFF"/>
        <w:spacing w:before="23" w:after="0" w:line="240" w:lineRule="auto"/>
        <w:ind w:left="1208" w:hanging="357"/>
        <w:jc w:val="both"/>
        <w:rPr>
          <w:rFonts w:ascii="Times New Roman" w:hAnsi="Times New Roman"/>
          <w:sz w:val="24"/>
          <w:szCs w:val="24"/>
        </w:rPr>
      </w:pPr>
      <w:r w:rsidRPr="00DF2978">
        <w:rPr>
          <w:rFonts w:ascii="Times New Roman" w:hAnsi="Times New Roman"/>
          <w:sz w:val="24"/>
          <w:szCs w:val="24"/>
        </w:rPr>
        <w:t>Создание единого воспитательного пространства.</w:t>
      </w:r>
    </w:p>
    <w:p w:rsidR="00DF2978" w:rsidRPr="00DF2978" w:rsidRDefault="00DF2978" w:rsidP="008B4D0A">
      <w:pPr>
        <w:numPr>
          <w:ilvl w:val="3"/>
          <w:numId w:val="15"/>
        </w:numPr>
        <w:shd w:val="clear" w:color="auto" w:fill="FFFFFF"/>
        <w:spacing w:before="23" w:after="0" w:line="240" w:lineRule="auto"/>
        <w:ind w:left="1208" w:hanging="357"/>
        <w:jc w:val="both"/>
        <w:rPr>
          <w:rFonts w:ascii="Times New Roman" w:hAnsi="Times New Roman"/>
          <w:sz w:val="24"/>
          <w:szCs w:val="24"/>
        </w:rPr>
      </w:pPr>
      <w:r w:rsidRPr="00DF2978">
        <w:rPr>
          <w:rFonts w:ascii="Times New Roman" w:hAnsi="Times New Roman"/>
          <w:sz w:val="24"/>
          <w:szCs w:val="24"/>
        </w:rPr>
        <w:t>Продолжение работы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DF2978" w:rsidRPr="00DF2978" w:rsidRDefault="00DF2978" w:rsidP="008B4D0A">
      <w:pPr>
        <w:numPr>
          <w:ilvl w:val="3"/>
          <w:numId w:val="15"/>
        </w:numPr>
        <w:shd w:val="clear" w:color="auto" w:fill="FFFFFF"/>
        <w:spacing w:before="23" w:after="0" w:line="240" w:lineRule="auto"/>
        <w:ind w:left="1208" w:hanging="357"/>
        <w:jc w:val="both"/>
        <w:rPr>
          <w:rFonts w:ascii="Times New Roman" w:hAnsi="Times New Roman"/>
          <w:sz w:val="24"/>
          <w:szCs w:val="24"/>
        </w:rPr>
      </w:pPr>
      <w:r w:rsidRPr="00DF2978">
        <w:rPr>
          <w:rFonts w:ascii="Times New Roman" w:hAnsi="Times New Roman"/>
          <w:sz w:val="24"/>
          <w:szCs w:val="24"/>
        </w:rPr>
        <w:t xml:space="preserve">Продолжение работы по созданию условий для физического, интеллектуального, нравственного и духовного развития детей на основе изучения личности </w:t>
      </w:r>
      <w:r w:rsidR="000032D1">
        <w:rPr>
          <w:rFonts w:ascii="Times New Roman" w:hAnsi="Times New Roman"/>
          <w:sz w:val="24"/>
          <w:szCs w:val="24"/>
        </w:rPr>
        <w:t>об</w:t>
      </w:r>
      <w:r w:rsidRPr="00DF2978">
        <w:rPr>
          <w:rFonts w:ascii="Times New Roman" w:hAnsi="Times New Roman"/>
          <w:sz w:val="24"/>
          <w:szCs w:val="24"/>
        </w:rPr>
        <w:t>уча</w:t>
      </w:r>
      <w:r w:rsidR="000032D1">
        <w:rPr>
          <w:rFonts w:ascii="Times New Roman" w:hAnsi="Times New Roman"/>
          <w:sz w:val="24"/>
          <w:szCs w:val="24"/>
        </w:rPr>
        <w:t>ю</w:t>
      </w:r>
      <w:r w:rsidRPr="00DF2978">
        <w:rPr>
          <w:rFonts w:ascii="Times New Roman" w:hAnsi="Times New Roman"/>
          <w:sz w:val="24"/>
          <w:szCs w:val="24"/>
        </w:rPr>
        <w:t>щихся, их интересов, стремлений и желаний.</w:t>
      </w:r>
    </w:p>
    <w:p w:rsidR="00DF2978" w:rsidRPr="00DF2978" w:rsidRDefault="00DF2978" w:rsidP="008B4D0A">
      <w:pPr>
        <w:numPr>
          <w:ilvl w:val="3"/>
          <w:numId w:val="15"/>
        </w:numPr>
        <w:shd w:val="clear" w:color="auto" w:fill="FFFFFF"/>
        <w:spacing w:before="23" w:after="0" w:line="240" w:lineRule="auto"/>
        <w:ind w:left="1208" w:hanging="357"/>
        <w:jc w:val="both"/>
        <w:rPr>
          <w:rFonts w:ascii="Times New Roman" w:hAnsi="Times New Roman"/>
          <w:sz w:val="24"/>
          <w:szCs w:val="24"/>
        </w:rPr>
      </w:pPr>
      <w:r w:rsidRPr="00DF2978">
        <w:rPr>
          <w:rFonts w:ascii="Times New Roman" w:hAnsi="Times New Roman"/>
          <w:sz w:val="24"/>
          <w:szCs w:val="24"/>
        </w:rPr>
        <w:lastRenderedPageBreak/>
        <w:t xml:space="preserve">Формирование у </w:t>
      </w:r>
      <w:r w:rsidR="000032D1">
        <w:rPr>
          <w:rFonts w:ascii="Times New Roman" w:hAnsi="Times New Roman"/>
          <w:sz w:val="24"/>
          <w:szCs w:val="24"/>
        </w:rPr>
        <w:t>об</w:t>
      </w:r>
      <w:r w:rsidRPr="00DF2978">
        <w:rPr>
          <w:rFonts w:ascii="Times New Roman" w:hAnsi="Times New Roman"/>
          <w:sz w:val="24"/>
          <w:szCs w:val="24"/>
        </w:rPr>
        <w:t>уча</w:t>
      </w:r>
      <w:r w:rsidR="000032D1">
        <w:rPr>
          <w:rFonts w:ascii="Times New Roman" w:hAnsi="Times New Roman"/>
          <w:sz w:val="24"/>
          <w:szCs w:val="24"/>
        </w:rPr>
        <w:t>ю</w:t>
      </w:r>
      <w:r w:rsidRPr="00DF2978">
        <w:rPr>
          <w:rFonts w:ascii="Times New Roman" w:hAnsi="Times New Roman"/>
          <w:sz w:val="24"/>
          <w:szCs w:val="24"/>
        </w:rPr>
        <w:t>щихся межличностных отношений, толерантности, навыков самообразования и разностороннее развитие их творческих способностей.</w:t>
      </w:r>
    </w:p>
    <w:p w:rsidR="00DF2978" w:rsidRPr="00DF2978" w:rsidRDefault="00DF2978" w:rsidP="008B4D0A">
      <w:pPr>
        <w:numPr>
          <w:ilvl w:val="3"/>
          <w:numId w:val="15"/>
        </w:numPr>
        <w:shd w:val="clear" w:color="auto" w:fill="FFFFFF"/>
        <w:spacing w:before="23" w:after="0" w:line="240" w:lineRule="auto"/>
        <w:ind w:left="1208" w:hanging="357"/>
        <w:jc w:val="both"/>
        <w:rPr>
          <w:rFonts w:ascii="Times New Roman" w:hAnsi="Times New Roman"/>
          <w:sz w:val="24"/>
          <w:szCs w:val="24"/>
        </w:rPr>
      </w:pPr>
      <w:r w:rsidRPr="00DF2978">
        <w:rPr>
          <w:rFonts w:ascii="Times New Roman" w:hAnsi="Times New Roman"/>
          <w:sz w:val="24"/>
          <w:szCs w:val="24"/>
        </w:rPr>
        <w:t xml:space="preserve">Повышение социальной активности </w:t>
      </w:r>
      <w:proofErr w:type="gramStart"/>
      <w:r w:rsidR="000032D1">
        <w:rPr>
          <w:rFonts w:ascii="Times New Roman" w:hAnsi="Times New Roman"/>
          <w:sz w:val="24"/>
          <w:szCs w:val="24"/>
        </w:rPr>
        <w:t>об</w:t>
      </w:r>
      <w:r w:rsidRPr="00DF2978">
        <w:rPr>
          <w:rFonts w:ascii="Times New Roman" w:hAnsi="Times New Roman"/>
          <w:sz w:val="24"/>
          <w:szCs w:val="24"/>
        </w:rPr>
        <w:t>уча</w:t>
      </w:r>
      <w:r w:rsidR="000032D1">
        <w:rPr>
          <w:rFonts w:ascii="Times New Roman" w:hAnsi="Times New Roman"/>
          <w:sz w:val="24"/>
          <w:szCs w:val="24"/>
        </w:rPr>
        <w:t>ю</w:t>
      </w:r>
      <w:r w:rsidRPr="00DF2978">
        <w:rPr>
          <w:rFonts w:ascii="Times New Roman" w:hAnsi="Times New Roman"/>
          <w:sz w:val="24"/>
          <w:szCs w:val="24"/>
        </w:rPr>
        <w:t>щихся</w:t>
      </w:r>
      <w:proofErr w:type="gramEnd"/>
      <w:r w:rsidRPr="00DF2978">
        <w:rPr>
          <w:rFonts w:ascii="Times New Roman" w:hAnsi="Times New Roman"/>
          <w:sz w:val="24"/>
          <w:szCs w:val="24"/>
        </w:rPr>
        <w:t>, развитие деятельности классного и ученического самоуправления.</w:t>
      </w:r>
    </w:p>
    <w:p w:rsidR="00DF2978" w:rsidRPr="00DF2978" w:rsidRDefault="00DF2978" w:rsidP="008B4D0A">
      <w:pPr>
        <w:numPr>
          <w:ilvl w:val="3"/>
          <w:numId w:val="15"/>
        </w:numPr>
        <w:shd w:val="clear" w:color="auto" w:fill="FFFFFF"/>
        <w:spacing w:before="23" w:after="0" w:line="240" w:lineRule="auto"/>
        <w:ind w:left="1208" w:hanging="357"/>
        <w:jc w:val="both"/>
        <w:rPr>
          <w:rFonts w:ascii="Times New Roman" w:hAnsi="Times New Roman"/>
          <w:sz w:val="24"/>
          <w:szCs w:val="24"/>
        </w:rPr>
      </w:pPr>
      <w:r w:rsidRPr="00DF2978">
        <w:rPr>
          <w:rFonts w:ascii="Times New Roman" w:hAnsi="Times New Roman"/>
          <w:sz w:val="24"/>
          <w:szCs w:val="24"/>
        </w:rPr>
        <w:t>Развитие системы работы с родителями и общественностью, привлечение родителей к организации воспитательного процесса в школе.</w:t>
      </w:r>
    </w:p>
    <w:p w:rsidR="00DF2978" w:rsidRPr="00DF2978" w:rsidRDefault="00DF2978" w:rsidP="008B4D0A">
      <w:pPr>
        <w:numPr>
          <w:ilvl w:val="3"/>
          <w:numId w:val="15"/>
        </w:numPr>
        <w:shd w:val="clear" w:color="auto" w:fill="FFFFFF"/>
        <w:spacing w:before="23" w:after="0" w:line="240" w:lineRule="auto"/>
        <w:ind w:left="1208" w:hanging="357"/>
        <w:jc w:val="both"/>
        <w:rPr>
          <w:rFonts w:ascii="Times New Roman" w:hAnsi="Times New Roman"/>
          <w:sz w:val="24"/>
          <w:szCs w:val="24"/>
        </w:rPr>
      </w:pPr>
      <w:r w:rsidRPr="00DF2978">
        <w:rPr>
          <w:rFonts w:ascii="Times New Roman" w:hAnsi="Times New Roman"/>
          <w:sz w:val="24"/>
          <w:szCs w:val="24"/>
        </w:rPr>
        <w:t>Усиление работы  с детьми «группы риска».</w:t>
      </w:r>
    </w:p>
    <w:p w:rsidR="00DF2978" w:rsidRPr="00DF2978" w:rsidRDefault="00DF2978" w:rsidP="008B4D0A">
      <w:pPr>
        <w:numPr>
          <w:ilvl w:val="3"/>
          <w:numId w:val="15"/>
        </w:numPr>
        <w:shd w:val="clear" w:color="auto" w:fill="FFFFFF"/>
        <w:spacing w:before="23" w:after="0" w:line="240" w:lineRule="auto"/>
        <w:ind w:left="1208" w:hanging="357"/>
        <w:jc w:val="both"/>
        <w:rPr>
          <w:rFonts w:ascii="Times New Roman" w:hAnsi="Times New Roman"/>
          <w:sz w:val="24"/>
          <w:szCs w:val="24"/>
        </w:rPr>
      </w:pPr>
      <w:r w:rsidRPr="00DF2978">
        <w:rPr>
          <w:rFonts w:ascii="Times New Roman" w:hAnsi="Times New Roman"/>
          <w:sz w:val="24"/>
          <w:szCs w:val="24"/>
        </w:rPr>
        <w:t>Совершенствование системы воспитательной работы в классных коллективах.</w:t>
      </w:r>
    </w:p>
    <w:p w:rsidR="00DF2978" w:rsidRPr="00DF2978" w:rsidRDefault="00DF2978" w:rsidP="008B4D0A">
      <w:pPr>
        <w:numPr>
          <w:ilvl w:val="3"/>
          <w:numId w:val="15"/>
        </w:numPr>
        <w:shd w:val="clear" w:color="auto" w:fill="FFFFFF"/>
        <w:spacing w:before="23" w:after="0" w:line="240" w:lineRule="auto"/>
        <w:ind w:left="1208" w:hanging="357"/>
        <w:jc w:val="both"/>
        <w:rPr>
          <w:rFonts w:ascii="Times New Roman" w:hAnsi="Times New Roman"/>
          <w:sz w:val="24"/>
          <w:szCs w:val="24"/>
        </w:rPr>
      </w:pPr>
      <w:r w:rsidRPr="00DF2978">
        <w:rPr>
          <w:rFonts w:ascii="Times New Roman" w:hAnsi="Times New Roman"/>
          <w:sz w:val="24"/>
          <w:szCs w:val="24"/>
        </w:rPr>
        <w:t xml:space="preserve">Создание условия для самореализации личности каждого </w:t>
      </w:r>
      <w:r w:rsidR="000032D1">
        <w:rPr>
          <w:rFonts w:ascii="Times New Roman" w:hAnsi="Times New Roman"/>
          <w:sz w:val="24"/>
          <w:szCs w:val="24"/>
        </w:rPr>
        <w:t>об</w:t>
      </w:r>
      <w:r w:rsidRPr="00DF2978">
        <w:rPr>
          <w:rFonts w:ascii="Times New Roman" w:hAnsi="Times New Roman"/>
          <w:sz w:val="24"/>
          <w:szCs w:val="24"/>
        </w:rPr>
        <w:t>уча</w:t>
      </w:r>
      <w:r w:rsidR="000032D1">
        <w:rPr>
          <w:rFonts w:ascii="Times New Roman" w:hAnsi="Times New Roman"/>
          <w:sz w:val="24"/>
          <w:szCs w:val="24"/>
        </w:rPr>
        <w:t>ю</w:t>
      </w:r>
      <w:r w:rsidRPr="00DF2978">
        <w:rPr>
          <w:rFonts w:ascii="Times New Roman" w:hAnsi="Times New Roman"/>
          <w:sz w:val="24"/>
          <w:szCs w:val="24"/>
        </w:rPr>
        <w:t>щегося через дальнейшее совершенствование системы дополнительного образования.</w:t>
      </w:r>
      <w:r w:rsidRPr="00DF2978">
        <w:rPr>
          <w:rStyle w:val="apple-converted-space"/>
          <w:rFonts w:ascii="Times New Roman" w:hAnsi="Times New Roman"/>
          <w:sz w:val="24"/>
          <w:szCs w:val="24"/>
        </w:rPr>
        <w:t> </w:t>
      </w:r>
    </w:p>
    <w:p w:rsidR="00DF2978" w:rsidRDefault="00DF2978" w:rsidP="008B4D0A">
      <w:pPr>
        <w:ind w:firstLine="426"/>
        <w:jc w:val="both"/>
        <w:rPr>
          <w:rFonts w:ascii="Times New Roman" w:hAnsi="Times New Roman"/>
          <w:b/>
          <w:sz w:val="24"/>
          <w:szCs w:val="24"/>
        </w:rPr>
      </w:pPr>
    </w:p>
    <w:p w:rsidR="00DF2978" w:rsidRDefault="00DF2978" w:rsidP="008B4D0A">
      <w:pPr>
        <w:ind w:firstLine="426"/>
        <w:jc w:val="both"/>
        <w:rPr>
          <w:rFonts w:ascii="Times New Roman" w:hAnsi="Times New Roman"/>
          <w:b/>
          <w:sz w:val="24"/>
          <w:szCs w:val="24"/>
        </w:rPr>
      </w:pPr>
    </w:p>
    <w:p w:rsidR="00A208DE" w:rsidRPr="00A208DE" w:rsidRDefault="00A208DE" w:rsidP="008B4D0A">
      <w:pPr>
        <w:pStyle w:val="a7"/>
        <w:ind w:firstLine="426"/>
        <w:rPr>
          <w:rFonts w:ascii="Times New Roman" w:hAnsi="Times New Roman"/>
          <w:b/>
          <w:color w:val="0D0D0D"/>
          <w:sz w:val="24"/>
        </w:rPr>
      </w:pPr>
      <w:r w:rsidRPr="00A208DE">
        <w:rPr>
          <w:rFonts w:ascii="Times New Roman" w:hAnsi="Times New Roman"/>
          <w:b/>
          <w:color w:val="0D0D0D"/>
          <w:sz w:val="24"/>
        </w:rPr>
        <w:t>Получит дальнейшее развитие:</w:t>
      </w:r>
    </w:p>
    <w:p w:rsidR="00A208DE" w:rsidRPr="00A208DE" w:rsidRDefault="00A208DE" w:rsidP="008B4D0A">
      <w:pPr>
        <w:pStyle w:val="a7"/>
        <w:ind w:firstLine="426"/>
        <w:rPr>
          <w:rFonts w:ascii="Times New Roman" w:hAnsi="Times New Roman"/>
          <w:b/>
          <w:color w:val="0D0D0D"/>
          <w:sz w:val="24"/>
        </w:rPr>
      </w:pPr>
    </w:p>
    <w:p w:rsidR="00A208DE" w:rsidRPr="00A208DE" w:rsidRDefault="00A208DE" w:rsidP="008B4D0A">
      <w:pPr>
        <w:numPr>
          <w:ilvl w:val="0"/>
          <w:numId w:val="7"/>
        </w:numPr>
        <w:spacing w:after="0" w:line="240" w:lineRule="auto"/>
        <w:ind w:firstLine="426"/>
        <w:jc w:val="both"/>
        <w:rPr>
          <w:rFonts w:ascii="Times New Roman" w:hAnsi="Times New Roman"/>
          <w:color w:val="0D0D0D"/>
          <w:sz w:val="24"/>
          <w:szCs w:val="24"/>
        </w:rPr>
      </w:pPr>
      <w:r w:rsidRPr="00A208DE">
        <w:rPr>
          <w:rFonts w:ascii="Times New Roman" w:hAnsi="Times New Roman"/>
          <w:color w:val="0D0D0D"/>
          <w:sz w:val="24"/>
          <w:szCs w:val="24"/>
        </w:rPr>
        <w:t xml:space="preserve">государственно-общественная система управления школой; </w:t>
      </w:r>
    </w:p>
    <w:p w:rsidR="00A208DE" w:rsidRPr="00A208DE" w:rsidRDefault="00A208DE" w:rsidP="008B4D0A">
      <w:pPr>
        <w:numPr>
          <w:ilvl w:val="0"/>
          <w:numId w:val="7"/>
        </w:numPr>
        <w:spacing w:after="0" w:line="240" w:lineRule="auto"/>
        <w:ind w:firstLine="426"/>
        <w:jc w:val="both"/>
        <w:rPr>
          <w:rFonts w:ascii="Times New Roman" w:hAnsi="Times New Roman"/>
          <w:color w:val="0D0D0D"/>
          <w:sz w:val="24"/>
          <w:szCs w:val="24"/>
        </w:rPr>
      </w:pPr>
      <w:r w:rsidRPr="00A208DE">
        <w:rPr>
          <w:rFonts w:ascii="Times New Roman" w:hAnsi="Times New Roman"/>
          <w:color w:val="0D0D0D"/>
          <w:sz w:val="24"/>
          <w:szCs w:val="24"/>
        </w:rPr>
        <w:t xml:space="preserve">формирование у школьников гражданской позиции, здорового образа жизни, готовности к труду и жизни в условиях современной цивилизации и демократии; </w:t>
      </w:r>
    </w:p>
    <w:p w:rsidR="00A208DE" w:rsidRPr="00A208DE" w:rsidRDefault="00A208DE" w:rsidP="008B4D0A">
      <w:pPr>
        <w:numPr>
          <w:ilvl w:val="0"/>
          <w:numId w:val="7"/>
        </w:numPr>
        <w:spacing w:after="0" w:line="240" w:lineRule="auto"/>
        <w:ind w:firstLine="426"/>
        <w:jc w:val="both"/>
        <w:rPr>
          <w:rFonts w:ascii="Times New Roman" w:hAnsi="Times New Roman"/>
          <w:color w:val="0D0D0D"/>
          <w:sz w:val="24"/>
          <w:szCs w:val="24"/>
        </w:rPr>
      </w:pPr>
      <w:r w:rsidRPr="00A208DE">
        <w:rPr>
          <w:rFonts w:ascii="Times New Roman" w:hAnsi="Times New Roman"/>
          <w:color w:val="0D0D0D"/>
          <w:sz w:val="24"/>
          <w:szCs w:val="24"/>
        </w:rPr>
        <w:t xml:space="preserve">комплекс педагогической и административной поддержки, направленный на социализацию и индивидуализацию социально-профессионального самоопределения школьников, создающих основу для приобретения ими жизненного и практического опыта, необходимого для дальнейшего самоутверждения в будущей профессиональной деятельности; </w:t>
      </w:r>
    </w:p>
    <w:p w:rsidR="00A208DE" w:rsidRPr="00A208DE" w:rsidRDefault="00A208DE" w:rsidP="008B4D0A">
      <w:pPr>
        <w:numPr>
          <w:ilvl w:val="0"/>
          <w:numId w:val="7"/>
        </w:numPr>
        <w:spacing w:after="0" w:line="240" w:lineRule="auto"/>
        <w:ind w:firstLine="426"/>
        <w:jc w:val="both"/>
        <w:rPr>
          <w:rFonts w:ascii="Times New Roman" w:hAnsi="Times New Roman"/>
          <w:color w:val="0D0D0D"/>
          <w:sz w:val="24"/>
          <w:szCs w:val="24"/>
        </w:rPr>
      </w:pPr>
      <w:r w:rsidRPr="00A208DE">
        <w:rPr>
          <w:rFonts w:ascii="Times New Roman" w:hAnsi="Times New Roman"/>
          <w:color w:val="0D0D0D"/>
          <w:sz w:val="24"/>
          <w:szCs w:val="24"/>
        </w:rPr>
        <w:t xml:space="preserve">новые формы и механизмы оценки и контроля качества деятельности школы по реализации образовательных программ, в том числе с привлечением общественности для обеспечения объективности, достоверности и прозрачности процедур оценки деятельности образовательного учреждения; </w:t>
      </w:r>
    </w:p>
    <w:p w:rsidR="00A208DE" w:rsidRPr="00A208DE" w:rsidRDefault="00A208DE" w:rsidP="008B4D0A">
      <w:pPr>
        <w:numPr>
          <w:ilvl w:val="0"/>
          <w:numId w:val="7"/>
        </w:numPr>
        <w:spacing w:after="0" w:line="240" w:lineRule="auto"/>
        <w:ind w:firstLine="426"/>
        <w:jc w:val="both"/>
        <w:rPr>
          <w:rFonts w:ascii="Times New Roman" w:hAnsi="Times New Roman"/>
          <w:color w:val="0D0D0D"/>
          <w:sz w:val="24"/>
          <w:szCs w:val="24"/>
        </w:rPr>
      </w:pPr>
      <w:r w:rsidRPr="00A208DE">
        <w:rPr>
          <w:rFonts w:ascii="Times New Roman" w:hAnsi="Times New Roman"/>
          <w:color w:val="0D0D0D"/>
          <w:sz w:val="24"/>
          <w:szCs w:val="24"/>
        </w:rPr>
        <w:t xml:space="preserve">семейное воспитание через повышение роли семьи в воспитательно-образовательном процессе школы; </w:t>
      </w:r>
    </w:p>
    <w:p w:rsidR="00A208DE" w:rsidRPr="00A208DE" w:rsidRDefault="00A208DE" w:rsidP="008B4D0A">
      <w:pPr>
        <w:numPr>
          <w:ilvl w:val="0"/>
          <w:numId w:val="7"/>
        </w:numPr>
        <w:spacing w:after="0" w:line="240" w:lineRule="auto"/>
        <w:ind w:firstLine="426"/>
        <w:jc w:val="both"/>
        <w:rPr>
          <w:rFonts w:ascii="Times New Roman" w:hAnsi="Times New Roman"/>
          <w:color w:val="0D0D0D"/>
          <w:sz w:val="24"/>
          <w:szCs w:val="24"/>
        </w:rPr>
      </w:pPr>
      <w:r w:rsidRPr="00A208DE">
        <w:rPr>
          <w:rFonts w:ascii="Times New Roman" w:hAnsi="Times New Roman"/>
          <w:color w:val="0D0D0D"/>
          <w:sz w:val="24"/>
          <w:szCs w:val="24"/>
        </w:rPr>
        <w:t xml:space="preserve">мероприятия по </w:t>
      </w:r>
      <w:proofErr w:type="spellStart"/>
      <w:r w:rsidRPr="00A208DE">
        <w:rPr>
          <w:rFonts w:ascii="Times New Roman" w:hAnsi="Times New Roman"/>
          <w:color w:val="0D0D0D"/>
          <w:sz w:val="24"/>
          <w:szCs w:val="24"/>
        </w:rPr>
        <w:t>эстетизации</w:t>
      </w:r>
      <w:proofErr w:type="spellEnd"/>
      <w:r w:rsidRPr="00A208DE">
        <w:rPr>
          <w:rFonts w:ascii="Times New Roman" w:hAnsi="Times New Roman"/>
          <w:color w:val="0D0D0D"/>
          <w:sz w:val="24"/>
          <w:szCs w:val="24"/>
        </w:rPr>
        <w:t xml:space="preserve"> помещений и здания школы; </w:t>
      </w:r>
    </w:p>
    <w:p w:rsidR="00A208DE" w:rsidRPr="00B20D0F" w:rsidRDefault="00A208DE" w:rsidP="008B4D0A">
      <w:pPr>
        <w:numPr>
          <w:ilvl w:val="0"/>
          <w:numId w:val="7"/>
        </w:numPr>
        <w:tabs>
          <w:tab w:val="num" w:pos="0"/>
        </w:tabs>
        <w:spacing w:after="0" w:line="240" w:lineRule="auto"/>
        <w:ind w:firstLine="426"/>
        <w:jc w:val="both"/>
        <w:rPr>
          <w:rFonts w:ascii="Times New Roman" w:hAnsi="Times New Roman"/>
          <w:color w:val="0D0D0D"/>
          <w:sz w:val="24"/>
          <w:szCs w:val="24"/>
        </w:rPr>
      </w:pPr>
      <w:r w:rsidRPr="00A208DE">
        <w:rPr>
          <w:rFonts w:ascii="Times New Roman" w:hAnsi="Times New Roman"/>
          <w:color w:val="0D0D0D"/>
          <w:sz w:val="24"/>
          <w:szCs w:val="24"/>
        </w:rPr>
        <w:t>мониторинг здоровья школьников и обеспечение сохранения</w:t>
      </w:r>
      <w:r>
        <w:rPr>
          <w:rFonts w:ascii="Times New Roman" w:hAnsi="Times New Roman"/>
          <w:color w:val="0D0D0D"/>
          <w:sz w:val="24"/>
          <w:szCs w:val="24"/>
        </w:rPr>
        <w:t xml:space="preserve"> и укрепления здоровья ученика.</w:t>
      </w:r>
    </w:p>
    <w:p w:rsidR="00A208DE" w:rsidRDefault="00A208DE" w:rsidP="008B4D0A">
      <w:pPr>
        <w:pStyle w:val="a"/>
        <w:numPr>
          <w:ilvl w:val="0"/>
          <w:numId w:val="0"/>
        </w:numPr>
        <w:tabs>
          <w:tab w:val="num" w:pos="0"/>
        </w:tabs>
        <w:ind w:left="284" w:firstLine="425"/>
        <w:jc w:val="both"/>
        <w:rPr>
          <w:rFonts w:ascii="Times New Roman" w:hAnsi="Times New Roman"/>
          <w:sz w:val="24"/>
          <w:szCs w:val="24"/>
        </w:rPr>
      </w:pPr>
    </w:p>
    <w:p w:rsidR="00A208DE" w:rsidRDefault="00A208DE" w:rsidP="008B4D0A">
      <w:pPr>
        <w:pStyle w:val="a"/>
        <w:numPr>
          <w:ilvl w:val="0"/>
          <w:numId w:val="0"/>
        </w:numPr>
        <w:tabs>
          <w:tab w:val="num" w:pos="0"/>
        </w:tabs>
        <w:ind w:left="284" w:firstLine="425"/>
        <w:jc w:val="both"/>
        <w:rPr>
          <w:rFonts w:ascii="Times New Roman" w:hAnsi="Times New Roman"/>
          <w:sz w:val="24"/>
          <w:szCs w:val="24"/>
        </w:rPr>
      </w:pPr>
    </w:p>
    <w:p w:rsidR="00A208DE" w:rsidRDefault="00A208DE" w:rsidP="008B4D0A">
      <w:pPr>
        <w:pStyle w:val="a"/>
        <w:numPr>
          <w:ilvl w:val="0"/>
          <w:numId w:val="0"/>
        </w:numPr>
        <w:tabs>
          <w:tab w:val="num" w:pos="0"/>
        </w:tabs>
        <w:ind w:left="284" w:firstLine="425"/>
        <w:jc w:val="both"/>
        <w:rPr>
          <w:rFonts w:ascii="Times New Roman" w:hAnsi="Times New Roman"/>
          <w:sz w:val="24"/>
          <w:szCs w:val="24"/>
        </w:rPr>
      </w:pPr>
    </w:p>
    <w:sectPr w:rsidR="00A208DE" w:rsidSect="00F8535C">
      <w:headerReference w:type="even" r:id="rId11"/>
      <w:footerReference w:type="default" r:id="rId12"/>
      <w:pgSz w:w="11906" w:h="16838"/>
      <w:pgMar w:top="1134"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C1F" w:rsidRDefault="00067C1F" w:rsidP="00C90688">
      <w:pPr>
        <w:spacing w:after="0" w:line="240" w:lineRule="auto"/>
      </w:pPr>
      <w:r>
        <w:separator/>
      </w:r>
    </w:p>
  </w:endnote>
  <w:endnote w:type="continuationSeparator" w:id="0">
    <w:p w:rsidR="00067C1F" w:rsidRDefault="00067C1F" w:rsidP="00C90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0A" w:rsidRDefault="008816B9">
    <w:pPr>
      <w:pStyle w:val="a8"/>
      <w:jc w:val="center"/>
    </w:pPr>
    <w:fldSimple w:instr=" PAGE   \* MERGEFORMAT ">
      <w:r w:rsidR="00B534A7">
        <w:rPr>
          <w:noProof/>
        </w:rPr>
        <w:t>11</w:t>
      </w:r>
    </w:fldSimple>
  </w:p>
  <w:p w:rsidR="008B4D0A" w:rsidRDefault="008B4D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C1F" w:rsidRDefault="00067C1F" w:rsidP="00C90688">
      <w:pPr>
        <w:spacing w:after="0" w:line="240" w:lineRule="auto"/>
      </w:pPr>
      <w:r>
        <w:separator/>
      </w:r>
    </w:p>
  </w:footnote>
  <w:footnote w:type="continuationSeparator" w:id="0">
    <w:p w:rsidR="00067C1F" w:rsidRDefault="00067C1F" w:rsidP="00C906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0A" w:rsidRDefault="008816B9" w:rsidP="004C3177">
    <w:pPr>
      <w:pStyle w:val="af4"/>
      <w:framePr w:wrap="around" w:vAnchor="text" w:hAnchor="margin" w:xAlign="center" w:y="1"/>
      <w:rPr>
        <w:rStyle w:val="af6"/>
      </w:rPr>
    </w:pPr>
    <w:r>
      <w:rPr>
        <w:rStyle w:val="af6"/>
      </w:rPr>
      <w:fldChar w:fldCharType="begin"/>
    </w:r>
    <w:r w:rsidR="008B4D0A">
      <w:rPr>
        <w:rStyle w:val="af6"/>
      </w:rPr>
      <w:instrText xml:space="preserve">PAGE  </w:instrText>
    </w:r>
    <w:r>
      <w:rPr>
        <w:rStyle w:val="af6"/>
      </w:rPr>
      <w:fldChar w:fldCharType="end"/>
    </w:r>
  </w:p>
  <w:p w:rsidR="008B4D0A" w:rsidRDefault="008B4D0A">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4706FB2"/>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D85A8B66"/>
    <w:lvl w:ilvl="0">
      <w:numFmt w:val="bullet"/>
      <w:lvlText w:val="*"/>
      <w:lvlJc w:val="left"/>
      <w:pPr>
        <w:ind w:left="0" w:firstLine="0"/>
      </w:pPr>
    </w:lvl>
  </w:abstractNum>
  <w:abstractNum w:abstractNumId="2">
    <w:nsid w:val="03A039E5"/>
    <w:multiLevelType w:val="hybridMultilevel"/>
    <w:tmpl w:val="69D45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577315"/>
    <w:multiLevelType w:val="hybridMultilevel"/>
    <w:tmpl w:val="BE041118"/>
    <w:lvl w:ilvl="0" w:tplc="2F1E1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7582E4C"/>
    <w:multiLevelType w:val="multilevel"/>
    <w:tmpl w:val="CA9A356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8D2781C"/>
    <w:multiLevelType w:val="hybridMultilevel"/>
    <w:tmpl w:val="117C42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1E7B17"/>
    <w:multiLevelType w:val="multilevel"/>
    <w:tmpl w:val="D1367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250462"/>
    <w:multiLevelType w:val="hybridMultilevel"/>
    <w:tmpl w:val="C9123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C35127"/>
    <w:multiLevelType w:val="hybridMultilevel"/>
    <w:tmpl w:val="BAC23C14"/>
    <w:lvl w:ilvl="0" w:tplc="E2CC4B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6B70AF"/>
    <w:multiLevelType w:val="hybridMultilevel"/>
    <w:tmpl w:val="87FAE48A"/>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0">
    <w:nsid w:val="23E13168"/>
    <w:multiLevelType w:val="hybridMultilevel"/>
    <w:tmpl w:val="8E9676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6F3CA7"/>
    <w:multiLevelType w:val="hybridMultilevel"/>
    <w:tmpl w:val="353A417E"/>
    <w:lvl w:ilvl="0" w:tplc="0CAA4C82">
      <w:start w:val="1"/>
      <w:numFmt w:val="bullet"/>
      <w:lvlText w:val=""/>
      <w:lvlJc w:val="left"/>
      <w:pPr>
        <w:tabs>
          <w:tab w:val="num" w:pos="360"/>
        </w:tabs>
        <w:ind w:left="360" w:hanging="360"/>
      </w:pPr>
      <w:rPr>
        <w:rFonts w:ascii="Symbol" w:hAnsi="Symbol" w:hint="default"/>
      </w:rPr>
    </w:lvl>
    <w:lvl w:ilvl="1" w:tplc="AABC863C">
      <w:start w:val="1"/>
      <w:numFmt w:val="decimal"/>
      <w:lvlText w:val="%2."/>
      <w:lvlJc w:val="left"/>
      <w:pPr>
        <w:tabs>
          <w:tab w:val="num" w:pos="1440"/>
        </w:tabs>
        <w:ind w:left="1440" w:hanging="360"/>
      </w:pPr>
    </w:lvl>
    <w:lvl w:ilvl="2" w:tplc="27DC8146">
      <w:start w:val="1"/>
      <w:numFmt w:val="decimal"/>
      <w:lvlText w:val="%3."/>
      <w:lvlJc w:val="left"/>
      <w:pPr>
        <w:tabs>
          <w:tab w:val="num" w:pos="2160"/>
        </w:tabs>
        <w:ind w:left="2160" w:hanging="360"/>
      </w:pPr>
    </w:lvl>
    <w:lvl w:ilvl="3" w:tplc="C3E0EB90">
      <w:start w:val="1"/>
      <w:numFmt w:val="decimal"/>
      <w:lvlText w:val="%4."/>
      <w:lvlJc w:val="left"/>
      <w:pPr>
        <w:tabs>
          <w:tab w:val="num" w:pos="2880"/>
        </w:tabs>
        <w:ind w:left="2880" w:hanging="360"/>
      </w:pPr>
    </w:lvl>
    <w:lvl w:ilvl="4" w:tplc="A70861F6">
      <w:start w:val="1"/>
      <w:numFmt w:val="decimal"/>
      <w:lvlText w:val="%5."/>
      <w:lvlJc w:val="left"/>
      <w:pPr>
        <w:tabs>
          <w:tab w:val="num" w:pos="3600"/>
        </w:tabs>
        <w:ind w:left="3600" w:hanging="360"/>
      </w:pPr>
    </w:lvl>
    <w:lvl w:ilvl="5" w:tplc="B68E154A">
      <w:start w:val="1"/>
      <w:numFmt w:val="decimal"/>
      <w:lvlText w:val="%6."/>
      <w:lvlJc w:val="left"/>
      <w:pPr>
        <w:tabs>
          <w:tab w:val="num" w:pos="4320"/>
        </w:tabs>
        <w:ind w:left="4320" w:hanging="360"/>
      </w:pPr>
    </w:lvl>
    <w:lvl w:ilvl="6" w:tplc="FB242638">
      <w:start w:val="1"/>
      <w:numFmt w:val="decimal"/>
      <w:lvlText w:val="%7."/>
      <w:lvlJc w:val="left"/>
      <w:pPr>
        <w:tabs>
          <w:tab w:val="num" w:pos="5040"/>
        </w:tabs>
        <w:ind w:left="5040" w:hanging="360"/>
      </w:pPr>
    </w:lvl>
    <w:lvl w:ilvl="7" w:tplc="95CC5400">
      <w:start w:val="1"/>
      <w:numFmt w:val="decimal"/>
      <w:lvlText w:val="%8."/>
      <w:lvlJc w:val="left"/>
      <w:pPr>
        <w:tabs>
          <w:tab w:val="num" w:pos="5760"/>
        </w:tabs>
        <w:ind w:left="5760" w:hanging="360"/>
      </w:pPr>
    </w:lvl>
    <w:lvl w:ilvl="8" w:tplc="0B3ECED4">
      <w:start w:val="1"/>
      <w:numFmt w:val="decimal"/>
      <w:lvlText w:val="%9."/>
      <w:lvlJc w:val="left"/>
      <w:pPr>
        <w:tabs>
          <w:tab w:val="num" w:pos="6480"/>
        </w:tabs>
        <w:ind w:left="6480" w:hanging="360"/>
      </w:pPr>
    </w:lvl>
  </w:abstractNum>
  <w:abstractNum w:abstractNumId="12">
    <w:nsid w:val="25781B2B"/>
    <w:multiLevelType w:val="multilevel"/>
    <w:tmpl w:val="031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9F4403"/>
    <w:multiLevelType w:val="hybridMultilevel"/>
    <w:tmpl w:val="70001B7A"/>
    <w:lvl w:ilvl="0" w:tplc="EDF6AC7A">
      <w:start w:val="1"/>
      <w:numFmt w:val="decimal"/>
      <w:lvlText w:val="%1."/>
      <w:lvlJc w:val="left"/>
      <w:pPr>
        <w:ind w:left="360" w:hanging="360"/>
      </w:pPr>
      <w:rPr>
        <w:rFonts w:ascii="Times New Roman" w:eastAsia="Calibri" w:hAnsi="Times New Roman" w:cs="Times New Roman"/>
      </w:rPr>
    </w:lvl>
    <w:lvl w:ilvl="1" w:tplc="DE88BF7A">
      <w:start w:val="1"/>
      <w:numFmt w:val="bullet"/>
      <w:lvlText w:val=""/>
      <w:lvlJc w:val="left"/>
      <w:pPr>
        <w:ind w:left="1080" w:hanging="360"/>
      </w:pPr>
      <w:rPr>
        <w:rFonts w:ascii="Symbol" w:hAnsi="Symbol" w:hint="default"/>
      </w:rPr>
    </w:lvl>
    <w:lvl w:ilvl="2" w:tplc="922E6D02">
      <w:start w:val="2"/>
      <w:numFmt w:val="upperRoman"/>
      <w:lvlText w:val="%3."/>
      <w:lvlJc w:val="left"/>
      <w:pPr>
        <w:ind w:left="2340" w:hanging="72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8D47481"/>
    <w:multiLevelType w:val="hybridMultilevel"/>
    <w:tmpl w:val="486A8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DD047D"/>
    <w:multiLevelType w:val="hybridMultilevel"/>
    <w:tmpl w:val="238AD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A067BE"/>
    <w:multiLevelType w:val="hybridMultilevel"/>
    <w:tmpl w:val="547A372C"/>
    <w:lvl w:ilvl="0" w:tplc="6B8EB066">
      <w:start w:val="1"/>
      <w:numFmt w:val="decimal"/>
      <w:lvlText w:val="%1."/>
      <w:lvlJc w:val="left"/>
      <w:pPr>
        <w:tabs>
          <w:tab w:val="num" w:pos="763"/>
        </w:tabs>
        <w:ind w:left="763" w:hanging="480"/>
      </w:pPr>
      <w:rPr>
        <w:rFonts w:hint="default"/>
      </w:rPr>
    </w:lvl>
    <w:lvl w:ilvl="1" w:tplc="E1CA8E58" w:tentative="1">
      <w:start w:val="1"/>
      <w:numFmt w:val="lowerLetter"/>
      <w:lvlText w:val="%2."/>
      <w:lvlJc w:val="left"/>
      <w:pPr>
        <w:tabs>
          <w:tab w:val="num" w:pos="1363"/>
        </w:tabs>
        <w:ind w:left="1363" w:hanging="360"/>
      </w:pPr>
    </w:lvl>
    <w:lvl w:ilvl="2" w:tplc="67A00514" w:tentative="1">
      <w:start w:val="1"/>
      <w:numFmt w:val="lowerRoman"/>
      <w:lvlText w:val="%3."/>
      <w:lvlJc w:val="right"/>
      <w:pPr>
        <w:tabs>
          <w:tab w:val="num" w:pos="2083"/>
        </w:tabs>
        <w:ind w:left="2083" w:hanging="180"/>
      </w:pPr>
    </w:lvl>
    <w:lvl w:ilvl="3" w:tplc="29342E62" w:tentative="1">
      <w:start w:val="1"/>
      <w:numFmt w:val="decimal"/>
      <w:lvlText w:val="%4."/>
      <w:lvlJc w:val="left"/>
      <w:pPr>
        <w:tabs>
          <w:tab w:val="num" w:pos="2803"/>
        </w:tabs>
        <w:ind w:left="2803" w:hanging="360"/>
      </w:pPr>
    </w:lvl>
    <w:lvl w:ilvl="4" w:tplc="C3B0C1DA" w:tentative="1">
      <w:start w:val="1"/>
      <w:numFmt w:val="lowerLetter"/>
      <w:lvlText w:val="%5."/>
      <w:lvlJc w:val="left"/>
      <w:pPr>
        <w:tabs>
          <w:tab w:val="num" w:pos="3523"/>
        </w:tabs>
        <w:ind w:left="3523" w:hanging="360"/>
      </w:pPr>
    </w:lvl>
    <w:lvl w:ilvl="5" w:tplc="59462812" w:tentative="1">
      <w:start w:val="1"/>
      <w:numFmt w:val="lowerRoman"/>
      <w:lvlText w:val="%6."/>
      <w:lvlJc w:val="right"/>
      <w:pPr>
        <w:tabs>
          <w:tab w:val="num" w:pos="4243"/>
        </w:tabs>
        <w:ind w:left="4243" w:hanging="180"/>
      </w:pPr>
    </w:lvl>
    <w:lvl w:ilvl="6" w:tplc="9BD23AA4" w:tentative="1">
      <w:start w:val="1"/>
      <w:numFmt w:val="decimal"/>
      <w:lvlText w:val="%7."/>
      <w:lvlJc w:val="left"/>
      <w:pPr>
        <w:tabs>
          <w:tab w:val="num" w:pos="4963"/>
        </w:tabs>
        <w:ind w:left="4963" w:hanging="360"/>
      </w:pPr>
    </w:lvl>
    <w:lvl w:ilvl="7" w:tplc="F174774E" w:tentative="1">
      <w:start w:val="1"/>
      <w:numFmt w:val="lowerLetter"/>
      <w:lvlText w:val="%8."/>
      <w:lvlJc w:val="left"/>
      <w:pPr>
        <w:tabs>
          <w:tab w:val="num" w:pos="5683"/>
        </w:tabs>
        <w:ind w:left="5683" w:hanging="360"/>
      </w:pPr>
    </w:lvl>
    <w:lvl w:ilvl="8" w:tplc="5E42845C" w:tentative="1">
      <w:start w:val="1"/>
      <w:numFmt w:val="lowerRoman"/>
      <w:lvlText w:val="%9."/>
      <w:lvlJc w:val="right"/>
      <w:pPr>
        <w:tabs>
          <w:tab w:val="num" w:pos="6403"/>
        </w:tabs>
        <w:ind w:left="6403" w:hanging="180"/>
      </w:pPr>
    </w:lvl>
  </w:abstractNum>
  <w:abstractNum w:abstractNumId="17">
    <w:nsid w:val="30EE5BFA"/>
    <w:multiLevelType w:val="hybridMultilevel"/>
    <w:tmpl w:val="7F44E800"/>
    <w:lvl w:ilvl="0" w:tplc="3A2E8A16">
      <w:start w:val="1"/>
      <w:numFmt w:val="bullet"/>
      <w:lvlText w:val=""/>
      <w:lvlJc w:val="left"/>
      <w:pPr>
        <w:ind w:left="2160" w:hanging="360"/>
      </w:pPr>
      <w:rPr>
        <w:rFonts w:ascii="Wingdings" w:hAnsi="Wingdings" w:hint="default"/>
      </w:rPr>
    </w:lvl>
    <w:lvl w:ilvl="1" w:tplc="FAEEFF60" w:tentative="1">
      <w:start w:val="1"/>
      <w:numFmt w:val="bullet"/>
      <w:lvlText w:val="o"/>
      <w:lvlJc w:val="left"/>
      <w:pPr>
        <w:ind w:left="2880" w:hanging="360"/>
      </w:pPr>
      <w:rPr>
        <w:rFonts w:ascii="Courier New" w:hAnsi="Courier New" w:cs="Courier New" w:hint="default"/>
      </w:rPr>
    </w:lvl>
    <w:lvl w:ilvl="2" w:tplc="8E340C2C" w:tentative="1">
      <w:start w:val="1"/>
      <w:numFmt w:val="bullet"/>
      <w:lvlText w:val=""/>
      <w:lvlJc w:val="left"/>
      <w:pPr>
        <w:ind w:left="3600" w:hanging="360"/>
      </w:pPr>
      <w:rPr>
        <w:rFonts w:ascii="Wingdings" w:hAnsi="Wingdings" w:hint="default"/>
      </w:rPr>
    </w:lvl>
    <w:lvl w:ilvl="3" w:tplc="33C8FDF0" w:tentative="1">
      <w:start w:val="1"/>
      <w:numFmt w:val="bullet"/>
      <w:lvlText w:val=""/>
      <w:lvlJc w:val="left"/>
      <w:pPr>
        <w:ind w:left="4320" w:hanging="360"/>
      </w:pPr>
      <w:rPr>
        <w:rFonts w:ascii="Symbol" w:hAnsi="Symbol" w:hint="default"/>
      </w:rPr>
    </w:lvl>
    <w:lvl w:ilvl="4" w:tplc="81FC3432" w:tentative="1">
      <w:start w:val="1"/>
      <w:numFmt w:val="bullet"/>
      <w:lvlText w:val="o"/>
      <w:lvlJc w:val="left"/>
      <w:pPr>
        <w:ind w:left="5040" w:hanging="360"/>
      </w:pPr>
      <w:rPr>
        <w:rFonts w:ascii="Courier New" w:hAnsi="Courier New" w:cs="Courier New" w:hint="default"/>
      </w:rPr>
    </w:lvl>
    <w:lvl w:ilvl="5" w:tplc="D4C2A76A" w:tentative="1">
      <w:start w:val="1"/>
      <w:numFmt w:val="bullet"/>
      <w:lvlText w:val=""/>
      <w:lvlJc w:val="left"/>
      <w:pPr>
        <w:ind w:left="5760" w:hanging="360"/>
      </w:pPr>
      <w:rPr>
        <w:rFonts w:ascii="Wingdings" w:hAnsi="Wingdings" w:hint="default"/>
      </w:rPr>
    </w:lvl>
    <w:lvl w:ilvl="6" w:tplc="01F46218" w:tentative="1">
      <w:start w:val="1"/>
      <w:numFmt w:val="bullet"/>
      <w:lvlText w:val=""/>
      <w:lvlJc w:val="left"/>
      <w:pPr>
        <w:ind w:left="6480" w:hanging="360"/>
      </w:pPr>
      <w:rPr>
        <w:rFonts w:ascii="Symbol" w:hAnsi="Symbol" w:hint="default"/>
      </w:rPr>
    </w:lvl>
    <w:lvl w:ilvl="7" w:tplc="C0783C4C" w:tentative="1">
      <w:start w:val="1"/>
      <w:numFmt w:val="bullet"/>
      <w:lvlText w:val="o"/>
      <w:lvlJc w:val="left"/>
      <w:pPr>
        <w:ind w:left="7200" w:hanging="360"/>
      </w:pPr>
      <w:rPr>
        <w:rFonts w:ascii="Courier New" w:hAnsi="Courier New" w:cs="Courier New" w:hint="default"/>
      </w:rPr>
    </w:lvl>
    <w:lvl w:ilvl="8" w:tplc="BEEE644E" w:tentative="1">
      <w:start w:val="1"/>
      <w:numFmt w:val="bullet"/>
      <w:lvlText w:val=""/>
      <w:lvlJc w:val="left"/>
      <w:pPr>
        <w:ind w:left="7920" w:hanging="360"/>
      </w:pPr>
      <w:rPr>
        <w:rFonts w:ascii="Wingdings" w:hAnsi="Wingdings" w:hint="default"/>
      </w:rPr>
    </w:lvl>
  </w:abstractNum>
  <w:abstractNum w:abstractNumId="18">
    <w:nsid w:val="31414969"/>
    <w:multiLevelType w:val="hybridMultilevel"/>
    <w:tmpl w:val="7DB4DA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8B376B"/>
    <w:multiLevelType w:val="hybridMultilevel"/>
    <w:tmpl w:val="832CC468"/>
    <w:lvl w:ilvl="0" w:tplc="65F002C2">
      <w:start w:val="1"/>
      <w:numFmt w:val="upperRoman"/>
      <w:lvlText w:val="%1."/>
      <w:lvlJc w:val="left"/>
      <w:pPr>
        <w:ind w:left="1287" w:hanging="720"/>
      </w:pPr>
      <w:rPr>
        <w:rFonts w:hint="default"/>
      </w:rPr>
    </w:lvl>
    <w:lvl w:ilvl="1" w:tplc="0C5EF0DA" w:tentative="1">
      <w:start w:val="1"/>
      <w:numFmt w:val="lowerLetter"/>
      <w:lvlText w:val="%2."/>
      <w:lvlJc w:val="left"/>
      <w:pPr>
        <w:ind w:left="1647" w:hanging="360"/>
      </w:pPr>
    </w:lvl>
    <w:lvl w:ilvl="2" w:tplc="7F30C4EE" w:tentative="1">
      <w:start w:val="1"/>
      <w:numFmt w:val="lowerRoman"/>
      <w:lvlText w:val="%3."/>
      <w:lvlJc w:val="right"/>
      <w:pPr>
        <w:ind w:left="2367" w:hanging="180"/>
      </w:pPr>
    </w:lvl>
    <w:lvl w:ilvl="3" w:tplc="84566DF6" w:tentative="1">
      <w:start w:val="1"/>
      <w:numFmt w:val="decimal"/>
      <w:lvlText w:val="%4."/>
      <w:lvlJc w:val="left"/>
      <w:pPr>
        <w:ind w:left="3087" w:hanging="360"/>
      </w:pPr>
    </w:lvl>
    <w:lvl w:ilvl="4" w:tplc="D2C694E6" w:tentative="1">
      <w:start w:val="1"/>
      <w:numFmt w:val="lowerLetter"/>
      <w:lvlText w:val="%5."/>
      <w:lvlJc w:val="left"/>
      <w:pPr>
        <w:ind w:left="3807" w:hanging="360"/>
      </w:pPr>
    </w:lvl>
    <w:lvl w:ilvl="5" w:tplc="D7346C08" w:tentative="1">
      <w:start w:val="1"/>
      <w:numFmt w:val="lowerRoman"/>
      <w:lvlText w:val="%6."/>
      <w:lvlJc w:val="right"/>
      <w:pPr>
        <w:ind w:left="4527" w:hanging="180"/>
      </w:pPr>
    </w:lvl>
    <w:lvl w:ilvl="6" w:tplc="DAB84E04" w:tentative="1">
      <w:start w:val="1"/>
      <w:numFmt w:val="decimal"/>
      <w:lvlText w:val="%7."/>
      <w:lvlJc w:val="left"/>
      <w:pPr>
        <w:ind w:left="5247" w:hanging="360"/>
      </w:pPr>
    </w:lvl>
    <w:lvl w:ilvl="7" w:tplc="4DEE189E" w:tentative="1">
      <w:start w:val="1"/>
      <w:numFmt w:val="lowerLetter"/>
      <w:lvlText w:val="%8."/>
      <w:lvlJc w:val="left"/>
      <w:pPr>
        <w:ind w:left="5967" w:hanging="360"/>
      </w:pPr>
    </w:lvl>
    <w:lvl w:ilvl="8" w:tplc="D514DE0A" w:tentative="1">
      <w:start w:val="1"/>
      <w:numFmt w:val="lowerRoman"/>
      <w:lvlText w:val="%9."/>
      <w:lvlJc w:val="right"/>
      <w:pPr>
        <w:ind w:left="6687" w:hanging="180"/>
      </w:pPr>
    </w:lvl>
  </w:abstractNum>
  <w:abstractNum w:abstractNumId="20">
    <w:nsid w:val="3BA72CBD"/>
    <w:multiLevelType w:val="hybridMultilevel"/>
    <w:tmpl w:val="F4B80092"/>
    <w:lvl w:ilvl="0" w:tplc="E88E25C2">
      <w:start w:val="1"/>
      <w:numFmt w:val="bullet"/>
      <w:lvlText w:val=""/>
      <w:lvlJc w:val="left"/>
      <w:pPr>
        <w:tabs>
          <w:tab w:val="num" w:pos="360"/>
        </w:tabs>
        <w:ind w:left="360" w:hanging="360"/>
      </w:pPr>
      <w:rPr>
        <w:rFonts w:ascii="Symbol" w:hAnsi="Symbol" w:hint="default"/>
      </w:rPr>
    </w:lvl>
    <w:lvl w:ilvl="1" w:tplc="FB266946">
      <w:start w:val="1"/>
      <w:numFmt w:val="decimal"/>
      <w:lvlText w:val="%2."/>
      <w:lvlJc w:val="left"/>
      <w:pPr>
        <w:tabs>
          <w:tab w:val="num" w:pos="360"/>
        </w:tabs>
        <w:ind w:left="360" w:hanging="360"/>
      </w:pPr>
    </w:lvl>
    <w:lvl w:ilvl="2" w:tplc="FD729398">
      <w:start w:val="1"/>
      <w:numFmt w:val="decimal"/>
      <w:lvlText w:val="%3."/>
      <w:lvlJc w:val="left"/>
      <w:pPr>
        <w:tabs>
          <w:tab w:val="num" w:pos="2160"/>
        </w:tabs>
        <w:ind w:left="2160" w:hanging="360"/>
      </w:pPr>
    </w:lvl>
    <w:lvl w:ilvl="3" w:tplc="95E295E6">
      <w:start w:val="1"/>
      <w:numFmt w:val="decimal"/>
      <w:lvlText w:val="%4."/>
      <w:lvlJc w:val="left"/>
      <w:pPr>
        <w:tabs>
          <w:tab w:val="num" w:pos="2880"/>
        </w:tabs>
        <w:ind w:left="2880" w:hanging="360"/>
      </w:pPr>
    </w:lvl>
    <w:lvl w:ilvl="4" w:tplc="06263068">
      <w:start w:val="1"/>
      <w:numFmt w:val="decimal"/>
      <w:lvlText w:val="%5."/>
      <w:lvlJc w:val="left"/>
      <w:pPr>
        <w:tabs>
          <w:tab w:val="num" w:pos="3600"/>
        </w:tabs>
        <w:ind w:left="3600" w:hanging="360"/>
      </w:pPr>
    </w:lvl>
    <w:lvl w:ilvl="5" w:tplc="8A4853FA">
      <w:start w:val="1"/>
      <w:numFmt w:val="decimal"/>
      <w:lvlText w:val="%6."/>
      <w:lvlJc w:val="left"/>
      <w:pPr>
        <w:tabs>
          <w:tab w:val="num" w:pos="4320"/>
        </w:tabs>
        <w:ind w:left="4320" w:hanging="360"/>
      </w:pPr>
    </w:lvl>
    <w:lvl w:ilvl="6" w:tplc="0B40102A">
      <w:start w:val="1"/>
      <w:numFmt w:val="decimal"/>
      <w:lvlText w:val="%7."/>
      <w:lvlJc w:val="left"/>
      <w:pPr>
        <w:tabs>
          <w:tab w:val="num" w:pos="5040"/>
        </w:tabs>
        <w:ind w:left="5040" w:hanging="360"/>
      </w:pPr>
    </w:lvl>
    <w:lvl w:ilvl="7" w:tplc="9B4640BA">
      <w:start w:val="1"/>
      <w:numFmt w:val="decimal"/>
      <w:lvlText w:val="%8."/>
      <w:lvlJc w:val="left"/>
      <w:pPr>
        <w:tabs>
          <w:tab w:val="num" w:pos="5760"/>
        </w:tabs>
        <w:ind w:left="5760" w:hanging="360"/>
      </w:pPr>
    </w:lvl>
    <w:lvl w:ilvl="8" w:tplc="8B2467C2">
      <w:start w:val="1"/>
      <w:numFmt w:val="decimal"/>
      <w:lvlText w:val="%9."/>
      <w:lvlJc w:val="left"/>
      <w:pPr>
        <w:tabs>
          <w:tab w:val="num" w:pos="6480"/>
        </w:tabs>
        <w:ind w:left="6480" w:hanging="360"/>
      </w:pPr>
    </w:lvl>
  </w:abstractNum>
  <w:abstractNum w:abstractNumId="21">
    <w:nsid w:val="3C6D5616"/>
    <w:multiLevelType w:val="hybridMultilevel"/>
    <w:tmpl w:val="B42688EC"/>
    <w:lvl w:ilvl="0" w:tplc="587ABF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C751CAE"/>
    <w:multiLevelType w:val="hybridMultilevel"/>
    <w:tmpl w:val="FA029FC4"/>
    <w:lvl w:ilvl="0" w:tplc="74487A06">
      <w:start w:val="1"/>
      <w:numFmt w:val="bullet"/>
      <w:lvlText w:val=""/>
      <w:lvlJc w:val="left"/>
      <w:pPr>
        <w:ind w:left="1854" w:hanging="360"/>
      </w:pPr>
      <w:rPr>
        <w:rFonts w:ascii="Wingdings" w:hAnsi="Wingdings" w:hint="default"/>
      </w:rPr>
    </w:lvl>
    <w:lvl w:ilvl="1" w:tplc="C1209172" w:tentative="1">
      <w:start w:val="1"/>
      <w:numFmt w:val="bullet"/>
      <w:lvlText w:val="o"/>
      <w:lvlJc w:val="left"/>
      <w:pPr>
        <w:ind w:left="2574" w:hanging="360"/>
      </w:pPr>
      <w:rPr>
        <w:rFonts w:ascii="Courier New" w:hAnsi="Courier New" w:cs="Courier New" w:hint="default"/>
      </w:rPr>
    </w:lvl>
    <w:lvl w:ilvl="2" w:tplc="24D8E036" w:tentative="1">
      <w:start w:val="1"/>
      <w:numFmt w:val="bullet"/>
      <w:lvlText w:val=""/>
      <w:lvlJc w:val="left"/>
      <w:pPr>
        <w:ind w:left="3294" w:hanging="360"/>
      </w:pPr>
      <w:rPr>
        <w:rFonts w:ascii="Wingdings" w:hAnsi="Wingdings" w:hint="default"/>
      </w:rPr>
    </w:lvl>
    <w:lvl w:ilvl="3" w:tplc="38DC9E80" w:tentative="1">
      <w:start w:val="1"/>
      <w:numFmt w:val="bullet"/>
      <w:lvlText w:val=""/>
      <w:lvlJc w:val="left"/>
      <w:pPr>
        <w:ind w:left="4014" w:hanging="360"/>
      </w:pPr>
      <w:rPr>
        <w:rFonts w:ascii="Symbol" w:hAnsi="Symbol" w:hint="default"/>
      </w:rPr>
    </w:lvl>
    <w:lvl w:ilvl="4" w:tplc="44443452" w:tentative="1">
      <w:start w:val="1"/>
      <w:numFmt w:val="bullet"/>
      <w:lvlText w:val="o"/>
      <w:lvlJc w:val="left"/>
      <w:pPr>
        <w:ind w:left="4734" w:hanging="360"/>
      </w:pPr>
      <w:rPr>
        <w:rFonts w:ascii="Courier New" w:hAnsi="Courier New" w:cs="Courier New" w:hint="default"/>
      </w:rPr>
    </w:lvl>
    <w:lvl w:ilvl="5" w:tplc="9C90C226" w:tentative="1">
      <w:start w:val="1"/>
      <w:numFmt w:val="bullet"/>
      <w:lvlText w:val=""/>
      <w:lvlJc w:val="left"/>
      <w:pPr>
        <w:ind w:left="5454" w:hanging="360"/>
      </w:pPr>
      <w:rPr>
        <w:rFonts w:ascii="Wingdings" w:hAnsi="Wingdings" w:hint="default"/>
      </w:rPr>
    </w:lvl>
    <w:lvl w:ilvl="6" w:tplc="A808A986" w:tentative="1">
      <w:start w:val="1"/>
      <w:numFmt w:val="bullet"/>
      <w:lvlText w:val=""/>
      <w:lvlJc w:val="left"/>
      <w:pPr>
        <w:ind w:left="6174" w:hanging="360"/>
      </w:pPr>
      <w:rPr>
        <w:rFonts w:ascii="Symbol" w:hAnsi="Symbol" w:hint="default"/>
      </w:rPr>
    </w:lvl>
    <w:lvl w:ilvl="7" w:tplc="F75059D6" w:tentative="1">
      <w:start w:val="1"/>
      <w:numFmt w:val="bullet"/>
      <w:lvlText w:val="o"/>
      <w:lvlJc w:val="left"/>
      <w:pPr>
        <w:ind w:left="6894" w:hanging="360"/>
      </w:pPr>
      <w:rPr>
        <w:rFonts w:ascii="Courier New" w:hAnsi="Courier New" w:cs="Courier New" w:hint="default"/>
      </w:rPr>
    </w:lvl>
    <w:lvl w:ilvl="8" w:tplc="DE3E97BC" w:tentative="1">
      <w:start w:val="1"/>
      <w:numFmt w:val="bullet"/>
      <w:lvlText w:val=""/>
      <w:lvlJc w:val="left"/>
      <w:pPr>
        <w:ind w:left="7614" w:hanging="360"/>
      </w:pPr>
      <w:rPr>
        <w:rFonts w:ascii="Wingdings" w:hAnsi="Wingdings" w:hint="default"/>
      </w:rPr>
    </w:lvl>
  </w:abstractNum>
  <w:abstractNum w:abstractNumId="23">
    <w:nsid w:val="3E797B1D"/>
    <w:multiLevelType w:val="hybridMultilevel"/>
    <w:tmpl w:val="AB2EA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6F11BC"/>
    <w:multiLevelType w:val="hybridMultilevel"/>
    <w:tmpl w:val="861ED174"/>
    <w:lvl w:ilvl="0" w:tplc="86D2A70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9FA3DA3"/>
    <w:multiLevelType w:val="hybridMultilevel"/>
    <w:tmpl w:val="A4803052"/>
    <w:lvl w:ilvl="0" w:tplc="0419000B">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6">
    <w:nsid w:val="52A554B0"/>
    <w:multiLevelType w:val="hybridMultilevel"/>
    <w:tmpl w:val="57666C36"/>
    <w:lvl w:ilvl="0" w:tplc="587ABF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2F718AA"/>
    <w:multiLevelType w:val="hybridMultilevel"/>
    <w:tmpl w:val="0404907C"/>
    <w:lvl w:ilvl="0" w:tplc="B1FA68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820160A"/>
    <w:multiLevelType w:val="hybridMultilevel"/>
    <w:tmpl w:val="6F5CB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BB025A"/>
    <w:multiLevelType w:val="hybridMultilevel"/>
    <w:tmpl w:val="8D58CA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CC37D19"/>
    <w:multiLevelType w:val="hybridMultilevel"/>
    <w:tmpl w:val="3F5646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EC85E1B"/>
    <w:multiLevelType w:val="hybridMultilevel"/>
    <w:tmpl w:val="DA78AD18"/>
    <w:lvl w:ilvl="0" w:tplc="F9D856EC">
      <w:start w:val="1"/>
      <w:numFmt w:val="bullet"/>
      <w:lvlText w:val=""/>
      <w:lvlJc w:val="left"/>
      <w:pPr>
        <w:tabs>
          <w:tab w:val="num" w:pos="360"/>
        </w:tabs>
        <w:ind w:left="360" w:hanging="360"/>
      </w:pPr>
      <w:rPr>
        <w:rFonts w:ascii="Symbol" w:hAnsi="Symbol" w:hint="default"/>
      </w:rPr>
    </w:lvl>
    <w:lvl w:ilvl="1" w:tplc="21308136">
      <w:start w:val="1"/>
      <w:numFmt w:val="decimal"/>
      <w:lvlText w:val="%2."/>
      <w:lvlJc w:val="left"/>
      <w:pPr>
        <w:tabs>
          <w:tab w:val="num" w:pos="1440"/>
        </w:tabs>
        <w:ind w:left="1440" w:hanging="360"/>
      </w:pPr>
    </w:lvl>
    <w:lvl w:ilvl="2" w:tplc="53A4107A">
      <w:start w:val="1"/>
      <w:numFmt w:val="decimal"/>
      <w:lvlText w:val="%3."/>
      <w:lvlJc w:val="left"/>
      <w:pPr>
        <w:tabs>
          <w:tab w:val="num" w:pos="2160"/>
        </w:tabs>
        <w:ind w:left="2160" w:hanging="360"/>
      </w:pPr>
    </w:lvl>
    <w:lvl w:ilvl="3" w:tplc="6BE241C4">
      <w:start w:val="1"/>
      <w:numFmt w:val="decimal"/>
      <w:lvlText w:val="%4."/>
      <w:lvlJc w:val="left"/>
      <w:pPr>
        <w:tabs>
          <w:tab w:val="num" w:pos="2880"/>
        </w:tabs>
        <w:ind w:left="2880" w:hanging="360"/>
      </w:pPr>
    </w:lvl>
    <w:lvl w:ilvl="4" w:tplc="8802209A">
      <w:start w:val="1"/>
      <w:numFmt w:val="decimal"/>
      <w:lvlText w:val="%5."/>
      <w:lvlJc w:val="left"/>
      <w:pPr>
        <w:tabs>
          <w:tab w:val="num" w:pos="3600"/>
        </w:tabs>
        <w:ind w:left="3600" w:hanging="360"/>
      </w:pPr>
    </w:lvl>
    <w:lvl w:ilvl="5" w:tplc="3594B90A">
      <w:start w:val="1"/>
      <w:numFmt w:val="decimal"/>
      <w:lvlText w:val="%6."/>
      <w:lvlJc w:val="left"/>
      <w:pPr>
        <w:tabs>
          <w:tab w:val="num" w:pos="4320"/>
        </w:tabs>
        <w:ind w:left="4320" w:hanging="360"/>
      </w:pPr>
    </w:lvl>
    <w:lvl w:ilvl="6" w:tplc="23389A1C">
      <w:start w:val="1"/>
      <w:numFmt w:val="decimal"/>
      <w:lvlText w:val="%7."/>
      <w:lvlJc w:val="left"/>
      <w:pPr>
        <w:tabs>
          <w:tab w:val="num" w:pos="5040"/>
        </w:tabs>
        <w:ind w:left="5040" w:hanging="360"/>
      </w:pPr>
    </w:lvl>
    <w:lvl w:ilvl="7" w:tplc="BCA0B90C">
      <w:start w:val="1"/>
      <w:numFmt w:val="decimal"/>
      <w:lvlText w:val="%8."/>
      <w:lvlJc w:val="left"/>
      <w:pPr>
        <w:tabs>
          <w:tab w:val="num" w:pos="5760"/>
        </w:tabs>
        <w:ind w:left="5760" w:hanging="360"/>
      </w:pPr>
    </w:lvl>
    <w:lvl w:ilvl="8" w:tplc="B9128CC6">
      <w:start w:val="1"/>
      <w:numFmt w:val="decimal"/>
      <w:lvlText w:val="%9."/>
      <w:lvlJc w:val="left"/>
      <w:pPr>
        <w:tabs>
          <w:tab w:val="num" w:pos="6480"/>
        </w:tabs>
        <w:ind w:left="6480" w:hanging="360"/>
      </w:pPr>
    </w:lvl>
  </w:abstractNum>
  <w:abstractNum w:abstractNumId="32">
    <w:nsid w:val="621767D1"/>
    <w:multiLevelType w:val="hybridMultilevel"/>
    <w:tmpl w:val="0B342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062441"/>
    <w:multiLevelType w:val="hybridMultilevel"/>
    <w:tmpl w:val="68281E26"/>
    <w:lvl w:ilvl="0" w:tplc="03C0424E">
      <w:start w:val="2"/>
      <w:numFmt w:val="upperRoman"/>
      <w:lvlText w:val="%1."/>
      <w:lvlJc w:val="left"/>
      <w:pPr>
        <w:ind w:left="1440" w:hanging="720"/>
      </w:pPr>
      <w:rPr>
        <w:rFonts w:hint="default"/>
      </w:rPr>
    </w:lvl>
    <w:lvl w:ilvl="1" w:tplc="F820672A" w:tentative="1">
      <w:start w:val="1"/>
      <w:numFmt w:val="lowerLetter"/>
      <w:lvlText w:val="%2."/>
      <w:lvlJc w:val="left"/>
      <w:pPr>
        <w:ind w:left="1800" w:hanging="360"/>
      </w:pPr>
    </w:lvl>
    <w:lvl w:ilvl="2" w:tplc="122C8D8C" w:tentative="1">
      <w:start w:val="1"/>
      <w:numFmt w:val="lowerRoman"/>
      <w:lvlText w:val="%3."/>
      <w:lvlJc w:val="right"/>
      <w:pPr>
        <w:ind w:left="2520" w:hanging="180"/>
      </w:pPr>
    </w:lvl>
    <w:lvl w:ilvl="3" w:tplc="BDCCB3A4" w:tentative="1">
      <w:start w:val="1"/>
      <w:numFmt w:val="decimal"/>
      <w:lvlText w:val="%4."/>
      <w:lvlJc w:val="left"/>
      <w:pPr>
        <w:ind w:left="3240" w:hanging="360"/>
      </w:pPr>
    </w:lvl>
    <w:lvl w:ilvl="4" w:tplc="075C93B2" w:tentative="1">
      <w:start w:val="1"/>
      <w:numFmt w:val="lowerLetter"/>
      <w:lvlText w:val="%5."/>
      <w:lvlJc w:val="left"/>
      <w:pPr>
        <w:ind w:left="3960" w:hanging="360"/>
      </w:pPr>
    </w:lvl>
    <w:lvl w:ilvl="5" w:tplc="A328B152" w:tentative="1">
      <w:start w:val="1"/>
      <w:numFmt w:val="lowerRoman"/>
      <w:lvlText w:val="%6."/>
      <w:lvlJc w:val="right"/>
      <w:pPr>
        <w:ind w:left="4680" w:hanging="180"/>
      </w:pPr>
    </w:lvl>
    <w:lvl w:ilvl="6" w:tplc="164A6E28" w:tentative="1">
      <w:start w:val="1"/>
      <w:numFmt w:val="decimal"/>
      <w:lvlText w:val="%7."/>
      <w:lvlJc w:val="left"/>
      <w:pPr>
        <w:ind w:left="5400" w:hanging="360"/>
      </w:pPr>
    </w:lvl>
    <w:lvl w:ilvl="7" w:tplc="5852DA04" w:tentative="1">
      <w:start w:val="1"/>
      <w:numFmt w:val="lowerLetter"/>
      <w:lvlText w:val="%8."/>
      <w:lvlJc w:val="left"/>
      <w:pPr>
        <w:ind w:left="6120" w:hanging="360"/>
      </w:pPr>
    </w:lvl>
    <w:lvl w:ilvl="8" w:tplc="50F0996A" w:tentative="1">
      <w:start w:val="1"/>
      <w:numFmt w:val="lowerRoman"/>
      <w:lvlText w:val="%9."/>
      <w:lvlJc w:val="right"/>
      <w:pPr>
        <w:ind w:left="6840" w:hanging="180"/>
      </w:pPr>
    </w:lvl>
  </w:abstractNum>
  <w:abstractNum w:abstractNumId="34">
    <w:nsid w:val="6B1A1575"/>
    <w:multiLevelType w:val="hybridMultilevel"/>
    <w:tmpl w:val="BADAC8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7524C5"/>
    <w:multiLevelType w:val="hybridMultilevel"/>
    <w:tmpl w:val="30B286E0"/>
    <w:lvl w:ilvl="0" w:tplc="7318D420">
      <w:start w:val="1"/>
      <w:numFmt w:val="decimal"/>
      <w:lvlText w:val="%1."/>
      <w:lvlJc w:val="left"/>
      <w:pPr>
        <w:ind w:left="900" w:hanging="360"/>
      </w:pPr>
      <w:rPr>
        <w:rFonts w:hint="default"/>
      </w:rPr>
    </w:lvl>
    <w:lvl w:ilvl="1" w:tplc="57E8FB24" w:tentative="1">
      <w:start w:val="1"/>
      <w:numFmt w:val="lowerLetter"/>
      <w:lvlText w:val="%2."/>
      <w:lvlJc w:val="left"/>
      <w:pPr>
        <w:ind w:left="1620" w:hanging="360"/>
      </w:pPr>
    </w:lvl>
    <w:lvl w:ilvl="2" w:tplc="1CF42F1A" w:tentative="1">
      <w:start w:val="1"/>
      <w:numFmt w:val="lowerRoman"/>
      <w:lvlText w:val="%3."/>
      <w:lvlJc w:val="right"/>
      <w:pPr>
        <w:ind w:left="2340" w:hanging="180"/>
      </w:pPr>
    </w:lvl>
    <w:lvl w:ilvl="3" w:tplc="5B6A8C62" w:tentative="1">
      <w:start w:val="1"/>
      <w:numFmt w:val="decimal"/>
      <w:lvlText w:val="%4."/>
      <w:lvlJc w:val="left"/>
      <w:pPr>
        <w:ind w:left="3060" w:hanging="360"/>
      </w:pPr>
    </w:lvl>
    <w:lvl w:ilvl="4" w:tplc="27B803A0" w:tentative="1">
      <w:start w:val="1"/>
      <w:numFmt w:val="lowerLetter"/>
      <w:lvlText w:val="%5."/>
      <w:lvlJc w:val="left"/>
      <w:pPr>
        <w:ind w:left="3780" w:hanging="360"/>
      </w:pPr>
    </w:lvl>
    <w:lvl w:ilvl="5" w:tplc="612C67A4" w:tentative="1">
      <w:start w:val="1"/>
      <w:numFmt w:val="lowerRoman"/>
      <w:lvlText w:val="%6."/>
      <w:lvlJc w:val="right"/>
      <w:pPr>
        <w:ind w:left="4500" w:hanging="180"/>
      </w:pPr>
    </w:lvl>
    <w:lvl w:ilvl="6" w:tplc="9E2EF108" w:tentative="1">
      <w:start w:val="1"/>
      <w:numFmt w:val="decimal"/>
      <w:lvlText w:val="%7."/>
      <w:lvlJc w:val="left"/>
      <w:pPr>
        <w:ind w:left="5220" w:hanging="360"/>
      </w:pPr>
    </w:lvl>
    <w:lvl w:ilvl="7" w:tplc="68E6ABDC" w:tentative="1">
      <w:start w:val="1"/>
      <w:numFmt w:val="lowerLetter"/>
      <w:lvlText w:val="%8."/>
      <w:lvlJc w:val="left"/>
      <w:pPr>
        <w:ind w:left="5940" w:hanging="360"/>
      </w:pPr>
    </w:lvl>
    <w:lvl w:ilvl="8" w:tplc="92949B54" w:tentative="1">
      <w:start w:val="1"/>
      <w:numFmt w:val="lowerRoman"/>
      <w:lvlText w:val="%9."/>
      <w:lvlJc w:val="right"/>
      <w:pPr>
        <w:ind w:left="6660" w:hanging="180"/>
      </w:pPr>
    </w:lvl>
  </w:abstractNum>
  <w:abstractNum w:abstractNumId="36">
    <w:nsid w:val="701D59E6"/>
    <w:multiLevelType w:val="hybridMultilevel"/>
    <w:tmpl w:val="D902C62A"/>
    <w:lvl w:ilvl="0" w:tplc="0000475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2047EE"/>
    <w:multiLevelType w:val="multilevel"/>
    <w:tmpl w:val="5552A4D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rPr>
        <w:rFonts w:hint="default"/>
        <w:b w:val="0"/>
      </w:rPr>
    </w:lvl>
    <w:lvl w:ilvl="2">
      <w:start w:val="1"/>
      <w:numFmt w:val="upperRoman"/>
      <w:lvlText w:val="%3."/>
      <w:lvlJc w:val="left"/>
      <w:pPr>
        <w:ind w:left="2520" w:hanging="720"/>
      </w:pPr>
      <w:rPr>
        <w:rFonts w:hint="default"/>
      </w:rPr>
    </w:lvl>
    <w:lvl w:ilvl="3">
      <w:start w:val="1"/>
      <w:numFmt w:val="decimal"/>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C855AAA"/>
    <w:multiLevelType w:val="hybridMultilevel"/>
    <w:tmpl w:val="05F87440"/>
    <w:lvl w:ilvl="0" w:tplc="587AB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9762D0"/>
    <w:multiLevelType w:val="hybridMultilevel"/>
    <w:tmpl w:val="B676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6"/>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3"/>
  </w:num>
  <w:num w:numId="9">
    <w:abstractNumId w:val="19"/>
  </w:num>
  <w:num w:numId="10">
    <w:abstractNumId w:val="1"/>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8"/>
  </w:num>
  <w:num w:numId="17">
    <w:abstractNumId w:val="15"/>
  </w:num>
  <w:num w:numId="18">
    <w:abstractNumId w:val="13"/>
  </w:num>
  <w:num w:numId="19">
    <w:abstractNumId w:val="4"/>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8"/>
  </w:num>
  <w:num w:numId="23">
    <w:abstractNumId w:val="10"/>
  </w:num>
  <w:num w:numId="24">
    <w:abstractNumId w:val="34"/>
  </w:num>
  <w:num w:numId="25">
    <w:abstractNumId w:val="14"/>
  </w:num>
  <w:num w:numId="26">
    <w:abstractNumId w:val="29"/>
  </w:num>
  <w:num w:numId="27">
    <w:abstractNumId w:val="30"/>
  </w:num>
  <w:num w:numId="28">
    <w:abstractNumId w:val="23"/>
  </w:num>
  <w:num w:numId="29">
    <w:abstractNumId w:val="38"/>
  </w:num>
  <w:num w:numId="30">
    <w:abstractNumId w:val="12"/>
  </w:num>
  <w:num w:numId="31">
    <w:abstractNumId w:val="39"/>
  </w:num>
  <w:num w:numId="32">
    <w:abstractNumId w:val="21"/>
  </w:num>
  <w:num w:numId="33">
    <w:abstractNumId w:val="36"/>
  </w:num>
  <w:num w:numId="34">
    <w:abstractNumId w:val="25"/>
  </w:num>
  <w:num w:numId="35">
    <w:abstractNumId w:val="7"/>
  </w:num>
  <w:num w:numId="36">
    <w:abstractNumId w:val="27"/>
  </w:num>
  <w:num w:numId="37">
    <w:abstractNumId w:val="2"/>
  </w:num>
  <w:num w:numId="38">
    <w:abstractNumId w:val="8"/>
  </w:num>
  <w:num w:numId="39">
    <w:abstractNumId w:val="26"/>
  </w:num>
  <w:num w:numId="40">
    <w:abstractNumId w:val="3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footnotePr>
    <w:footnote w:id="-1"/>
    <w:footnote w:id="0"/>
  </w:footnotePr>
  <w:endnotePr>
    <w:endnote w:id="-1"/>
    <w:endnote w:id="0"/>
  </w:endnotePr>
  <w:compat/>
  <w:rsids>
    <w:rsidRoot w:val="006954A7"/>
    <w:rsid w:val="00000CEB"/>
    <w:rsid w:val="00002601"/>
    <w:rsid w:val="000032D1"/>
    <w:rsid w:val="0000357C"/>
    <w:rsid w:val="00032DF7"/>
    <w:rsid w:val="000359DF"/>
    <w:rsid w:val="00044AE5"/>
    <w:rsid w:val="00044E9F"/>
    <w:rsid w:val="000467EB"/>
    <w:rsid w:val="00057EAF"/>
    <w:rsid w:val="00067C1F"/>
    <w:rsid w:val="0009111A"/>
    <w:rsid w:val="000975E9"/>
    <w:rsid w:val="000A3163"/>
    <w:rsid w:val="000A5AEB"/>
    <w:rsid w:val="000A6A7C"/>
    <w:rsid w:val="000A6DFF"/>
    <w:rsid w:val="000A7377"/>
    <w:rsid w:val="000B1881"/>
    <w:rsid w:val="000B2CEB"/>
    <w:rsid w:val="000B378E"/>
    <w:rsid w:val="000C5B1A"/>
    <w:rsid w:val="000D6189"/>
    <w:rsid w:val="000E3855"/>
    <w:rsid w:val="000E5C89"/>
    <w:rsid w:val="000F03CB"/>
    <w:rsid w:val="00123036"/>
    <w:rsid w:val="00126B8E"/>
    <w:rsid w:val="00127B94"/>
    <w:rsid w:val="00140982"/>
    <w:rsid w:val="00142CB0"/>
    <w:rsid w:val="0014348C"/>
    <w:rsid w:val="0014756A"/>
    <w:rsid w:val="00166A57"/>
    <w:rsid w:val="0017439D"/>
    <w:rsid w:val="00182171"/>
    <w:rsid w:val="00182C4F"/>
    <w:rsid w:val="00194CF7"/>
    <w:rsid w:val="001A4BF2"/>
    <w:rsid w:val="001B0634"/>
    <w:rsid w:val="001B1A6C"/>
    <w:rsid w:val="001B5926"/>
    <w:rsid w:val="001C349D"/>
    <w:rsid w:val="001D4105"/>
    <w:rsid w:val="001E0C28"/>
    <w:rsid w:val="001E627D"/>
    <w:rsid w:val="001F2A89"/>
    <w:rsid w:val="0020781D"/>
    <w:rsid w:val="002126CB"/>
    <w:rsid w:val="00215DAC"/>
    <w:rsid w:val="00220414"/>
    <w:rsid w:val="00265C9E"/>
    <w:rsid w:val="00284FBE"/>
    <w:rsid w:val="00290A4D"/>
    <w:rsid w:val="0029184B"/>
    <w:rsid w:val="002B4AE6"/>
    <w:rsid w:val="002B624F"/>
    <w:rsid w:val="002B643C"/>
    <w:rsid w:val="002B7CA7"/>
    <w:rsid w:val="002D7968"/>
    <w:rsid w:val="002E48E5"/>
    <w:rsid w:val="002F3BA9"/>
    <w:rsid w:val="002F4225"/>
    <w:rsid w:val="00303B1F"/>
    <w:rsid w:val="003124A9"/>
    <w:rsid w:val="00316292"/>
    <w:rsid w:val="003231CA"/>
    <w:rsid w:val="00335C84"/>
    <w:rsid w:val="003447D1"/>
    <w:rsid w:val="00361265"/>
    <w:rsid w:val="0036163C"/>
    <w:rsid w:val="0036175D"/>
    <w:rsid w:val="00364767"/>
    <w:rsid w:val="00367092"/>
    <w:rsid w:val="00370089"/>
    <w:rsid w:val="00371CD8"/>
    <w:rsid w:val="00373678"/>
    <w:rsid w:val="00380BD9"/>
    <w:rsid w:val="00383B4A"/>
    <w:rsid w:val="003A164A"/>
    <w:rsid w:val="003B0E8E"/>
    <w:rsid w:val="003B5541"/>
    <w:rsid w:val="003C17A2"/>
    <w:rsid w:val="003C207C"/>
    <w:rsid w:val="003C3B1E"/>
    <w:rsid w:val="003C7970"/>
    <w:rsid w:val="003E1C3A"/>
    <w:rsid w:val="003E3B00"/>
    <w:rsid w:val="003F0B79"/>
    <w:rsid w:val="004010A9"/>
    <w:rsid w:val="004023E0"/>
    <w:rsid w:val="0040580C"/>
    <w:rsid w:val="00406B6D"/>
    <w:rsid w:val="00413D52"/>
    <w:rsid w:val="00414C1B"/>
    <w:rsid w:val="004162D5"/>
    <w:rsid w:val="00425940"/>
    <w:rsid w:val="00434FC2"/>
    <w:rsid w:val="00451345"/>
    <w:rsid w:val="00453D84"/>
    <w:rsid w:val="00457688"/>
    <w:rsid w:val="0047179F"/>
    <w:rsid w:val="004758DA"/>
    <w:rsid w:val="00475C6A"/>
    <w:rsid w:val="00496B48"/>
    <w:rsid w:val="004A30CB"/>
    <w:rsid w:val="004A6B2C"/>
    <w:rsid w:val="004A743B"/>
    <w:rsid w:val="004B017A"/>
    <w:rsid w:val="004B5DCC"/>
    <w:rsid w:val="004C035A"/>
    <w:rsid w:val="004C3177"/>
    <w:rsid w:val="004D59BB"/>
    <w:rsid w:val="004E3591"/>
    <w:rsid w:val="004E458F"/>
    <w:rsid w:val="004E5AE2"/>
    <w:rsid w:val="004F172A"/>
    <w:rsid w:val="00500388"/>
    <w:rsid w:val="005045F3"/>
    <w:rsid w:val="0052049C"/>
    <w:rsid w:val="00520BE3"/>
    <w:rsid w:val="0053268E"/>
    <w:rsid w:val="00535F5B"/>
    <w:rsid w:val="005368F8"/>
    <w:rsid w:val="00554BBF"/>
    <w:rsid w:val="00562C0E"/>
    <w:rsid w:val="00563F1D"/>
    <w:rsid w:val="0056510D"/>
    <w:rsid w:val="00566D7E"/>
    <w:rsid w:val="005705CB"/>
    <w:rsid w:val="00570695"/>
    <w:rsid w:val="005715C6"/>
    <w:rsid w:val="00572441"/>
    <w:rsid w:val="00573972"/>
    <w:rsid w:val="0058025E"/>
    <w:rsid w:val="0058343D"/>
    <w:rsid w:val="00590823"/>
    <w:rsid w:val="0059229D"/>
    <w:rsid w:val="005A0D7D"/>
    <w:rsid w:val="005B2278"/>
    <w:rsid w:val="005B51D4"/>
    <w:rsid w:val="005D39FA"/>
    <w:rsid w:val="005D4119"/>
    <w:rsid w:val="005E008C"/>
    <w:rsid w:val="005E5987"/>
    <w:rsid w:val="005F2BE4"/>
    <w:rsid w:val="00604380"/>
    <w:rsid w:val="00611157"/>
    <w:rsid w:val="00612BA0"/>
    <w:rsid w:val="006156E6"/>
    <w:rsid w:val="00616069"/>
    <w:rsid w:val="00616739"/>
    <w:rsid w:val="00617A05"/>
    <w:rsid w:val="006231B8"/>
    <w:rsid w:val="006327E2"/>
    <w:rsid w:val="006403EF"/>
    <w:rsid w:val="00646861"/>
    <w:rsid w:val="00662AA6"/>
    <w:rsid w:val="006718A7"/>
    <w:rsid w:val="00671F07"/>
    <w:rsid w:val="006749E9"/>
    <w:rsid w:val="00677E74"/>
    <w:rsid w:val="00687AB0"/>
    <w:rsid w:val="006954A7"/>
    <w:rsid w:val="00697AB2"/>
    <w:rsid w:val="006A768C"/>
    <w:rsid w:val="006B2FF1"/>
    <w:rsid w:val="006B3C09"/>
    <w:rsid w:val="006B5216"/>
    <w:rsid w:val="006B5805"/>
    <w:rsid w:val="006C357B"/>
    <w:rsid w:val="006D1589"/>
    <w:rsid w:val="006E06CE"/>
    <w:rsid w:val="006F23D8"/>
    <w:rsid w:val="00711407"/>
    <w:rsid w:val="00715128"/>
    <w:rsid w:val="00722B0E"/>
    <w:rsid w:val="007251D6"/>
    <w:rsid w:val="0072542C"/>
    <w:rsid w:val="00726D7D"/>
    <w:rsid w:val="0073247D"/>
    <w:rsid w:val="007339E9"/>
    <w:rsid w:val="007443AD"/>
    <w:rsid w:val="007449CA"/>
    <w:rsid w:val="007465F7"/>
    <w:rsid w:val="007534D8"/>
    <w:rsid w:val="00753C34"/>
    <w:rsid w:val="0075414E"/>
    <w:rsid w:val="00765348"/>
    <w:rsid w:val="00766BF3"/>
    <w:rsid w:val="007670E0"/>
    <w:rsid w:val="007679D2"/>
    <w:rsid w:val="007871F4"/>
    <w:rsid w:val="00794FBF"/>
    <w:rsid w:val="007A2D19"/>
    <w:rsid w:val="007A39F0"/>
    <w:rsid w:val="007B49DC"/>
    <w:rsid w:val="007C0E90"/>
    <w:rsid w:val="007C51D0"/>
    <w:rsid w:val="007C76F4"/>
    <w:rsid w:val="007C7D90"/>
    <w:rsid w:val="007D7DD7"/>
    <w:rsid w:val="007E4CFE"/>
    <w:rsid w:val="007E5354"/>
    <w:rsid w:val="007E74C6"/>
    <w:rsid w:val="007F52EA"/>
    <w:rsid w:val="00811B63"/>
    <w:rsid w:val="00815E40"/>
    <w:rsid w:val="00821C8A"/>
    <w:rsid w:val="0083544F"/>
    <w:rsid w:val="0083594D"/>
    <w:rsid w:val="00835C32"/>
    <w:rsid w:val="0084038F"/>
    <w:rsid w:val="00841955"/>
    <w:rsid w:val="00842D2C"/>
    <w:rsid w:val="0085230D"/>
    <w:rsid w:val="008542D4"/>
    <w:rsid w:val="00863CA1"/>
    <w:rsid w:val="008676E1"/>
    <w:rsid w:val="00877075"/>
    <w:rsid w:val="008816B9"/>
    <w:rsid w:val="0088563A"/>
    <w:rsid w:val="00886F19"/>
    <w:rsid w:val="00890CEC"/>
    <w:rsid w:val="008A04D8"/>
    <w:rsid w:val="008A5993"/>
    <w:rsid w:val="008B1B43"/>
    <w:rsid w:val="008B4D0A"/>
    <w:rsid w:val="008B79A1"/>
    <w:rsid w:val="008C4A6E"/>
    <w:rsid w:val="008D73DA"/>
    <w:rsid w:val="008E109E"/>
    <w:rsid w:val="008E16E0"/>
    <w:rsid w:val="008F00F0"/>
    <w:rsid w:val="008F1797"/>
    <w:rsid w:val="00912C29"/>
    <w:rsid w:val="009141A7"/>
    <w:rsid w:val="00916955"/>
    <w:rsid w:val="009222FD"/>
    <w:rsid w:val="009233E4"/>
    <w:rsid w:val="00932FDC"/>
    <w:rsid w:val="009457BE"/>
    <w:rsid w:val="00946757"/>
    <w:rsid w:val="00974444"/>
    <w:rsid w:val="00974841"/>
    <w:rsid w:val="009764ED"/>
    <w:rsid w:val="00980DDC"/>
    <w:rsid w:val="009844CE"/>
    <w:rsid w:val="009A5A3F"/>
    <w:rsid w:val="009A6F58"/>
    <w:rsid w:val="009B1642"/>
    <w:rsid w:val="009B7FE4"/>
    <w:rsid w:val="009C671B"/>
    <w:rsid w:val="009D110D"/>
    <w:rsid w:val="009D4FAE"/>
    <w:rsid w:val="009E1044"/>
    <w:rsid w:val="009E1798"/>
    <w:rsid w:val="009E217B"/>
    <w:rsid w:val="009F1C08"/>
    <w:rsid w:val="00A018C7"/>
    <w:rsid w:val="00A047F6"/>
    <w:rsid w:val="00A13BBB"/>
    <w:rsid w:val="00A149E2"/>
    <w:rsid w:val="00A208DE"/>
    <w:rsid w:val="00A25037"/>
    <w:rsid w:val="00A33EEA"/>
    <w:rsid w:val="00A343E0"/>
    <w:rsid w:val="00A40600"/>
    <w:rsid w:val="00A45225"/>
    <w:rsid w:val="00A60D65"/>
    <w:rsid w:val="00A67253"/>
    <w:rsid w:val="00A67D52"/>
    <w:rsid w:val="00A706F3"/>
    <w:rsid w:val="00A7553B"/>
    <w:rsid w:val="00A76B4B"/>
    <w:rsid w:val="00A905BA"/>
    <w:rsid w:val="00A94FE5"/>
    <w:rsid w:val="00A96064"/>
    <w:rsid w:val="00A97D7E"/>
    <w:rsid w:val="00AA4C3D"/>
    <w:rsid w:val="00AB0336"/>
    <w:rsid w:val="00AD1A3A"/>
    <w:rsid w:val="00B063EB"/>
    <w:rsid w:val="00B100B9"/>
    <w:rsid w:val="00B13838"/>
    <w:rsid w:val="00B17E94"/>
    <w:rsid w:val="00B20D0F"/>
    <w:rsid w:val="00B25265"/>
    <w:rsid w:val="00B40330"/>
    <w:rsid w:val="00B46DC1"/>
    <w:rsid w:val="00B52281"/>
    <w:rsid w:val="00B534A7"/>
    <w:rsid w:val="00B555D0"/>
    <w:rsid w:val="00B70A9E"/>
    <w:rsid w:val="00B81DF3"/>
    <w:rsid w:val="00B87B97"/>
    <w:rsid w:val="00B90188"/>
    <w:rsid w:val="00BA1B34"/>
    <w:rsid w:val="00BA6672"/>
    <w:rsid w:val="00BB2A51"/>
    <w:rsid w:val="00BB3F8D"/>
    <w:rsid w:val="00BC4242"/>
    <w:rsid w:val="00BC438B"/>
    <w:rsid w:val="00BD6FE7"/>
    <w:rsid w:val="00BE119F"/>
    <w:rsid w:val="00BE39FC"/>
    <w:rsid w:val="00C0409A"/>
    <w:rsid w:val="00C07060"/>
    <w:rsid w:val="00C14C0C"/>
    <w:rsid w:val="00C201C9"/>
    <w:rsid w:val="00C23385"/>
    <w:rsid w:val="00C36084"/>
    <w:rsid w:val="00C36E8A"/>
    <w:rsid w:val="00C4709F"/>
    <w:rsid w:val="00C5472B"/>
    <w:rsid w:val="00C5777D"/>
    <w:rsid w:val="00C676C2"/>
    <w:rsid w:val="00C71E33"/>
    <w:rsid w:val="00C762EF"/>
    <w:rsid w:val="00C84AC8"/>
    <w:rsid w:val="00C90688"/>
    <w:rsid w:val="00C909F9"/>
    <w:rsid w:val="00C91C0E"/>
    <w:rsid w:val="00C91C24"/>
    <w:rsid w:val="00C94629"/>
    <w:rsid w:val="00C968E7"/>
    <w:rsid w:val="00CA33A5"/>
    <w:rsid w:val="00CB5C1A"/>
    <w:rsid w:val="00CC0859"/>
    <w:rsid w:val="00CC4C75"/>
    <w:rsid w:val="00CC7A9C"/>
    <w:rsid w:val="00CD1BBF"/>
    <w:rsid w:val="00CD42BE"/>
    <w:rsid w:val="00CE076A"/>
    <w:rsid w:val="00CE29D3"/>
    <w:rsid w:val="00CE5290"/>
    <w:rsid w:val="00CF2056"/>
    <w:rsid w:val="00CF2DE5"/>
    <w:rsid w:val="00D0286B"/>
    <w:rsid w:val="00D10BA9"/>
    <w:rsid w:val="00D244CE"/>
    <w:rsid w:val="00D50BC6"/>
    <w:rsid w:val="00D575C8"/>
    <w:rsid w:val="00D72FD8"/>
    <w:rsid w:val="00D83E68"/>
    <w:rsid w:val="00DA4B75"/>
    <w:rsid w:val="00DC4279"/>
    <w:rsid w:val="00DE0332"/>
    <w:rsid w:val="00DF2978"/>
    <w:rsid w:val="00E0671E"/>
    <w:rsid w:val="00E1245A"/>
    <w:rsid w:val="00E13588"/>
    <w:rsid w:val="00E3101F"/>
    <w:rsid w:val="00E43BB0"/>
    <w:rsid w:val="00E52A9C"/>
    <w:rsid w:val="00E55B8A"/>
    <w:rsid w:val="00E61288"/>
    <w:rsid w:val="00E63C8E"/>
    <w:rsid w:val="00E860A1"/>
    <w:rsid w:val="00EA089C"/>
    <w:rsid w:val="00EA295D"/>
    <w:rsid w:val="00EA39E4"/>
    <w:rsid w:val="00EA76CA"/>
    <w:rsid w:val="00EB0CCB"/>
    <w:rsid w:val="00EB33A7"/>
    <w:rsid w:val="00EB6729"/>
    <w:rsid w:val="00EC618D"/>
    <w:rsid w:val="00ED12FC"/>
    <w:rsid w:val="00EE60BC"/>
    <w:rsid w:val="00EF0DA8"/>
    <w:rsid w:val="00EF2F25"/>
    <w:rsid w:val="00F04450"/>
    <w:rsid w:val="00F07BF2"/>
    <w:rsid w:val="00F14AF9"/>
    <w:rsid w:val="00F35A6D"/>
    <w:rsid w:val="00F435AA"/>
    <w:rsid w:val="00F46431"/>
    <w:rsid w:val="00F50D4C"/>
    <w:rsid w:val="00F52C6E"/>
    <w:rsid w:val="00F60DFD"/>
    <w:rsid w:val="00F6384E"/>
    <w:rsid w:val="00F64CA3"/>
    <w:rsid w:val="00F71B78"/>
    <w:rsid w:val="00F74085"/>
    <w:rsid w:val="00F76C50"/>
    <w:rsid w:val="00F77B94"/>
    <w:rsid w:val="00F82C39"/>
    <w:rsid w:val="00F8535C"/>
    <w:rsid w:val="00F85526"/>
    <w:rsid w:val="00FA1D50"/>
    <w:rsid w:val="00FA26F3"/>
    <w:rsid w:val="00FA3072"/>
    <w:rsid w:val="00FA60C2"/>
    <w:rsid w:val="00FA6D2C"/>
    <w:rsid w:val="00FA7AE2"/>
    <w:rsid w:val="00FB08E9"/>
    <w:rsid w:val="00FB274E"/>
    <w:rsid w:val="00FD0FBB"/>
    <w:rsid w:val="00FD212D"/>
    <w:rsid w:val="00FD3040"/>
    <w:rsid w:val="00FE1EE1"/>
    <w:rsid w:val="00FE454D"/>
    <w:rsid w:val="00FE479F"/>
    <w:rsid w:val="00FF14DF"/>
    <w:rsid w:val="00FF5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 type="connector" idref="#_x0000_s1079"/>
        <o:r id="V:Rule8" type="connector" idref="#_x0000_s1090"/>
        <o:r id="V:Rule9" type="connector" idref="#_x0000_s1078"/>
        <o:r id="V:Rule10" type="connector" idref="#_x0000_s1073"/>
        <o:r id="V:Rule11" type="connector" idref="#_x0000_s1074"/>
        <o:r id="V:Rule12"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54A7"/>
    <w:pPr>
      <w:spacing w:after="200" w:line="276" w:lineRule="auto"/>
    </w:pPr>
    <w:rPr>
      <w:sz w:val="22"/>
      <w:szCs w:val="22"/>
      <w:lang w:eastAsia="en-US"/>
    </w:rPr>
  </w:style>
  <w:style w:type="paragraph" w:styleId="1">
    <w:name w:val="heading 1"/>
    <w:basedOn w:val="a0"/>
    <w:link w:val="10"/>
    <w:uiPriority w:val="9"/>
    <w:qFormat/>
    <w:rsid w:val="00C91C0E"/>
    <w:pPr>
      <w:keepNext/>
      <w:spacing w:after="0" w:line="240" w:lineRule="auto"/>
      <w:outlineLvl w:val="0"/>
    </w:pPr>
    <w:rPr>
      <w:rFonts w:ascii="Times New Roman" w:eastAsia="Times New Roman" w:hAnsi="Times New Roman"/>
      <w:kern w:val="36"/>
      <w:sz w:val="28"/>
      <w:szCs w:val="28"/>
      <w:lang w:eastAsia="ru-RU"/>
    </w:rPr>
  </w:style>
  <w:style w:type="paragraph" w:styleId="2">
    <w:name w:val="heading 2"/>
    <w:basedOn w:val="a0"/>
    <w:next w:val="a0"/>
    <w:link w:val="20"/>
    <w:uiPriority w:val="9"/>
    <w:unhideWhenUsed/>
    <w:qFormat/>
    <w:rsid w:val="00C71E33"/>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iPriority w:val="9"/>
    <w:semiHidden/>
    <w:unhideWhenUsed/>
    <w:qFormat/>
    <w:rsid w:val="008B4D0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6954A7"/>
    <w:pPr>
      <w:keepNext/>
      <w:keepLines/>
      <w:spacing w:before="200" w:after="0"/>
      <w:outlineLvl w:val="3"/>
    </w:pPr>
    <w:rPr>
      <w:rFonts w:ascii="Cambria" w:eastAsia="Times New Roman" w:hAnsi="Cambria"/>
      <w:b/>
      <w:bCs/>
      <w:i/>
      <w:iCs/>
      <w:color w:val="4F81BD"/>
      <w:sz w:val="20"/>
      <w:szCs w:val="20"/>
    </w:rPr>
  </w:style>
  <w:style w:type="paragraph" w:styleId="6">
    <w:name w:val="heading 6"/>
    <w:basedOn w:val="a0"/>
    <w:next w:val="a0"/>
    <w:link w:val="60"/>
    <w:uiPriority w:val="9"/>
    <w:semiHidden/>
    <w:unhideWhenUsed/>
    <w:qFormat/>
    <w:rsid w:val="008B4D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qFormat/>
    <w:rsid w:val="006954A7"/>
    <w:pPr>
      <w:spacing w:before="240" w:after="60" w:line="240" w:lineRule="auto"/>
      <w:outlineLvl w:val="7"/>
    </w:pPr>
    <w:rPr>
      <w:rFonts w:ascii="Times New Roman" w:eastAsia="Times New Roman" w:hAnsi="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91C0E"/>
    <w:rPr>
      <w:rFonts w:ascii="Times New Roman" w:eastAsia="Times New Roman" w:hAnsi="Times New Roman" w:cs="Times New Roman"/>
      <w:kern w:val="36"/>
      <w:sz w:val="28"/>
      <w:szCs w:val="28"/>
      <w:lang w:eastAsia="ru-RU"/>
    </w:rPr>
  </w:style>
  <w:style w:type="character" w:customStyle="1" w:styleId="20">
    <w:name w:val="Заголовок 2 Знак"/>
    <w:link w:val="2"/>
    <w:uiPriority w:val="9"/>
    <w:rsid w:val="00C71E33"/>
    <w:rPr>
      <w:rFonts w:ascii="Cambria" w:eastAsia="Times New Roman" w:hAnsi="Cambria" w:cs="Times New Roman"/>
      <w:b/>
      <w:bCs/>
      <w:i/>
      <w:iCs/>
      <w:sz w:val="28"/>
      <w:szCs w:val="28"/>
      <w:lang w:eastAsia="en-US"/>
    </w:rPr>
  </w:style>
  <w:style w:type="character" w:customStyle="1" w:styleId="30">
    <w:name w:val="Заголовок 3 Знак"/>
    <w:basedOn w:val="a1"/>
    <w:link w:val="3"/>
    <w:uiPriority w:val="9"/>
    <w:semiHidden/>
    <w:rsid w:val="008B4D0A"/>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link w:val="4"/>
    <w:uiPriority w:val="9"/>
    <w:rsid w:val="006954A7"/>
    <w:rPr>
      <w:rFonts w:ascii="Cambria" w:eastAsia="Times New Roman" w:hAnsi="Cambria" w:cs="Times New Roman"/>
      <w:b/>
      <w:bCs/>
      <w:i/>
      <w:iCs/>
      <w:color w:val="4F81BD"/>
    </w:rPr>
  </w:style>
  <w:style w:type="character" w:customStyle="1" w:styleId="80">
    <w:name w:val="Заголовок 8 Знак"/>
    <w:link w:val="8"/>
    <w:rsid w:val="006954A7"/>
    <w:rPr>
      <w:rFonts w:ascii="Times New Roman" w:eastAsia="Times New Roman" w:hAnsi="Times New Roman" w:cs="Times New Roman"/>
      <w:i/>
      <w:iCs/>
      <w:sz w:val="24"/>
      <w:szCs w:val="24"/>
      <w:lang w:eastAsia="ru-RU"/>
    </w:rPr>
  </w:style>
  <w:style w:type="paragraph" w:styleId="a4">
    <w:name w:val="List Paragraph"/>
    <w:basedOn w:val="a0"/>
    <w:uiPriority w:val="34"/>
    <w:qFormat/>
    <w:rsid w:val="006954A7"/>
    <w:pPr>
      <w:ind w:left="720"/>
      <w:contextualSpacing/>
    </w:pPr>
  </w:style>
  <w:style w:type="paragraph" w:styleId="a5">
    <w:name w:val="No Spacing"/>
    <w:link w:val="a6"/>
    <w:uiPriority w:val="1"/>
    <w:qFormat/>
    <w:rsid w:val="006954A7"/>
    <w:rPr>
      <w:sz w:val="22"/>
      <w:szCs w:val="22"/>
      <w:lang w:eastAsia="en-US"/>
    </w:rPr>
  </w:style>
  <w:style w:type="character" w:customStyle="1" w:styleId="a6">
    <w:name w:val="Без интервала Знак"/>
    <w:link w:val="a5"/>
    <w:uiPriority w:val="1"/>
    <w:rsid w:val="00C90688"/>
    <w:rPr>
      <w:sz w:val="22"/>
      <w:szCs w:val="22"/>
      <w:lang w:val="ru-RU" w:eastAsia="en-US" w:bidi="ar-SA"/>
    </w:rPr>
  </w:style>
  <w:style w:type="paragraph" w:styleId="a7">
    <w:name w:val="Normal (Web)"/>
    <w:basedOn w:val="a0"/>
    <w:rsid w:val="006954A7"/>
    <w:pPr>
      <w:spacing w:after="0" w:line="240" w:lineRule="auto"/>
      <w:ind w:firstLine="320"/>
      <w:jc w:val="both"/>
    </w:pPr>
    <w:rPr>
      <w:rFonts w:ascii="Arial Unicode MS" w:eastAsia="Arial Unicode MS" w:hAnsi="Arial Unicode MS"/>
      <w:sz w:val="21"/>
      <w:szCs w:val="24"/>
      <w:lang w:eastAsia="ru-RU"/>
    </w:rPr>
  </w:style>
  <w:style w:type="paragraph" w:styleId="a8">
    <w:name w:val="footer"/>
    <w:basedOn w:val="a0"/>
    <w:link w:val="a9"/>
    <w:uiPriority w:val="99"/>
    <w:rsid w:val="006954A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link w:val="a8"/>
    <w:uiPriority w:val="99"/>
    <w:rsid w:val="006954A7"/>
    <w:rPr>
      <w:rFonts w:ascii="Times New Roman" w:eastAsia="Times New Roman" w:hAnsi="Times New Roman" w:cs="Times New Roman"/>
      <w:sz w:val="24"/>
      <w:szCs w:val="24"/>
      <w:lang w:eastAsia="ru-RU"/>
    </w:rPr>
  </w:style>
  <w:style w:type="paragraph" w:styleId="aa">
    <w:name w:val="Title"/>
    <w:basedOn w:val="a0"/>
    <w:link w:val="ab"/>
    <w:uiPriority w:val="10"/>
    <w:qFormat/>
    <w:rsid w:val="006954A7"/>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link w:val="aa"/>
    <w:uiPriority w:val="10"/>
    <w:rsid w:val="006954A7"/>
    <w:rPr>
      <w:rFonts w:ascii="Times New Roman" w:eastAsia="Times New Roman" w:hAnsi="Times New Roman" w:cs="Times New Roman"/>
      <w:sz w:val="28"/>
      <w:szCs w:val="20"/>
      <w:lang w:eastAsia="ru-RU"/>
    </w:rPr>
  </w:style>
  <w:style w:type="paragraph" w:styleId="ac">
    <w:name w:val="Balloon Text"/>
    <w:basedOn w:val="a0"/>
    <w:link w:val="ad"/>
    <w:semiHidden/>
    <w:unhideWhenUsed/>
    <w:rsid w:val="006954A7"/>
    <w:pPr>
      <w:spacing w:after="0" w:line="240" w:lineRule="auto"/>
    </w:pPr>
    <w:rPr>
      <w:rFonts w:ascii="Tahoma" w:hAnsi="Tahoma"/>
      <w:sz w:val="16"/>
      <w:szCs w:val="16"/>
    </w:rPr>
  </w:style>
  <w:style w:type="character" w:customStyle="1" w:styleId="ad">
    <w:name w:val="Текст выноски Знак"/>
    <w:link w:val="ac"/>
    <w:semiHidden/>
    <w:rsid w:val="006954A7"/>
    <w:rPr>
      <w:rFonts w:ascii="Tahoma" w:hAnsi="Tahoma" w:cs="Tahoma"/>
      <w:sz w:val="16"/>
      <w:szCs w:val="16"/>
    </w:rPr>
  </w:style>
  <w:style w:type="paragraph" w:styleId="ae">
    <w:name w:val="Body Text Indent"/>
    <w:basedOn w:val="a0"/>
    <w:link w:val="af"/>
    <w:uiPriority w:val="99"/>
    <w:rsid w:val="006954A7"/>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link w:val="ae"/>
    <w:uiPriority w:val="99"/>
    <w:rsid w:val="006954A7"/>
    <w:rPr>
      <w:rFonts w:ascii="Times New Roman" w:eastAsia="Times New Roman" w:hAnsi="Times New Roman" w:cs="Times New Roman"/>
      <w:sz w:val="24"/>
      <w:szCs w:val="24"/>
      <w:lang w:eastAsia="ru-RU"/>
    </w:rPr>
  </w:style>
  <w:style w:type="table" w:styleId="af0">
    <w:name w:val="Table Grid"/>
    <w:basedOn w:val="a2"/>
    <w:uiPriority w:val="59"/>
    <w:rsid w:val="006954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caption"/>
    <w:basedOn w:val="a0"/>
    <w:next w:val="a0"/>
    <w:uiPriority w:val="35"/>
    <w:unhideWhenUsed/>
    <w:qFormat/>
    <w:rsid w:val="006954A7"/>
    <w:pPr>
      <w:spacing w:line="240" w:lineRule="auto"/>
    </w:pPr>
    <w:rPr>
      <w:b/>
      <w:bCs/>
      <w:color w:val="4F81BD"/>
      <w:sz w:val="18"/>
      <w:szCs w:val="18"/>
    </w:rPr>
  </w:style>
  <w:style w:type="character" w:customStyle="1" w:styleId="af2">
    <w:name w:val="Основной текст Знак"/>
    <w:link w:val="af3"/>
    <w:uiPriority w:val="99"/>
    <w:locked/>
    <w:rsid w:val="006954A7"/>
    <w:rPr>
      <w:sz w:val="24"/>
      <w:szCs w:val="24"/>
    </w:rPr>
  </w:style>
  <w:style w:type="paragraph" w:styleId="af3">
    <w:name w:val="Body Text"/>
    <w:basedOn w:val="a0"/>
    <w:link w:val="af2"/>
    <w:uiPriority w:val="99"/>
    <w:rsid w:val="006954A7"/>
    <w:pPr>
      <w:spacing w:after="120" w:line="240" w:lineRule="auto"/>
    </w:pPr>
    <w:rPr>
      <w:sz w:val="24"/>
      <w:szCs w:val="24"/>
    </w:rPr>
  </w:style>
  <w:style w:type="character" w:customStyle="1" w:styleId="11">
    <w:name w:val="Основной текст Знак1"/>
    <w:basedOn w:val="a1"/>
    <w:link w:val="af3"/>
    <w:rsid w:val="006954A7"/>
  </w:style>
  <w:style w:type="paragraph" w:styleId="31">
    <w:name w:val="Body Text Indent 3"/>
    <w:basedOn w:val="a0"/>
    <w:link w:val="32"/>
    <w:rsid w:val="006954A7"/>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6954A7"/>
    <w:rPr>
      <w:rFonts w:ascii="Times New Roman" w:eastAsia="Times New Roman" w:hAnsi="Times New Roman" w:cs="Times New Roman"/>
      <w:sz w:val="16"/>
      <w:szCs w:val="16"/>
      <w:lang w:eastAsia="ru-RU"/>
    </w:rPr>
  </w:style>
  <w:style w:type="paragraph" w:styleId="21">
    <w:name w:val="List Bullet 2"/>
    <w:basedOn w:val="a0"/>
    <w:uiPriority w:val="99"/>
    <w:semiHidden/>
    <w:unhideWhenUsed/>
    <w:rsid w:val="006954A7"/>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unhideWhenUsed/>
    <w:rsid w:val="006954A7"/>
    <w:pPr>
      <w:numPr>
        <w:numId w:val="6"/>
      </w:numPr>
      <w:contextualSpacing/>
    </w:pPr>
    <w:rPr>
      <w:rFonts w:eastAsia="Times New Roman"/>
      <w:lang w:eastAsia="ru-RU"/>
    </w:rPr>
  </w:style>
  <w:style w:type="paragraph" w:styleId="af4">
    <w:name w:val="header"/>
    <w:basedOn w:val="a0"/>
    <w:link w:val="af5"/>
    <w:uiPriority w:val="99"/>
    <w:unhideWhenUsed/>
    <w:rsid w:val="006954A7"/>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6954A7"/>
  </w:style>
  <w:style w:type="character" w:styleId="af6">
    <w:name w:val="page number"/>
    <w:basedOn w:val="a1"/>
    <w:rsid w:val="00C90688"/>
  </w:style>
  <w:style w:type="paragraph" w:customStyle="1" w:styleId="110">
    <w:name w:val="11"/>
    <w:basedOn w:val="a0"/>
    <w:rsid w:val="00C91C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0"/>
    <w:rsid w:val="00C91C0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iPriority w:val="99"/>
    <w:unhideWhenUsed/>
    <w:rsid w:val="00C91C0E"/>
    <w:rPr>
      <w:color w:val="0000FF"/>
      <w:u w:val="single"/>
    </w:rPr>
  </w:style>
  <w:style w:type="paragraph" w:customStyle="1" w:styleId="Default">
    <w:name w:val="Default"/>
    <w:rsid w:val="00F35A6D"/>
    <w:pPr>
      <w:autoSpaceDE w:val="0"/>
      <w:autoSpaceDN w:val="0"/>
      <w:adjustRightInd w:val="0"/>
    </w:pPr>
    <w:rPr>
      <w:rFonts w:ascii="Times New Roman" w:hAnsi="Times New Roman"/>
      <w:color w:val="000000"/>
      <w:sz w:val="24"/>
      <w:szCs w:val="24"/>
    </w:rPr>
  </w:style>
  <w:style w:type="paragraph" w:customStyle="1" w:styleId="210">
    <w:name w:val="Основной текст с отступом 21"/>
    <w:basedOn w:val="a0"/>
    <w:uiPriority w:val="99"/>
    <w:rsid w:val="00A208DE"/>
    <w:pPr>
      <w:suppressAutoHyphens/>
      <w:spacing w:after="0" w:line="240" w:lineRule="auto"/>
      <w:ind w:left="567"/>
      <w:jc w:val="both"/>
    </w:pPr>
    <w:rPr>
      <w:rFonts w:ascii="Times New Roman" w:hAnsi="Times New Roman"/>
      <w:sz w:val="28"/>
      <w:szCs w:val="20"/>
      <w:lang w:eastAsia="ar-SA"/>
    </w:rPr>
  </w:style>
  <w:style w:type="paragraph" w:customStyle="1" w:styleId="unnamed8">
    <w:name w:val="unnamed8"/>
    <w:basedOn w:val="a0"/>
    <w:rsid w:val="001F2A89"/>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Strong"/>
    <w:uiPriority w:val="22"/>
    <w:qFormat/>
    <w:rsid w:val="001F2A89"/>
    <w:rPr>
      <w:b/>
      <w:bCs/>
    </w:rPr>
  </w:style>
  <w:style w:type="character" w:customStyle="1" w:styleId="apple-converted-space">
    <w:name w:val="apple-converted-space"/>
    <w:rsid w:val="001F2A89"/>
  </w:style>
  <w:style w:type="paragraph" w:customStyle="1" w:styleId="western">
    <w:name w:val="western"/>
    <w:basedOn w:val="a0"/>
    <w:rsid w:val="005F2BE4"/>
    <w:pPr>
      <w:spacing w:after="0" w:line="240" w:lineRule="auto"/>
    </w:pPr>
    <w:rPr>
      <w:rFonts w:ascii="Times New Roman" w:eastAsia="Times New Roman" w:hAnsi="Times New Roman"/>
      <w:sz w:val="24"/>
      <w:szCs w:val="24"/>
      <w:lang w:eastAsia="ru-RU"/>
    </w:rPr>
  </w:style>
  <w:style w:type="character" w:customStyle="1" w:styleId="60">
    <w:name w:val="Заголовок 6 Знак"/>
    <w:basedOn w:val="a1"/>
    <w:link w:val="6"/>
    <w:uiPriority w:val="9"/>
    <w:semiHidden/>
    <w:rsid w:val="008B4D0A"/>
    <w:rPr>
      <w:rFonts w:asciiTheme="majorHAnsi" w:eastAsiaTheme="majorEastAsia" w:hAnsiTheme="majorHAnsi" w:cstheme="majorBidi"/>
      <w:i/>
      <w:iCs/>
      <w:color w:val="243F60" w:themeColor="accent1" w:themeShade="7F"/>
      <w:sz w:val="22"/>
      <w:szCs w:val="22"/>
      <w:lang w:eastAsia="en-US"/>
    </w:rPr>
  </w:style>
  <w:style w:type="character" w:customStyle="1" w:styleId="listitem-text">
    <w:name w:val="list__item-text"/>
    <w:basedOn w:val="a1"/>
    <w:rsid w:val="008B4D0A"/>
  </w:style>
  <w:style w:type="character" w:customStyle="1" w:styleId="attach-text">
    <w:name w:val="attach-text"/>
    <w:basedOn w:val="a1"/>
    <w:rsid w:val="008B4D0A"/>
  </w:style>
  <w:style w:type="paragraph" w:customStyle="1" w:styleId="doc-downloadtext">
    <w:name w:val="doc-download__text"/>
    <w:basedOn w:val="a0"/>
    <w:rsid w:val="008B4D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ank-referencetitle">
    <w:name w:val="blank-reference__title"/>
    <w:basedOn w:val="a1"/>
    <w:rsid w:val="008B4D0A"/>
  </w:style>
  <w:style w:type="character" w:customStyle="1" w:styleId="fill">
    <w:name w:val="fill"/>
    <w:basedOn w:val="a1"/>
    <w:rsid w:val="008B4D0A"/>
  </w:style>
  <w:style w:type="character" w:customStyle="1" w:styleId="sfwc">
    <w:name w:val="sfwc"/>
    <w:basedOn w:val="a1"/>
    <w:rsid w:val="008B4D0A"/>
  </w:style>
  <w:style w:type="paragraph" w:customStyle="1" w:styleId="copyright-info">
    <w:name w:val="copyright-info"/>
    <w:basedOn w:val="a0"/>
    <w:rsid w:val="008B4D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paragraph"/>
    <w:basedOn w:val="a0"/>
    <w:rsid w:val="008B4D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basedOn w:val="a0"/>
    <w:rsid w:val="008B4D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normdoc-bul">
    <w:name w:val="13normdoc-bul"/>
    <w:basedOn w:val="a0"/>
    <w:rsid w:val="008B4D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normdoc-txt">
    <w:name w:val="13normdoc-txt"/>
    <w:basedOn w:val="a0"/>
    <w:rsid w:val="008B4D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xx-small">
    <w:name w:val="xx-small"/>
    <w:basedOn w:val="a1"/>
    <w:rsid w:val="008B4D0A"/>
  </w:style>
  <w:style w:type="paragraph" w:styleId="HTML">
    <w:name w:val="HTML Preformatted"/>
    <w:basedOn w:val="a0"/>
    <w:link w:val="HTML0"/>
    <w:uiPriority w:val="99"/>
    <w:unhideWhenUsed/>
    <w:rsid w:val="008B4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B4D0A"/>
    <w:rPr>
      <w:rFonts w:ascii="Courier New" w:eastAsia="Times New Roman" w:hAnsi="Courier New" w:cs="Courier New"/>
    </w:rPr>
  </w:style>
  <w:style w:type="character" w:customStyle="1" w:styleId="z-">
    <w:name w:val="z-Начало формы Знак"/>
    <w:basedOn w:val="a1"/>
    <w:link w:val="z-0"/>
    <w:uiPriority w:val="99"/>
    <w:semiHidden/>
    <w:rsid w:val="008B4D0A"/>
    <w:rPr>
      <w:rFonts w:ascii="Arial" w:eastAsia="Times New Roman" w:hAnsi="Arial" w:cs="Arial"/>
      <w:vanish/>
      <w:sz w:val="16"/>
      <w:szCs w:val="16"/>
    </w:rPr>
  </w:style>
  <w:style w:type="paragraph" w:styleId="z-0">
    <w:name w:val="HTML Top of Form"/>
    <w:basedOn w:val="a0"/>
    <w:next w:val="a0"/>
    <w:link w:val="z-"/>
    <w:hidden/>
    <w:uiPriority w:val="99"/>
    <w:semiHidden/>
    <w:unhideWhenUsed/>
    <w:rsid w:val="008B4D0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1"/>
    <w:link w:val="z-2"/>
    <w:uiPriority w:val="99"/>
    <w:semiHidden/>
    <w:rsid w:val="008B4D0A"/>
    <w:rPr>
      <w:rFonts w:ascii="Arial" w:eastAsia="Times New Roman" w:hAnsi="Arial" w:cs="Arial"/>
      <w:vanish/>
      <w:sz w:val="16"/>
      <w:szCs w:val="16"/>
    </w:rPr>
  </w:style>
  <w:style w:type="paragraph" w:styleId="z-2">
    <w:name w:val="HTML Bottom of Form"/>
    <w:basedOn w:val="a0"/>
    <w:next w:val="a0"/>
    <w:link w:val="z-1"/>
    <w:hidden/>
    <w:uiPriority w:val="99"/>
    <w:semiHidden/>
    <w:unhideWhenUsed/>
    <w:rsid w:val="008B4D0A"/>
    <w:pPr>
      <w:pBdr>
        <w:top w:val="single" w:sz="6" w:space="1" w:color="auto"/>
      </w:pBdr>
      <w:spacing w:after="0" w:line="240" w:lineRule="auto"/>
      <w:jc w:val="center"/>
    </w:pPr>
    <w:rPr>
      <w:rFonts w:ascii="Arial" w:eastAsia="Times New Roman" w:hAnsi="Arial" w:cs="Arial"/>
      <w:vanish/>
      <w:sz w:val="16"/>
      <w:szCs w:val="16"/>
      <w:lang w:eastAsia="ru-RU"/>
    </w:rPr>
  </w:style>
  <w:style w:type="paragraph" w:customStyle="1" w:styleId="incut-v4title">
    <w:name w:val="incut-v4__title"/>
    <w:basedOn w:val="a0"/>
    <w:rsid w:val="008B4D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mailrucssattributepostfix"/>
    <w:basedOn w:val="a0"/>
    <w:rsid w:val="008B4D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0"/>
    <w:rsid w:val="004576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1"/>
    <w:rsid w:val="00457688"/>
  </w:style>
  <w:style w:type="character" w:customStyle="1" w:styleId="c4">
    <w:name w:val="c4"/>
    <w:basedOn w:val="a1"/>
    <w:rsid w:val="00457688"/>
  </w:style>
  <w:style w:type="character" w:customStyle="1" w:styleId="c0">
    <w:name w:val="c0"/>
    <w:basedOn w:val="a1"/>
    <w:rsid w:val="00457688"/>
  </w:style>
  <w:style w:type="paragraph" w:customStyle="1" w:styleId="c13">
    <w:name w:val="c13"/>
    <w:basedOn w:val="a0"/>
    <w:rsid w:val="004576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457688"/>
  </w:style>
  <w:style w:type="paragraph" w:customStyle="1" w:styleId="c1">
    <w:name w:val="c1"/>
    <w:basedOn w:val="a0"/>
    <w:rsid w:val="0045768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0525099">
      <w:bodyDiv w:val="1"/>
      <w:marLeft w:val="0"/>
      <w:marRight w:val="0"/>
      <w:marTop w:val="0"/>
      <w:marBottom w:val="0"/>
      <w:divBdr>
        <w:top w:val="none" w:sz="0" w:space="0" w:color="auto"/>
        <w:left w:val="none" w:sz="0" w:space="0" w:color="auto"/>
        <w:bottom w:val="none" w:sz="0" w:space="0" w:color="auto"/>
        <w:right w:val="none" w:sz="0" w:space="0" w:color="auto"/>
      </w:divBdr>
    </w:div>
    <w:div w:id="16439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6" baseline="0"/>
            </a:pPr>
            <a:r>
              <a:rPr lang="ru-RU"/>
              <a:t>уровень</a:t>
            </a:r>
            <a:r>
              <a:rPr lang="ru-RU" baseline="0"/>
              <a:t> образования педагогов</a:t>
            </a:r>
            <a:endParaRPr lang="ru-RU"/>
          </a:p>
        </c:rich>
      </c:tx>
      <c:layout>
        <c:manualLayout>
          <c:xMode val="edge"/>
          <c:yMode val="edge"/>
          <c:x val="0.10983645560537124"/>
          <c:y val="8.0818068538968765E-2"/>
        </c:manualLayout>
      </c:layout>
    </c:title>
    <c:view3D>
      <c:rotX val="30"/>
      <c:perspective val="30"/>
    </c:view3D>
    <c:plotArea>
      <c:layout/>
      <c:pie3DChart>
        <c:varyColors val="1"/>
        <c:ser>
          <c:idx val="0"/>
          <c:order val="0"/>
          <c:tx>
            <c:strRef>
              <c:f>Лист1!$B$1</c:f>
              <c:strCache>
                <c:ptCount val="1"/>
                <c:pt idx="0">
                  <c:v>квалификация учителей</c:v>
                </c:pt>
              </c:strCache>
            </c:strRef>
          </c:tx>
          <c:cat>
            <c:strRef>
              <c:f>Лист1!$A$2:$A$3</c:f>
              <c:strCache>
                <c:ptCount val="2"/>
                <c:pt idx="0">
                  <c:v>высшее</c:v>
                </c:pt>
                <c:pt idx="1">
                  <c:v>среднее-специальное</c:v>
                </c:pt>
              </c:strCache>
            </c:strRef>
          </c:cat>
          <c:val>
            <c:numRef>
              <c:f>Лист1!$B$2:$B$3</c:f>
              <c:numCache>
                <c:formatCode>General</c:formatCode>
                <c:ptCount val="2"/>
                <c:pt idx="0">
                  <c:v>75</c:v>
                </c:pt>
                <c:pt idx="1">
                  <c:v>25</c:v>
                </c:pt>
              </c:numCache>
            </c:numRef>
          </c:val>
        </c:ser>
      </c:pie3DChart>
      <c:spPr>
        <a:noFill/>
        <a:ln w="25323">
          <a:noFill/>
        </a:ln>
      </c:spPr>
    </c:plotArea>
    <c:legend>
      <c:legendPos val="r"/>
      <c:layout>
        <c:manualLayout>
          <c:xMode val="edge"/>
          <c:yMode val="edge"/>
          <c:x val="0.7515923622024886"/>
          <c:y val="0.45116257951902738"/>
          <c:w val="0.23407637797511568"/>
          <c:h val="0.22325562623913467"/>
        </c:manualLayout>
      </c:layout>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количество учителей</c:v>
                </c:pt>
              </c:strCache>
            </c:strRef>
          </c:tx>
          <c:cat>
            <c:strRef>
              <c:f>Лист1!$A$2:$A$5</c:f>
              <c:strCache>
                <c:ptCount val="3"/>
                <c:pt idx="0">
                  <c:v>высшая категория</c:v>
                </c:pt>
                <c:pt idx="1">
                  <c:v>первая категория</c:v>
                </c:pt>
                <c:pt idx="2">
                  <c:v>без категории</c:v>
                </c:pt>
              </c:strCache>
            </c:strRef>
          </c:cat>
          <c:val>
            <c:numRef>
              <c:f>Лист1!$B$2:$B$5</c:f>
              <c:numCache>
                <c:formatCode>General</c:formatCode>
                <c:ptCount val="4"/>
                <c:pt idx="0">
                  <c:v>5</c:v>
                </c:pt>
                <c:pt idx="1">
                  <c:v>6</c:v>
                </c:pt>
                <c:pt idx="2">
                  <c:v>1.4</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уровень</c:v>
                </c:pt>
              </c:strCache>
            </c:strRef>
          </c:tx>
          <c:cat>
            <c:strRef>
              <c:f>Лист1!$A$2:$A$6</c:f>
              <c:strCache>
                <c:ptCount val="5"/>
                <c:pt idx="0">
                  <c:v>2016-2017</c:v>
                </c:pt>
                <c:pt idx="1">
                  <c:v>2017-2018</c:v>
                </c:pt>
                <c:pt idx="2">
                  <c:v>2018-2019</c:v>
                </c:pt>
                <c:pt idx="3">
                  <c:v>2019-2020</c:v>
                </c:pt>
                <c:pt idx="4">
                  <c:v>2020-2021</c:v>
                </c:pt>
              </c:strCache>
            </c:strRef>
          </c:cat>
          <c:val>
            <c:numRef>
              <c:f>Лист1!$B$2:$B$6</c:f>
              <c:numCache>
                <c:formatCode>General</c:formatCode>
                <c:ptCount val="5"/>
                <c:pt idx="0">
                  <c:v>4</c:v>
                </c:pt>
                <c:pt idx="1">
                  <c:v>6</c:v>
                </c:pt>
                <c:pt idx="2">
                  <c:v>12</c:v>
                </c:pt>
                <c:pt idx="3">
                  <c:v>14</c:v>
                </c:pt>
                <c:pt idx="4">
                  <c:v>19</c:v>
                </c:pt>
              </c:numCache>
            </c:numRef>
          </c:val>
        </c:ser>
        <c:ser>
          <c:idx val="1"/>
          <c:order val="1"/>
          <c:tx>
            <c:strRef>
              <c:f>Лист1!$C$1</c:f>
              <c:strCache>
                <c:ptCount val="1"/>
                <c:pt idx="0">
                  <c:v>2 уровень</c:v>
                </c:pt>
              </c:strCache>
            </c:strRef>
          </c:tx>
          <c:cat>
            <c:strRef>
              <c:f>Лист1!$A$2:$A$6</c:f>
              <c:strCache>
                <c:ptCount val="5"/>
                <c:pt idx="0">
                  <c:v>2016-2017</c:v>
                </c:pt>
                <c:pt idx="1">
                  <c:v>2017-2018</c:v>
                </c:pt>
                <c:pt idx="2">
                  <c:v>2018-2019</c:v>
                </c:pt>
                <c:pt idx="3">
                  <c:v>2019-2020</c:v>
                </c:pt>
                <c:pt idx="4">
                  <c:v>2020-2021</c:v>
                </c:pt>
              </c:strCache>
            </c:strRef>
          </c:cat>
          <c:val>
            <c:numRef>
              <c:f>Лист1!$C$2:$C$6</c:f>
              <c:numCache>
                <c:formatCode>General</c:formatCode>
                <c:ptCount val="5"/>
                <c:pt idx="0">
                  <c:v>18</c:v>
                </c:pt>
                <c:pt idx="1">
                  <c:v>15</c:v>
                </c:pt>
                <c:pt idx="2">
                  <c:v>12</c:v>
                </c:pt>
                <c:pt idx="3">
                  <c:v>10</c:v>
                </c:pt>
                <c:pt idx="4">
                  <c:v>10</c:v>
                </c:pt>
              </c:numCache>
            </c:numRef>
          </c:val>
        </c:ser>
        <c:ser>
          <c:idx val="2"/>
          <c:order val="2"/>
          <c:tx>
            <c:strRef>
              <c:f>Лист1!$D$1</c:f>
              <c:strCache>
                <c:ptCount val="1"/>
                <c:pt idx="0">
                  <c:v>3 уровень</c:v>
                </c:pt>
              </c:strCache>
            </c:strRef>
          </c:tx>
          <c:cat>
            <c:strRef>
              <c:f>Лист1!$A$2:$A$6</c:f>
              <c:strCache>
                <c:ptCount val="5"/>
                <c:pt idx="0">
                  <c:v>2016-2017</c:v>
                </c:pt>
                <c:pt idx="1">
                  <c:v>2017-2018</c:v>
                </c:pt>
                <c:pt idx="2">
                  <c:v>2018-2019</c:v>
                </c:pt>
                <c:pt idx="3">
                  <c:v>2019-2020</c:v>
                </c:pt>
                <c:pt idx="4">
                  <c:v>2020-2021</c:v>
                </c:pt>
              </c:strCache>
            </c:strRef>
          </c:cat>
          <c:val>
            <c:numRef>
              <c:f>Лист1!$D$2:$D$6</c:f>
              <c:numCache>
                <c:formatCode>General</c:formatCode>
                <c:ptCount val="5"/>
                <c:pt idx="0">
                  <c:v>8</c:v>
                </c:pt>
                <c:pt idx="1">
                  <c:v>7</c:v>
                </c:pt>
                <c:pt idx="2">
                  <c:v>6</c:v>
                </c:pt>
                <c:pt idx="3">
                  <c:v>2</c:v>
                </c:pt>
                <c:pt idx="4">
                  <c:v>1</c:v>
                </c:pt>
              </c:numCache>
            </c:numRef>
          </c:val>
        </c:ser>
        <c:axId val="53260672"/>
        <c:axId val="53262208"/>
      </c:barChart>
      <c:catAx>
        <c:axId val="53260672"/>
        <c:scaling>
          <c:orientation val="minMax"/>
        </c:scaling>
        <c:axPos val="b"/>
        <c:tickLblPos val="nextTo"/>
        <c:crossAx val="53262208"/>
        <c:crosses val="autoZero"/>
        <c:auto val="1"/>
        <c:lblAlgn val="ctr"/>
        <c:lblOffset val="100"/>
      </c:catAx>
      <c:valAx>
        <c:axId val="53262208"/>
        <c:scaling>
          <c:orientation val="minMax"/>
        </c:scaling>
        <c:axPos val="l"/>
        <c:majorGridlines/>
        <c:numFmt formatCode="General" sourceLinked="1"/>
        <c:tickLblPos val="nextTo"/>
        <c:crossAx val="5326067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DE728-BEB7-42E3-A193-7F6AD5B6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65</Pages>
  <Words>19115</Words>
  <Characters>108958</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Natasha</cp:lastModifiedBy>
  <cp:revision>14</cp:revision>
  <dcterms:created xsi:type="dcterms:W3CDTF">2021-08-04T11:42:00Z</dcterms:created>
  <dcterms:modified xsi:type="dcterms:W3CDTF">2021-08-04T13:05:00Z</dcterms:modified>
</cp:coreProperties>
</file>